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02602A" w:rsidRDefault="006958F2" w:rsidP="006958F2">
      <w:pPr>
        <w:jc w:val="center"/>
        <w:rPr>
          <w:b/>
        </w:rPr>
      </w:pPr>
      <w:r w:rsidRPr="0002602A">
        <w:rPr>
          <w:b/>
        </w:rPr>
        <w:t>ПРОТОКОЛ</w:t>
      </w:r>
      <w:r w:rsidR="0084401D" w:rsidRPr="0002602A">
        <w:rPr>
          <w:b/>
        </w:rPr>
        <w:t xml:space="preserve"> № 3</w:t>
      </w:r>
    </w:p>
    <w:p w:rsidR="0002602A" w:rsidRPr="0002602A" w:rsidRDefault="0000308A" w:rsidP="0065583D">
      <w:pPr>
        <w:jc w:val="center"/>
      </w:pPr>
      <w:r w:rsidRPr="0002602A">
        <w:t>з</w:t>
      </w:r>
      <w:r w:rsidR="00BB1BA3" w:rsidRPr="0002602A">
        <w:t>аседания</w:t>
      </w:r>
      <w:r w:rsidRPr="0002602A">
        <w:t xml:space="preserve"> организационного комитета </w:t>
      </w:r>
      <w:r w:rsidR="00BB1BA3" w:rsidRPr="0002602A">
        <w:t xml:space="preserve"> по </w:t>
      </w:r>
      <w:r w:rsidRPr="0002602A">
        <w:t>проведению</w:t>
      </w:r>
      <w:r w:rsidR="006958F2" w:rsidRPr="0002602A">
        <w:t xml:space="preserve"> публичных слушаний </w:t>
      </w:r>
    </w:p>
    <w:p w:rsidR="0002602A" w:rsidRPr="0002602A" w:rsidRDefault="006958F2" w:rsidP="0065583D">
      <w:pPr>
        <w:jc w:val="center"/>
      </w:pPr>
      <w:r w:rsidRPr="0002602A">
        <w:t>по</w:t>
      </w:r>
      <w:r w:rsidR="0002602A" w:rsidRPr="0002602A">
        <w:t xml:space="preserve"> </w:t>
      </w:r>
      <w:r w:rsidR="00DE5498" w:rsidRPr="0002602A">
        <w:t>проекту</w:t>
      </w:r>
      <w:r w:rsidR="0065583D" w:rsidRPr="0002602A">
        <w:t xml:space="preserve"> муниципального правового акта  Шкотовского муниципального округа </w:t>
      </w:r>
    </w:p>
    <w:p w:rsidR="0065583D" w:rsidRPr="0002602A" w:rsidRDefault="0065583D" w:rsidP="0065583D">
      <w:pPr>
        <w:jc w:val="center"/>
      </w:pPr>
      <w:r w:rsidRPr="0002602A">
        <w:t>«Об исполнении бюджета Ш</w:t>
      </w:r>
      <w:r w:rsidR="00C42324" w:rsidRPr="0002602A">
        <w:t>котовского муниципального района</w:t>
      </w:r>
      <w:r w:rsidRPr="0002602A">
        <w:t xml:space="preserve"> за 2023 год»</w:t>
      </w:r>
    </w:p>
    <w:p w:rsidR="006958F2" w:rsidRPr="0002602A" w:rsidRDefault="006958F2" w:rsidP="006958F2">
      <w:pPr>
        <w:jc w:val="center"/>
      </w:pPr>
    </w:p>
    <w:p w:rsidR="002A615E" w:rsidRPr="0002602A" w:rsidRDefault="002A615E" w:rsidP="001D76B8"/>
    <w:p w:rsidR="008931C1" w:rsidRPr="0002602A" w:rsidRDefault="000D7295" w:rsidP="00767846">
      <w:r w:rsidRPr="0002602A">
        <w:t>13</w:t>
      </w:r>
      <w:r w:rsidR="00D146BE" w:rsidRPr="0002602A">
        <w:t>.05</w:t>
      </w:r>
      <w:r w:rsidR="00CC3612" w:rsidRPr="0002602A">
        <w:t>.</w:t>
      </w:r>
      <w:r w:rsidR="006E498E" w:rsidRPr="0002602A">
        <w:t>20</w:t>
      </w:r>
      <w:r w:rsidR="007D2924" w:rsidRPr="0002602A">
        <w:t>24</w:t>
      </w:r>
      <w:r w:rsidR="00B70FD8" w:rsidRPr="0002602A">
        <w:t xml:space="preserve"> года</w:t>
      </w:r>
      <w:r w:rsidR="00767846" w:rsidRPr="0002602A">
        <w:t xml:space="preserve">              </w:t>
      </w:r>
      <w:r w:rsidR="00B70FD8" w:rsidRPr="0002602A">
        <w:t xml:space="preserve">              </w:t>
      </w:r>
      <w:r w:rsidR="006762C3" w:rsidRPr="0002602A">
        <w:t xml:space="preserve">  </w:t>
      </w:r>
      <w:r w:rsidR="00C040E5" w:rsidRPr="0002602A">
        <w:t xml:space="preserve">    </w:t>
      </w:r>
      <w:r w:rsidR="00767846" w:rsidRPr="0002602A">
        <w:t xml:space="preserve"> </w:t>
      </w:r>
      <w:r w:rsidR="00B44CD3" w:rsidRPr="0002602A">
        <w:t>пгт Смоляниново</w:t>
      </w:r>
      <w:r w:rsidR="00767846" w:rsidRPr="0002602A">
        <w:t xml:space="preserve"> </w:t>
      </w:r>
      <w:r w:rsidR="006762C3" w:rsidRPr="0002602A">
        <w:t xml:space="preserve">                      </w:t>
      </w:r>
      <w:r w:rsidR="0036305B" w:rsidRPr="0002602A">
        <w:t xml:space="preserve"> </w:t>
      </w:r>
      <w:r w:rsidR="00D63AA3" w:rsidRPr="0002602A">
        <w:t xml:space="preserve">           </w:t>
      </w:r>
      <w:r w:rsidR="00D535E9" w:rsidRPr="0002602A">
        <w:t xml:space="preserve">     </w:t>
      </w:r>
      <w:r w:rsidR="00D63AA3" w:rsidRPr="0002602A">
        <w:t xml:space="preserve">   </w:t>
      </w:r>
      <w:r w:rsidRPr="0002602A">
        <w:t>10-0</w:t>
      </w:r>
      <w:r w:rsidR="00767846" w:rsidRPr="0002602A">
        <w:t>0</w:t>
      </w:r>
    </w:p>
    <w:p w:rsidR="006958F2" w:rsidRPr="0002602A" w:rsidRDefault="00F61A65" w:rsidP="00F61A65">
      <w:pPr>
        <w:tabs>
          <w:tab w:val="left" w:pos="3960"/>
        </w:tabs>
      </w:pPr>
      <w:r w:rsidRPr="0002602A">
        <w:tab/>
      </w:r>
    </w:p>
    <w:p w:rsidR="006958F2" w:rsidRPr="0002602A" w:rsidRDefault="0036305B" w:rsidP="00810108">
      <w:pPr>
        <w:jc w:val="both"/>
      </w:pPr>
      <w:r w:rsidRPr="0002602A">
        <w:t>Присутствуют</w:t>
      </w:r>
      <w:r w:rsidR="00900541" w:rsidRPr="0002602A">
        <w:t>:</w:t>
      </w:r>
      <w:r w:rsidR="0084401D" w:rsidRPr="0002602A">
        <w:t xml:space="preserve"> - 9</w:t>
      </w:r>
      <w:r w:rsidR="00CE433D" w:rsidRPr="0002602A">
        <w:t xml:space="preserve"> </w:t>
      </w:r>
      <w:r w:rsidR="006958F2" w:rsidRPr="0002602A">
        <w:t>чел.</w:t>
      </w:r>
      <w:r w:rsidR="00F61A65" w:rsidRPr="0002602A">
        <w:t xml:space="preserve"> </w:t>
      </w:r>
    </w:p>
    <w:p w:rsidR="00B770B3" w:rsidRPr="0002602A" w:rsidRDefault="002A615E" w:rsidP="0002602A">
      <w:pPr>
        <w:tabs>
          <w:tab w:val="left" w:pos="0"/>
        </w:tabs>
        <w:ind w:firstLine="709"/>
        <w:jc w:val="both"/>
      </w:pPr>
      <w:r w:rsidRPr="0002602A">
        <w:t>Организационный комитет по проведению публичных</w:t>
      </w:r>
      <w:r w:rsidR="00810108" w:rsidRPr="0002602A">
        <w:t xml:space="preserve"> слушаний в следующем составе: 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 xml:space="preserve">- Семенцова Ю.В., депутат от избирательного округа № 7, председатель постоянной комиссии </w:t>
      </w:r>
      <w:r w:rsidR="0002602A" w:rsidRPr="0002602A">
        <w:t xml:space="preserve">Думы Шкотовского муниципального округа </w:t>
      </w:r>
      <w:r w:rsidRPr="0002602A">
        <w:t>по бюджету, налогам, муниципальному имуществу и соблюдению законодательства;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>- Нечипуренко Ю.И., депутат от избирательного округа № 2, заместитель Председателя Думы Шкотовского муниципального округа;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>- Липеев А.И., депутат от избирательного округа № 10;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>-  Шевченко А.Н., депутат от избирательного округа № 11;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>- Циклаури А.Г., депутат от избирательного округа № 13;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 xml:space="preserve">- Кириленко В.В., начальник финансового управления </w:t>
      </w:r>
      <w:r w:rsidR="0002602A" w:rsidRPr="0002602A">
        <w:t>А</w:t>
      </w:r>
      <w:r w:rsidRPr="0002602A">
        <w:t>дминистрации Шкотовского муниципального округа;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>- Шуршилова Н.Ю., руководитель аппарата Думы Шкотовского муниципального округа;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>- Туманова Г.Ф., представитель общественности;</w:t>
      </w:r>
    </w:p>
    <w:p w:rsidR="00810108" w:rsidRPr="0002602A" w:rsidRDefault="00810108" w:rsidP="0002602A">
      <w:pPr>
        <w:tabs>
          <w:tab w:val="left" w:pos="0"/>
        </w:tabs>
        <w:jc w:val="both"/>
      </w:pPr>
      <w:r w:rsidRPr="0002602A">
        <w:t>- Азерлян А.В., представитель общественности</w:t>
      </w:r>
      <w:r w:rsidR="0002602A" w:rsidRPr="0002602A">
        <w:t>.</w:t>
      </w:r>
    </w:p>
    <w:p w:rsidR="0002602A" w:rsidRPr="0002602A" w:rsidRDefault="0002602A" w:rsidP="0002602A">
      <w:pPr>
        <w:tabs>
          <w:tab w:val="left" w:pos="0"/>
        </w:tabs>
        <w:jc w:val="both"/>
      </w:pPr>
    </w:p>
    <w:p w:rsidR="00DE583B" w:rsidRPr="0002602A" w:rsidRDefault="00C92C67" w:rsidP="002303FF">
      <w:pPr>
        <w:jc w:val="center"/>
        <w:rPr>
          <w:b/>
        </w:rPr>
      </w:pPr>
      <w:r w:rsidRPr="0002602A">
        <w:rPr>
          <w:b/>
        </w:rPr>
        <w:t xml:space="preserve">ПОВЕСТКА </w:t>
      </w:r>
      <w:r w:rsidR="002303FF" w:rsidRPr="0002602A">
        <w:rPr>
          <w:b/>
        </w:rPr>
        <w:t xml:space="preserve">ДНЯ </w:t>
      </w:r>
      <w:r w:rsidR="00D33549" w:rsidRPr="0002602A">
        <w:rPr>
          <w:b/>
        </w:rPr>
        <w:t>ОРГАНИЗАЦИОННОГО ЗАСЕДАНИЯ</w:t>
      </w:r>
    </w:p>
    <w:p w:rsidR="00810108" w:rsidRPr="0002602A" w:rsidRDefault="00810108" w:rsidP="00810108"/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02602A" w:rsidTr="00BC109F">
        <w:trPr>
          <w:trHeight w:val="3066"/>
        </w:trPr>
        <w:tc>
          <w:tcPr>
            <w:tcW w:w="1788" w:type="dxa"/>
          </w:tcPr>
          <w:p w:rsidR="002A615E" w:rsidRPr="0002602A" w:rsidRDefault="002A615E" w:rsidP="002303FF">
            <w:pPr>
              <w:rPr>
                <w:b/>
                <w:i/>
                <w:u w:val="single"/>
              </w:rPr>
            </w:pPr>
            <w:r w:rsidRPr="0002602A">
              <w:rPr>
                <w:b/>
                <w:i/>
                <w:u w:val="single"/>
              </w:rPr>
              <w:t>Вопрос 1</w:t>
            </w:r>
          </w:p>
          <w:p w:rsidR="002A615E" w:rsidRPr="0002602A" w:rsidRDefault="00810108" w:rsidP="002303FF">
            <w:pPr>
              <w:rPr>
                <w:b/>
                <w:i/>
                <w:u w:val="single"/>
              </w:rPr>
            </w:pPr>
            <w:r w:rsidRPr="0002602A">
              <w:rPr>
                <w:b/>
                <w:i/>
                <w:u w:val="single"/>
              </w:rPr>
              <w:t>10.05-10</w:t>
            </w:r>
            <w:r w:rsidR="0084401D" w:rsidRPr="0002602A">
              <w:rPr>
                <w:b/>
                <w:i/>
                <w:u w:val="single"/>
              </w:rPr>
              <w:t>.1</w:t>
            </w:r>
            <w:r w:rsidRPr="0002602A">
              <w:rPr>
                <w:b/>
                <w:i/>
                <w:u w:val="single"/>
              </w:rPr>
              <w:t>5</w:t>
            </w:r>
          </w:p>
          <w:p w:rsidR="002A615E" w:rsidRPr="0002602A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02602A" w:rsidRDefault="002A615E" w:rsidP="002303FF">
            <w:pPr>
              <w:rPr>
                <w:b/>
                <w:i/>
                <w:u w:val="single"/>
              </w:rPr>
            </w:pPr>
          </w:p>
          <w:p w:rsidR="0084401D" w:rsidRPr="0002602A" w:rsidRDefault="0084401D" w:rsidP="002303FF">
            <w:pPr>
              <w:rPr>
                <w:b/>
                <w:i/>
                <w:u w:val="single"/>
              </w:rPr>
            </w:pPr>
          </w:p>
          <w:p w:rsidR="00E82621" w:rsidRPr="0002602A" w:rsidRDefault="00E82621" w:rsidP="002303FF">
            <w:pPr>
              <w:rPr>
                <w:b/>
                <w:i/>
                <w:u w:val="single"/>
              </w:rPr>
            </w:pPr>
          </w:p>
          <w:p w:rsidR="0084401D" w:rsidRPr="0002602A" w:rsidRDefault="0084401D" w:rsidP="0084401D">
            <w:pPr>
              <w:rPr>
                <w:b/>
                <w:i/>
                <w:u w:val="single"/>
              </w:rPr>
            </w:pPr>
            <w:r w:rsidRPr="0002602A">
              <w:rPr>
                <w:b/>
                <w:i/>
                <w:u w:val="single"/>
              </w:rPr>
              <w:t>Вопрос</w:t>
            </w:r>
            <w:proofErr w:type="gramStart"/>
            <w:r w:rsidRPr="0002602A">
              <w:rPr>
                <w:b/>
                <w:i/>
                <w:u w:val="single"/>
              </w:rPr>
              <w:t>2</w:t>
            </w:r>
            <w:proofErr w:type="gramEnd"/>
          </w:p>
          <w:p w:rsidR="0084401D" w:rsidRPr="0002602A" w:rsidRDefault="0084401D" w:rsidP="0084401D">
            <w:pPr>
              <w:rPr>
                <w:b/>
                <w:i/>
                <w:u w:val="single"/>
              </w:rPr>
            </w:pPr>
            <w:r w:rsidRPr="0002602A">
              <w:rPr>
                <w:b/>
                <w:i/>
                <w:u w:val="single"/>
              </w:rPr>
              <w:t>10.15-10.30</w:t>
            </w:r>
          </w:p>
          <w:p w:rsidR="002A615E" w:rsidRPr="0002602A" w:rsidRDefault="002A615E" w:rsidP="002303FF">
            <w:pPr>
              <w:rPr>
                <w:b/>
                <w:u w:val="single"/>
              </w:rPr>
            </w:pPr>
          </w:p>
        </w:tc>
        <w:tc>
          <w:tcPr>
            <w:tcW w:w="8260" w:type="dxa"/>
            <w:gridSpan w:val="3"/>
          </w:tcPr>
          <w:p w:rsidR="00B56C4A" w:rsidRPr="0002602A" w:rsidRDefault="00B56C4A" w:rsidP="0065583D">
            <w:pPr>
              <w:jc w:val="both"/>
            </w:pPr>
            <w:r w:rsidRPr="0002602A">
              <w:t xml:space="preserve">О </w:t>
            </w:r>
            <w:r w:rsidR="00810108" w:rsidRPr="0002602A">
              <w:t>рассмотрении предложений, рекомендаций по проекту муниципального правового акта Шкотовского муниципального округа «Об исполнении бюджета Шкотовского муниципального района за 2023 год».</w:t>
            </w:r>
          </w:p>
          <w:p w:rsidR="00B56C4A" w:rsidRPr="0002602A" w:rsidRDefault="00B56C4A" w:rsidP="00B56C4A">
            <w:pPr>
              <w:jc w:val="both"/>
            </w:pPr>
          </w:p>
          <w:p w:rsidR="00AB58FD" w:rsidRPr="0002602A" w:rsidRDefault="0084401D" w:rsidP="003A0DAD">
            <w:pPr>
              <w:jc w:val="both"/>
            </w:pPr>
            <w:r w:rsidRPr="0002602A">
              <w:t>Об организации и проведении публичных слушаний по проекту муниципального правового акта Шкотовского муниципального округа «Об исполнении бюджета Шкотовского муниципального района за 2023 год»</w:t>
            </w:r>
            <w:r w:rsidR="00E82621" w:rsidRPr="0002602A">
              <w:t>15 мая 2024 года</w:t>
            </w:r>
            <w:r w:rsidR="00C76D7A" w:rsidRPr="0002602A">
              <w:t>,</w:t>
            </w:r>
            <w:r w:rsidR="00E82621" w:rsidRPr="0002602A">
              <w:t xml:space="preserve"> в </w:t>
            </w:r>
            <w:r w:rsidR="00C76D7A" w:rsidRPr="0002602A">
              <w:t xml:space="preserve">17 часов 00 минут в РДК </w:t>
            </w:r>
            <w:r w:rsidR="00E82621" w:rsidRPr="0002602A">
              <w:t>пгт Смоляниново.</w:t>
            </w:r>
          </w:p>
          <w:p w:rsidR="0084401D" w:rsidRPr="0002602A" w:rsidRDefault="0084401D" w:rsidP="003A0DAD">
            <w:pPr>
              <w:jc w:val="both"/>
            </w:pPr>
          </w:p>
          <w:p w:rsidR="0084401D" w:rsidRPr="0002602A" w:rsidRDefault="0084401D" w:rsidP="003A0DAD">
            <w:pPr>
              <w:jc w:val="both"/>
            </w:pPr>
          </w:p>
        </w:tc>
      </w:tr>
      <w:tr w:rsidR="002A615E" w:rsidRPr="0002602A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02602A" w:rsidRDefault="001D76B8" w:rsidP="00AA4FD3">
            <w:pPr>
              <w:rPr>
                <w:b/>
              </w:rPr>
            </w:pPr>
            <w:r w:rsidRPr="0002602A">
              <w:rPr>
                <w:b/>
              </w:rPr>
              <w:t>1</w:t>
            </w:r>
            <w:r w:rsidR="002A615E" w:rsidRPr="0002602A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810108" w:rsidRPr="0002602A" w:rsidRDefault="00810108" w:rsidP="00810108">
            <w:pPr>
              <w:jc w:val="both"/>
            </w:pPr>
            <w:r w:rsidRPr="0002602A">
              <w:t>О рассмотрении предложений, рекомендаций по проекту муниципального правового акта Шкотовского муниципального округа «Об исполнении бюджета Шкотовского муниципального района за 2023 год».</w:t>
            </w:r>
          </w:p>
          <w:p w:rsidR="002A615E" w:rsidRPr="0002602A" w:rsidRDefault="002A615E" w:rsidP="00AE2F1B">
            <w:pPr>
              <w:jc w:val="both"/>
            </w:pPr>
          </w:p>
        </w:tc>
      </w:tr>
    </w:tbl>
    <w:p w:rsidR="002A615E" w:rsidRPr="0002602A" w:rsidRDefault="002A615E" w:rsidP="002A615E">
      <w:pPr>
        <w:jc w:val="both"/>
        <w:rPr>
          <w:b/>
        </w:rPr>
      </w:pPr>
      <w:r w:rsidRPr="0002602A">
        <w:rPr>
          <w:b/>
        </w:rPr>
        <w:t>ВЫСТУПИЛИ:</w:t>
      </w:r>
    </w:p>
    <w:p w:rsidR="00B56C4A" w:rsidRPr="0002602A" w:rsidRDefault="00810108" w:rsidP="000D7295">
      <w:pPr>
        <w:pStyle w:val="a6"/>
        <w:numPr>
          <w:ilvl w:val="1"/>
          <w:numId w:val="14"/>
        </w:numPr>
        <w:tabs>
          <w:tab w:val="left" w:pos="500"/>
        </w:tabs>
        <w:jc w:val="both"/>
      </w:pPr>
      <w:r w:rsidRPr="0002602A">
        <w:t>Семенцова Ю.В., председатель организационного комитета.</w:t>
      </w:r>
    </w:p>
    <w:p w:rsidR="000D7295" w:rsidRPr="0002602A" w:rsidRDefault="000D7295" w:rsidP="000D7295">
      <w:pPr>
        <w:jc w:val="both"/>
      </w:pPr>
      <w:proofErr w:type="gramStart"/>
      <w:r w:rsidRPr="0002602A">
        <w:t xml:space="preserve">Говорит о том, что решением Думы от 23 апреля 2024 года № 128 «О проведении публичных слушаний по проекту муниципального правового акта  Шкотовского муниципального округа «Об исполнении бюджета Шкотовского муниципального района за 2023 год» было предложено всем заинтересованным лицам направить в оргкомитет до 12 мая 2024 года до 17 </w:t>
      </w:r>
      <w:r w:rsidR="00A91047">
        <w:t>часов</w:t>
      </w:r>
      <w:r w:rsidRPr="0002602A">
        <w:t xml:space="preserve"> 00 минут (г. Большой Камень, ул. Карла Маркса, 4, кабинет  42</w:t>
      </w:r>
      <w:proofErr w:type="gramEnd"/>
      <w:r w:rsidRPr="0002602A">
        <w:t xml:space="preserve">, тел. 5-24-83, электронный адрес: </w:t>
      </w:r>
      <w:proofErr w:type="spellStart"/>
      <w:r w:rsidRPr="0002602A">
        <w:rPr>
          <w:lang w:val="en-US"/>
        </w:rPr>
        <w:t>duma</w:t>
      </w:r>
      <w:proofErr w:type="spellEnd"/>
      <w:r w:rsidRPr="0002602A">
        <w:t>_</w:t>
      </w:r>
      <w:r w:rsidRPr="0002602A">
        <w:rPr>
          <w:lang w:val="en-US"/>
        </w:rPr>
        <w:t>shkotovsky</w:t>
      </w:r>
      <w:r w:rsidRPr="0002602A">
        <w:t>@</w:t>
      </w:r>
      <w:r w:rsidRPr="0002602A">
        <w:rPr>
          <w:lang w:val="en-US"/>
        </w:rPr>
        <w:t>mail</w:t>
      </w:r>
      <w:r w:rsidRPr="0002602A">
        <w:t>.</w:t>
      </w:r>
      <w:r w:rsidRPr="0002602A">
        <w:rPr>
          <w:lang w:val="en-US"/>
        </w:rPr>
        <w:t>ru</w:t>
      </w:r>
      <w:r w:rsidRPr="0002602A">
        <w:t>) свои предложения, рекомендации по проекту муниципального правового акта Шкотовского муниципального округа «Об исполнении бюджета Шкотовского муниципального района за 2023 год».</w:t>
      </w:r>
    </w:p>
    <w:p w:rsidR="000D7295" w:rsidRPr="0002602A" w:rsidRDefault="00C42324" w:rsidP="00223D93">
      <w:pPr>
        <w:jc w:val="both"/>
      </w:pPr>
      <w:r w:rsidRPr="0002602A">
        <w:t>На 17</w:t>
      </w:r>
      <w:r w:rsidR="0002602A" w:rsidRPr="0002602A">
        <w:t xml:space="preserve"> час</w:t>
      </w:r>
      <w:r w:rsidR="0002602A">
        <w:t>ов</w:t>
      </w:r>
      <w:r w:rsidR="0002602A" w:rsidRPr="0002602A">
        <w:t xml:space="preserve"> 00 мин</w:t>
      </w:r>
      <w:r w:rsidR="0002602A">
        <w:t>ут</w:t>
      </w:r>
      <w:r w:rsidR="0002602A" w:rsidRPr="0002602A">
        <w:t xml:space="preserve"> </w:t>
      </w:r>
      <w:r w:rsidRPr="0002602A">
        <w:t>12 мая 2024 года на электронную почту Думы Шкотовского муниципального округа  предложения и рекомендации</w:t>
      </w:r>
      <w:r w:rsidR="00223D93" w:rsidRPr="0002602A">
        <w:t xml:space="preserve"> не поступили.</w:t>
      </w:r>
    </w:p>
    <w:p w:rsidR="00A5636E" w:rsidRPr="0002602A" w:rsidRDefault="00D146BE" w:rsidP="00DC6C45">
      <w:pPr>
        <w:jc w:val="both"/>
      </w:pPr>
      <w:r w:rsidRPr="0002602A">
        <w:t>Предлагает:</w:t>
      </w:r>
    </w:p>
    <w:p w:rsidR="0084401D" w:rsidRPr="0002602A" w:rsidRDefault="0084401D" w:rsidP="0084401D">
      <w:pPr>
        <w:jc w:val="both"/>
      </w:pPr>
      <w:r w:rsidRPr="0002602A">
        <w:lastRenderedPageBreak/>
        <w:t>- Принять информацию о рассмотрении предложений, рекомендаций по проекту муниципального правового акта Шкотовского муниципального округа «Об исполнении бюджета Шкотовского муниципального района за 2023 год»  к сведению.</w:t>
      </w:r>
    </w:p>
    <w:p w:rsidR="00AE2F1B" w:rsidRPr="0002602A" w:rsidRDefault="00AE2F1B" w:rsidP="00AE2F1B">
      <w:pPr>
        <w:jc w:val="both"/>
      </w:pPr>
      <w:r w:rsidRPr="0002602A">
        <w:t>Ставит на голосование</w:t>
      </w:r>
      <w:r w:rsidR="00FB26D5" w:rsidRPr="0002602A">
        <w:t xml:space="preserve"> предложение</w:t>
      </w:r>
      <w:r w:rsidRPr="0002602A">
        <w:t xml:space="preserve">: </w:t>
      </w:r>
    </w:p>
    <w:p w:rsidR="00AE2F1B" w:rsidRPr="0002602A" w:rsidRDefault="00AE2F1B" w:rsidP="00AE2F1B">
      <w:pPr>
        <w:jc w:val="both"/>
      </w:pPr>
      <w:r w:rsidRPr="0002602A">
        <w:t>Голосовали:</w:t>
      </w:r>
    </w:p>
    <w:p w:rsidR="00AE2F1B" w:rsidRPr="0002602A" w:rsidRDefault="00AE2F1B" w:rsidP="00AE2F1B">
      <w:pPr>
        <w:jc w:val="both"/>
      </w:pPr>
      <w:r w:rsidRPr="0002602A">
        <w:t>«за» - единогласно.</w:t>
      </w:r>
    </w:p>
    <w:p w:rsidR="00AE2F1B" w:rsidRPr="0002602A" w:rsidRDefault="00AE2F1B" w:rsidP="00AE2F1B">
      <w:pPr>
        <w:jc w:val="both"/>
      </w:pPr>
      <w:r w:rsidRPr="0002602A">
        <w:t>Решение принято единогласно.</w:t>
      </w:r>
    </w:p>
    <w:p w:rsidR="00D146BE" w:rsidRPr="0002602A" w:rsidRDefault="00AE2F1B" w:rsidP="00AE2F1B">
      <w:pPr>
        <w:jc w:val="both"/>
      </w:pPr>
      <w:r w:rsidRPr="0002602A">
        <w:t>Решили (протокольно):</w:t>
      </w:r>
      <w:r w:rsidR="00FB26D5" w:rsidRPr="0002602A">
        <w:t xml:space="preserve"> </w:t>
      </w:r>
      <w:r w:rsidR="00E82621" w:rsidRPr="0002602A">
        <w:t>Принять информацию о рассмотрении предложений, рекомендаций по проекту муниципального правового акта Шкотовского муниципального округа «Об исполнении бюджета Шкотовского муниципального района за 2023 год» к сведению.</w:t>
      </w:r>
    </w:p>
    <w:p w:rsidR="00FB26D5" w:rsidRPr="0002602A" w:rsidRDefault="00FB26D5" w:rsidP="00AE2F1B">
      <w:pPr>
        <w:jc w:val="both"/>
      </w:pPr>
    </w:p>
    <w:tbl>
      <w:tblPr>
        <w:tblW w:w="10048" w:type="dxa"/>
        <w:tblLook w:val="0000"/>
      </w:tblPr>
      <w:tblGrid>
        <w:gridCol w:w="2304"/>
        <w:gridCol w:w="7744"/>
      </w:tblGrid>
      <w:tr w:rsidR="00E82621" w:rsidRPr="0002602A" w:rsidTr="000C29A3">
        <w:tc>
          <w:tcPr>
            <w:tcW w:w="2235" w:type="dxa"/>
          </w:tcPr>
          <w:p w:rsidR="00E82621" w:rsidRPr="0002602A" w:rsidRDefault="00705031" w:rsidP="000C29A3">
            <w:pPr>
              <w:rPr>
                <w:b/>
              </w:rPr>
            </w:pPr>
            <w:r w:rsidRPr="0002602A">
              <w:rPr>
                <w:b/>
              </w:rPr>
              <w:t>2</w:t>
            </w:r>
            <w:r w:rsidR="00E82621" w:rsidRPr="0002602A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E82621" w:rsidRPr="0002602A" w:rsidRDefault="00E82621" w:rsidP="00E82621">
            <w:pPr>
              <w:jc w:val="both"/>
            </w:pPr>
            <w:r w:rsidRPr="0002602A">
              <w:t>Об организации и проведении публичных слушаний по проекту муниципального правового акта Шкотовского муниципального округа «Об исполнении бюджета Шкотовского муниципального района за 2023 год»15 мая 2024 года в пгт Смоляниново.</w:t>
            </w:r>
          </w:p>
          <w:p w:rsidR="00E82621" w:rsidRPr="0002602A" w:rsidRDefault="00E82621" w:rsidP="00E82621">
            <w:pPr>
              <w:jc w:val="both"/>
            </w:pPr>
          </w:p>
        </w:tc>
      </w:tr>
    </w:tbl>
    <w:p w:rsidR="00E82621" w:rsidRPr="0002602A" w:rsidRDefault="00E82621" w:rsidP="00E82621">
      <w:pPr>
        <w:tabs>
          <w:tab w:val="left" w:pos="500"/>
        </w:tabs>
        <w:jc w:val="both"/>
      </w:pPr>
      <w:r w:rsidRPr="0002602A">
        <w:rPr>
          <w:b/>
        </w:rPr>
        <w:t>ВЫСТУПИЛИ:</w:t>
      </w:r>
      <w:r w:rsidRPr="0002602A">
        <w:t xml:space="preserve"> </w:t>
      </w:r>
    </w:p>
    <w:p w:rsidR="00E82621" w:rsidRPr="0002602A" w:rsidRDefault="00E82621" w:rsidP="00E82621">
      <w:pPr>
        <w:tabs>
          <w:tab w:val="left" w:pos="500"/>
        </w:tabs>
        <w:jc w:val="both"/>
      </w:pPr>
      <w:r w:rsidRPr="0002602A">
        <w:t>2.1. Азерлян А.В., член организационного комитета, Нечипуренко Ю.И., член организационного комитета, Туманова Г.Ф., член организационного комитета, Циклаури А.Г., член организационного комитета, Шуршилова Н.Ю., член организационного комитета, Семенцова Ю.В., председатель организационного комитета.</w:t>
      </w:r>
    </w:p>
    <w:p w:rsidR="00E82621" w:rsidRPr="0002602A" w:rsidRDefault="00E82621" w:rsidP="00E82621">
      <w:pPr>
        <w:tabs>
          <w:tab w:val="left" w:pos="500"/>
        </w:tabs>
        <w:jc w:val="both"/>
      </w:pPr>
      <w:r w:rsidRPr="0002602A">
        <w:t>Предлагают: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- Рекомендовать Главе Шкотовского муниципального округа: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1. Обеспечить явку на публичные слушания по проекту муниципального правового акта Шкотовского муниципального округа «Об исполнении бюджета Шкотовского муниципального района за 2023 год» 15 мая 2024 года в 17 часов 00 минут в РДК пгт Смоляниново: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02602A">
        <w:t>з</w:t>
      </w:r>
      <w:r w:rsidRPr="0002602A">
        <w:t>аместителей Главы Администрации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02602A">
        <w:t>н</w:t>
      </w:r>
      <w:r w:rsidRPr="0002602A">
        <w:t>ачальников структурных подразделений Администрации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02602A">
        <w:t>р</w:t>
      </w:r>
      <w:r w:rsidRPr="0002602A">
        <w:t>уководителей муниципальных учреждений (МКУ, МАУ)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2. Поручить начальникам Территориальных отделов Шкотовского муниципального округа: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A91047">
        <w:t>о</w:t>
      </w:r>
      <w:r w:rsidRPr="0002602A">
        <w:t>рганизовать оповещение жителей Шкотовского муниципального округа о проведении публичных слушаний по проекту муниципального правового акта Шкотовского муниципального округа «Об исполнении бюджета Шкотовского муниципального района за 2023 год» 15 мая 2024 года в 17 часов 00 минут в РДК пгт Смоляниново</w:t>
      </w:r>
      <w:r w:rsidR="00A91047">
        <w:t>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A91047">
        <w:t>о</w:t>
      </w:r>
      <w:r w:rsidRPr="0002602A">
        <w:t>рганизовать доставку жителей Шкотовского муниципального округа на публичные слушания по проекту муниципального правового акта Шкотовского муниципального округа «Об исполнении бюджета Шкотовского муниципального района за 2023 год»15 мая 2024 года в 17 часов 00 минут в РДК пгт Смоляниново и обратно к месту жительства.</w:t>
      </w:r>
    </w:p>
    <w:p w:rsidR="00E82621" w:rsidRPr="0002602A" w:rsidRDefault="0043252A" w:rsidP="00E82621">
      <w:pPr>
        <w:tabs>
          <w:tab w:val="left" w:pos="500"/>
        </w:tabs>
        <w:jc w:val="both"/>
      </w:pPr>
      <w:r w:rsidRPr="0002602A">
        <w:t xml:space="preserve">2.2. </w:t>
      </w:r>
      <w:r w:rsidR="00E82621" w:rsidRPr="0002602A">
        <w:t>Семенцова Ю.В., председатель организационного комитета.</w:t>
      </w:r>
    </w:p>
    <w:p w:rsidR="00E82621" w:rsidRPr="0002602A" w:rsidRDefault="00E82621" w:rsidP="00E82621">
      <w:pPr>
        <w:jc w:val="both"/>
      </w:pPr>
      <w:r w:rsidRPr="0002602A">
        <w:t>Ставит на голосование</w:t>
      </w:r>
      <w:r w:rsidR="001729FD" w:rsidRPr="0002602A">
        <w:t xml:space="preserve"> предложения</w:t>
      </w:r>
      <w:r w:rsidRPr="0002602A">
        <w:t xml:space="preserve">: 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- Рекомендовать Главе Шкотовского муниципального округа: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1. Обеспечить явку на публичные слушания по проекту муниципального правового акта Шкотовского муниципального округа «Об исполнении бюджета Шкотовского муниципального района за 2023 год» 15 мая 2024 года в 17 часов 00 минут в РДК пгт Смоляниново: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02602A">
        <w:t>з</w:t>
      </w:r>
      <w:r w:rsidRPr="0002602A">
        <w:t>аместителей Главы Администрации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02602A">
        <w:t>н</w:t>
      </w:r>
      <w:r w:rsidRPr="0002602A">
        <w:t>ачальников структурных подразделений Администрации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-</w:t>
      </w:r>
      <w:r w:rsidR="0002602A">
        <w:t xml:space="preserve"> р</w:t>
      </w:r>
      <w:r w:rsidRPr="0002602A">
        <w:t>уководителей муниципальных учреждений (МКУ, МАУ)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2. Поручить начальникам Территориальных отделов Шкотовского муниципального округа: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515A17">
        <w:t>о</w:t>
      </w:r>
      <w:r w:rsidRPr="0002602A">
        <w:t>рганизовать оповещение жителей Шкотовского муниципального округа о проведении публичных слушаний по проекту муниципального правового акта Шкотовского муниципального округа «Об исполнении бюджета Шкотовского муниципального района за 2023 год» 15 мая 2024 года в 17 часов 00 минут в РДК пгт Смоляниново</w:t>
      </w:r>
      <w:r w:rsidR="00515A17">
        <w:t>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lastRenderedPageBreak/>
        <w:t xml:space="preserve">- </w:t>
      </w:r>
      <w:r w:rsidR="00515A17">
        <w:t>о</w:t>
      </w:r>
      <w:r w:rsidRPr="0002602A">
        <w:t>рганизовать доставку жителей Шкотовского муниципального округа на публичные слушания по проекту муниципального правового акта Шкотовского муниципального округа «Об исполнении бюджета Шкотовского муниципального района за 2023 год» 15 мая 2024 года в 17 часов 00 минут в РДК пгт Смоляниново и обратно к месту жительства.</w:t>
      </w:r>
    </w:p>
    <w:p w:rsidR="00E82621" w:rsidRPr="0002602A" w:rsidRDefault="00E82621" w:rsidP="00E82621">
      <w:pPr>
        <w:jc w:val="both"/>
      </w:pPr>
      <w:r w:rsidRPr="0002602A">
        <w:t>Голосовали:</w:t>
      </w:r>
    </w:p>
    <w:p w:rsidR="00E82621" w:rsidRPr="0002602A" w:rsidRDefault="00E82621" w:rsidP="00E82621">
      <w:pPr>
        <w:jc w:val="both"/>
      </w:pPr>
      <w:r w:rsidRPr="0002602A">
        <w:t>«за» - единогласно.</w:t>
      </w:r>
    </w:p>
    <w:p w:rsidR="00E82621" w:rsidRPr="0002602A" w:rsidRDefault="00E82621" w:rsidP="00E82621">
      <w:pPr>
        <w:jc w:val="both"/>
      </w:pPr>
      <w:r w:rsidRPr="0002602A">
        <w:t>Решение принято единогласно.</w:t>
      </w:r>
    </w:p>
    <w:p w:rsidR="00E82621" w:rsidRPr="0002602A" w:rsidRDefault="00E82621" w:rsidP="00E82621">
      <w:pPr>
        <w:jc w:val="both"/>
      </w:pPr>
      <w:r w:rsidRPr="0002602A">
        <w:t xml:space="preserve">Решили (протокольно): 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- Рекомендовать Главе Шкотовского муниципального округа: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1. Обеспечить явку на публичные слушания по проекту муниципального правового акта Шкотовского муниципального округа «Об исполнении бюджета Шкотовского муниципального района за 2023 год» 15 мая 2024 года в 17 часов 00 минут, в РДК пгт Смоляниново:</w:t>
      </w:r>
    </w:p>
    <w:p w:rsidR="001729FD" w:rsidRPr="0002602A" w:rsidRDefault="0002602A" w:rsidP="001729FD">
      <w:pPr>
        <w:tabs>
          <w:tab w:val="left" w:pos="500"/>
        </w:tabs>
        <w:jc w:val="both"/>
      </w:pPr>
      <w:r>
        <w:t>- з</w:t>
      </w:r>
      <w:r w:rsidR="001729FD" w:rsidRPr="0002602A">
        <w:t>аместителей Главы Администрации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02602A">
        <w:t>н</w:t>
      </w:r>
      <w:r w:rsidRPr="0002602A">
        <w:t>ачальников структурных подразделений Администрации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02602A">
        <w:t>р</w:t>
      </w:r>
      <w:r w:rsidRPr="0002602A">
        <w:t>уководителей муниципальных учреждений (МКУ, МАУ) Шкотовского муниципального округа;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>2. Поручить начальникам Территориальных отделов Шкотовского муниципального округа: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515A17">
        <w:t>о</w:t>
      </w:r>
      <w:r w:rsidRPr="0002602A">
        <w:t>рганизовать оповещение жителей Шкотовского муниципального округа о проведении публичных слушаний по проекту муниципального правового акта Шкотовского муниципального округа «Об исполнении бюджета Шкотовского муниципального района за 2023 год» 15 мая 2024 года в 17 часов 00 минут в РДК пгт Смоляниново</w:t>
      </w:r>
      <w:r w:rsidR="00515A17">
        <w:t>;</w:t>
      </w:r>
    </w:p>
    <w:p w:rsidR="001729FD" w:rsidRPr="0002602A" w:rsidRDefault="001729FD" w:rsidP="001729FD">
      <w:pPr>
        <w:tabs>
          <w:tab w:val="left" w:pos="500"/>
        </w:tabs>
        <w:jc w:val="both"/>
      </w:pPr>
      <w:r w:rsidRPr="0002602A">
        <w:t xml:space="preserve">- </w:t>
      </w:r>
      <w:r w:rsidR="00515A17">
        <w:t>о</w:t>
      </w:r>
      <w:r w:rsidRPr="0002602A">
        <w:t>рганизовать доставку жителей Шкотовского муниципального округа на публичные слушания по проекту муниципального правового акта Шкотовского муниципального округа «Об исполнении бюджета Шкотовского муниципального района за 2023 год» 15 мая 2024 года в 17 часов 00 минут в РДК пгт Смоляниново и обратно к месту жительства.</w:t>
      </w:r>
    </w:p>
    <w:p w:rsidR="001729FD" w:rsidRPr="0002602A" w:rsidRDefault="001729FD" w:rsidP="00E82621">
      <w:pPr>
        <w:jc w:val="both"/>
      </w:pPr>
    </w:p>
    <w:p w:rsidR="00FB26D5" w:rsidRPr="0002602A" w:rsidRDefault="00FB26D5" w:rsidP="007F362C">
      <w:pPr>
        <w:jc w:val="both"/>
      </w:pPr>
    </w:p>
    <w:p w:rsidR="006A48EF" w:rsidRPr="0002602A" w:rsidRDefault="006A48EF" w:rsidP="007F362C">
      <w:pPr>
        <w:jc w:val="both"/>
      </w:pPr>
    </w:p>
    <w:p w:rsidR="007F362C" w:rsidRPr="0002602A" w:rsidRDefault="007F362C" w:rsidP="007F362C">
      <w:pPr>
        <w:jc w:val="both"/>
      </w:pPr>
      <w:r w:rsidRPr="0002602A">
        <w:t xml:space="preserve"> Председатель</w:t>
      </w:r>
    </w:p>
    <w:p w:rsidR="00665760" w:rsidRPr="0002602A" w:rsidRDefault="007F362C" w:rsidP="007F362C">
      <w:pPr>
        <w:jc w:val="both"/>
      </w:pPr>
      <w:r w:rsidRPr="0002602A">
        <w:t xml:space="preserve"> организационного комитета                                                </w:t>
      </w:r>
      <w:r w:rsidR="00F61A65" w:rsidRPr="0002602A">
        <w:t xml:space="preserve"> </w:t>
      </w:r>
      <w:r w:rsidRPr="0002602A">
        <w:t xml:space="preserve">    </w:t>
      </w:r>
      <w:r w:rsidR="00F61A65" w:rsidRPr="0002602A">
        <w:t xml:space="preserve">      </w:t>
      </w:r>
      <w:r w:rsidR="00D33549" w:rsidRPr="0002602A">
        <w:t xml:space="preserve">       </w:t>
      </w:r>
      <w:r w:rsidR="00B84820" w:rsidRPr="0002602A">
        <w:t xml:space="preserve"> </w:t>
      </w:r>
      <w:r w:rsidR="00531631" w:rsidRPr="0002602A">
        <w:t>Ю.В. Семенцова</w:t>
      </w:r>
    </w:p>
    <w:p w:rsidR="00E415E2" w:rsidRPr="0002602A" w:rsidRDefault="00E415E2" w:rsidP="007F362C">
      <w:pPr>
        <w:jc w:val="both"/>
      </w:pPr>
    </w:p>
    <w:p w:rsidR="007F362C" w:rsidRPr="0002602A" w:rsidRDefault="007F362C" w:rsidP="007F362C">
      <w:pPr>
        <w:jc w:val="both"/>
      </w:pPr>
    </w:p>
    <w:p w:rsidR="00665760" w:rsidRPr="0002602A" w:rsidRDefault="00CC31C0" w:rsidP="00F61A65">
      <w:r w:rsidRPr="0002602A">
        <w:t xml:space="preserve"> </w:t>
      </w:r>
      <w:r w:rsidR="00665760" w:rsidRPr="0002602A">
        <w:t xml:space="preserve">Секретарь                                                                                     </w:t>
      </w:r>
      <w:r w:rsidR="006762C3" w:rsidRPr="0002602A">
        <w:t xml:space="preserve">            </w:t>
      </w:r>
      <w:r w:rsidR="00D33549" w:rsidRPr="0002602A">
        <w:t xml:space="preserve"> Н.Ю. Шуршилова</w:t>
      </w:r>
    </w:p>
    <w:sectPr w:rsidR="00665760" w:rsidRPr="0002602A" w:rsidSect="00FB26D5">
      <w:pgSz w:w="11909" w:h="16834"/>
      <w:pgMar w:top="284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CBD"/>
    <w:multiLevelType w:val="multilevel"/>
    <w:tmpl w:val="55922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0308A"/>
    <w:rsid w:val="0002602A"/>
    <w:rsid w:val="00037460"/>
    <w:rsid w:val="00040CB1"/>
    <w:rsid w:val="000437C4"/>
    <w:rsid w:val="00080B43"/>
    <w:rsid w:val="00085B88"/>
    <w:rsid w:val="000A433D"/>
    <w:rsid w:val="000B2679"/>
    <w:rsid w:val="000D5FEA"/>
    <w:rsid w:val="000D7295"/>
    <w:rsid w:val="000E2F84"/>
    <w:rsid w:val="000E64A8"/>
    <w:rsid w:val="000E796C"/>
    <w:rsid w:val="00101DD9"/>
    <w:rsid w:val="00107472"/>
    <w:rsid w:val="0011327F"/>
    <w:rsid w:val="00115932"/>
    <w:rsid w:val="0012755E"/>
    <w:rsid w:val="001514F3"/>
    <w:rsid w:val="00154444"/>
    <w:rsid w:val="001729FD"/>
    <w:rsid w:val="00177E31"/>
    <w:rsid w:val="00180091"/>
    <w:rsid w:val="001B4233"/>
    <w:rsid w:val="001C3F8C"/>
    <w:rsid w:val="001D76B8"/>
    <w:rsid w:val="001E31B4"/>
    <w:rsid w:val="001F63C5"/>
    <w:rsid w:val="001F69B6"/>
    <w:rsid w:val="0020399B"/>
    <w:rsid w:val="00210D4F"/>
    <w:rsid w:val="00211D64"/>
    <w:rsid w:val="00213029"/>
    <w:rsid w:val="00223D93"/>
    <w:rsid w:val="002303FF"/>
    <w:rsid w:val="00234E47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3400"/>
    <w:rsid w:val="002A615E"/>
    <w:rsid w:val="002C36B8"/>
    <w:rsid w:val="002C44FD"/>
    <w:rsid w:val="002C7009"/>
    <w:rsid w:val="002D7D83"/>
    <w:rsid w:val="002F270A"/>
    <w:rsid w:val="00304185"/>
    <w:rsid w:val="0030735E"/>
    <w:rsid w:val="00315C83"/>
    <w:rsid w:val="00336056"/>
    <w:rsid w:val="00342858"/>
    <w:rsid w:val="003617CB"/>
    <w:rsid w:val="0036305B"/>
    <w:rsid w:val="00363CA1"/>
    <w:rsid w:val="003666DB"/>
    <w:rsid w:val="0038521E"/>
    <w:rsid w:val="00385FB3"/>
    <w:rsid w:val="00386F29"/>
    <w:rsid w:val="003A0DAD"/>
    <w:rsid w:val="003A425B"/>
    <w:rsid w:val="003B006A"/>
    <w:rsid w:val="003B0DDC"/>
    <w:rsid w:val="003B6B86"/>
    <w:rsid w:val="003B7554"/>
    <w:rsid w:val="003C569E"/>
    <w:rsid w:val="003F4018"/>
    <w:rsid w:val="003F43B2"/>
    <w:rsid w:val="00400BEB"/>
    <w:rsid w:val="00402243"/>
    <w:rsid w:val="00407F63"/>
    <w:rsid w:val="00410384"/>
    <w:rsid w:val="0043252A"/>
    <w:rsid w:val="004351A9"/>
    <w:rsid w:val="00435618"/>
    <w:rsid w:val="00437824"/>
    <w:rsid w:val="00440112"/>
    <w:rsid w:val="00475E07"/>
    <w:rsid w:val="00480A50"/>
    <w:rsid w:val="0048491C"/>
    <w:rsid w:val="00491401"/>
    <w:rsid w:val="004D1C69"/>
    <w:rsid w:val="004F0806"/>
    <w:rsid w:val="004F51AC"/>
    <w:rsid w:val="00503A7A"/>
    <w:rsid w:val="00511E37"/>
    <w:rsid w:val="005142E0"/>
    <w:rsid w:val="005156E7"/>
    <w:rsid w:val="00515A17"/>
    <w:rsid w:val="00531252"/>
    <w:rsid w:val="00531631"/>
    <w:rsid w:val="00550584"/>
    <w:rsid w:val="00557478"/>
    <w:rsid w:val="005704C6"/>
    <w:rsid w:val="0057099C"/>
    <w:rsid w:val="00576056"/>
    <w:rsid w:val="00582FB9"/>
    <w:rsid w:val="005869E5"/>
    <w:rsid w:val="005B6C4F"/>
    <w:rsid w:val="005E4721"/>
    <w:rsid w:val="005F7AD7"/>
    <w:rsid w:val="006315C6"/>
    <w:rsid w:val="0065583D"/>
    <w:rsid w:val="006632C7"/>
    <w:rsid w:val="006649EA"/>
    <w:rsid w:val="00665062"/>
    <w:rsid w:val="00665760"/>
    <w:rsid w:val="00667550"/>
    <w:rsid w:val="006702E0"/>
    <w:rsid w:val="006762C3"/>
    <w:rsid w:val="00677713"/>
    <w:rsid w:val="00683A38"/>
    <w:rsid w:val="00687EEA"/>
    <w:rsid w:val="006958F2"/>
    <w:rsid w:val="006A48EF"/>
    <w:rsid w:val="006A515E"/>
    <w:rsid w:val="006B0B9A"/>
    <w:rsid w:val="006B58EB"/>
    <w:rsid w:val="006C3200"/>
    <w:rsid w:val="006D03D1"/>
    <w:rsid w:val="006D1402"/>
    <w:rsid w:val="006E498E"/>
    <w:rsid w:val="006F367D"/>
    <w:rsid w:val="006F70AF"/>
    <w:rsid w:val="00705031"/>
    <w:rsid w:val="00706623"/>
    <w:rsid w:val="007133D1"/>
    <w:rsid w:val="00723677"/>
    <w:rsid w:val="007266AB"/>
    <w:rsid w:val="00735710"/>
    <w:rsid w:val="00746DB7"/>
    <w:rsid w:val="00766F46"/>
    <w:rsid w:val="00767846"/>
    <w:rsid w:val="007A18B4"/>
    <w:rsid w:val="007A65F7"/>
    <w:rsid w:val="007A6E6B"/>
    <w:rsid w:val="007B3741"/>
    <w:rsid w:val="007C1A5C"/>
    <w:rsid w:val="007C4212"/>
    <w:rsid w:val="007D2924"/>
    <w:rsid w:val="007F362C"/>
    <w:rsid w:val="00801F3C"/>
    <w:rsid w:val="00810108"/>
    <w:rsid w:val="0084401D"/>
    <w:rsid w:val="0085231F"/>
    <w:rsid w:val="008539E3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C04B5"/>
    <w:rsid w:val="008C42C2"/>
    <w:rsid w:val="008E5480"/>
    <w:rsid w:val="008F5FE8"/>
    <w:rsid w:val="008F78BB"/>
    <w:rsid w:val="00900541"/>
    <w:rsid w:val="00907300"/>
    <w:rsid w:val="0092115E"/>
    <w:rsid w:val="0094239E"/>
    <w:rsid w:val="00952969"/>
    <w:rsid w:val="00963745"/>
    <w:rsid w:val="00966C66"/>
    <w:rsid w:val="009674BD"/>
    <w:rsid w:val="009810D4"/>
    <w:rsid w:val="009A5B45"/>
    <w:rsid w:val="009B3CFB"/>
    <w:rsid w:val="009C0BED"/>
    <w:rsid w:val="009E4513"/>
    <w:rsid w:val="009F318D"/>
    <w:rsid w:val="00A0419F"/>
    <w:rsid w:val="00A10BE3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4758"/>
    <w:rsid w:val="00A5636E"/>
    <w:rsid w:val="00A57BBF"/>
    <w:rsid w:val="00A60AAE"/>
    <w:rsid w:val="00A63069"/>
    <w:rsid w:val="00A67384"/>
    <w:rsid w:val="00A75C6F"/>
    <w:rsid w:val="00A91047"/>
    <w:rsid w:val="00A94DD9"/>
    <w:rsid w:val="00A979A2"/>
    <w:rsid w:val="00AB23FD"/>
    <w:rsid w:val="00AB58FD"/>
    <w:rsid w:val="00AC50EF"/>
    <w:rsid w:val="00AC5A0D"/>
    <w:rsid w:val="00AC605D"/>
    <w:rsid w:val="00AD0586"/>
    <w:rsid w:val="00AE2F1B"/>
    <w:rsid w:val="00B03608"/>
    <w:rsid w:val="00B16BE6"/>
    <w:rsid w:val="00B228BD"/>
    <w:rsid w:val="00B24AEA"/>
    <w:rsid w:val="00B44CD3"/>
    <w:rsid w:val="00B51897"/>
    <w:rsid w:val="00B56C4A"/>
    <w:rsid w:val="00B70FD8"/>
    <w:rsid w:val="00B74A85"/>
    <w:rsid w:val="00B76BA4"/>
    <w:rsid w:val="00B770B3"/>
    <w:rsid w:val="00B84820"/>
    <w:rsid w:val="00B87F2A"/>
    <w:rsid w:val="00B93E2F"/>
    <w:rsid w:val="00B97501"/>
    <w:rsid w:val="00BA0D08"/>
    <w:rsid w:val="00BA4EDB"/>
    <w:rsid w:val="00BB1BA3"/>
    <w:rsid w:val="00BB4114"/>
    <w:rsid w:val="00BC109F"/>
    <w:rsid w:val="00BD311F"/>
    <w:rsid w:val="00BD7453"/>
    <w:rsid w:val="00BF143A"/>
    <w:rsid w:val="00BF6CC2"/>
    <w:rsid w:val="00C03F15"/>
    <w:rsid w:val="00C040E5"/>
    <w:rsid w:val="00C0524F"/>
    <w:rsid w:val="00C13DFD"/>
    <w:rsid w:val="00C1663A"/>
    <w:rsid w:val="00C217AF"/>
    <w:rsid w:val="00C36A98"/>
    <w:rsid w:val="00C42324"/>
    <w:rsid w:val="00C4356C"/>
    <w:rsid w:val="00C4429A"/>
    <w:rsid w:val="00C45DDD"/>
    <w:rsid w:val="00C47B34"/>
    <w:rsid w:val="00C60508"/>
    <w:rsid w:val="00C60DCF"/>
    <w:rsid w:val="00C665DE"/>
    <w:rsid w:val="00C76D7A"/>
    <w:rsid w:val="00C8723F"/>
    <w:rsid w:val="00C92C67"/>
    <w:rsid w:val="00C94D6E"/>
    <w:rsid w:val="00C94DA2"/>
    <w:rsid w:val="00C95A45"/>
    <w:rsid w:val="00CA1921"/>
    <w:rsid w:val="00CA2AAD"/>
    <w:rsid w:val="00CA3DEA"/>
    <w:rsid w:val="00CC31C0"/>
    <w:rsid w:val="00CC3612"/>
    <w:rsid w:val="00CC60F9"/>
    <w:rsid w:val="00CD3975"/>
    <w:rsid w:val="00CE433D"/>
    <w:rsid w:val="00CF5C14"/>
    <w:rsid w:val="00CF7181"/>
    <w:rsid w:val="00D146BE"/>
    <w:rsid w:val="00D273C3"/>
    <w:rsid w:val="00D27A5A"/>
    <w:rsid w:val="00D311D1"/>
    <w:rsid w:val="00D31D78"/>
    <w:rsid w:val="00D33549"/>
    <w:rsid w:val="00D35BEA"/>
    <w:rsid w:val="00D4776C"/>
    <w:rsid w:val="00D535E9"/>
    <w:rsid w:val="00D63AA3"/>
    <w:rsid w:val="00D67AA4"/>
    <w:rsid w:val="00D72E01"/>
    <w:rsid w:val="00D7556E"/>
    <w:rsid w:val="00D97DA1"/>
    <w:rsid w:val="00DA0019"/>
    <w:rsid w:val="00DA7E68"/>
    <w:rsid w:val="00DC3275"/>
    <w:rsid w:val="00DC6C45"/>
    <w:rsid w:val="00DC7E75"/>
    <w:rsid w:val="00DE5498"/>
    <w:rsid w:val="00DE583B"/>
    <w:rsid w:val="00DE709A"/>
    <w:rsid w:val="00DF293C"/>
    <w:rsid w:val="00DF3A43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023"/>
    <w:rsid w:val="00E50A9B"/>
    <w:rsid w:val="00E5423D"/>
    <w:rsid w:val="00E54720"/>
    <w:rsid w:val="00E742A0"/>
    <w:rsid w:val="00E76615"/>
    <w:rsid w:val="00E82621"/>
    <w:rsid w:val="00E92F45"/>
    <w:rsid w:val="00E96367"/>
    <w:rsid w:val="00EA38B5"/>
    <w:rsid w:val="00EA5752"/>
    <w:rsid w:val="00EA711C"/>
    <w:rsid w:val="00EB00B1"/>
    <w:rsid w:val="00EB48EC"/>
    <w:rsid w:val="00EC0A56"/>
    <w:rsid w:val="00EC1F52"/>
    <w:rsid w:val="00EC45CF"/>
    <w:rsid w:val="00ED05F9"/>
    <w:rsid w:val="00EE3C29"/>
    <w:rsid w:val="00EF2635"/>
    <w:rsid w:val="00EF2873"/>
    <w:rsid w:val="00F13D98"/>
    <w:rsid w:val="00F15A86"/>
    <w:rsid w:val="00F32E7E"/>
    <w:rsid w:val="00F45EDE"/>
    <w:rsid w:val="00F52013"/>
    <w:rsid w:val="00F61A65"/>
    <w:rsid w:val="00F6446A"/>
    <w:rsid w:val="00F651BF"/>
    <w:rsid w:val="00F71EBE"/>
    <w:rsid w:val="00F7288A"/>
    <w:rsid w:val="00F80C38"/>
    <w:rsid w:val="00F82436"/>
    <w:rsid w:val="00FA01D9"/>
    <w:rsid w:val="00FA0592"/>
    <w:rsid w:val="00FA4DC0"/>
    <w:rsid w:val="00FB2235"/>
    <w:rsid w:val="00FB26D5"/>
    <w:rsid w:val="00FE46A6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D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22A94-C676-4381-A815-07FD8FA4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8122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20</cp:revision>
  <cp:lastPrinted>2024-05-14T05:33:00Z</cp:lastPrinted>
  <dcterms:created xsi:type="dcterms:W3CDTF">2024-04-29T22:45:00Z</dcterms:created>
  <dcterms:modified xsi:type="dcterms:W3CDTF">2024-05-14T23:42:00Z</dcterms:modified>
</cp:coreProperties>
</file>