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2" w:rsidRDefault="003009B2" w:rsidP="00E671FA">
      <w:pPr>
        <w:jc w:val="center"/>
        <w:rPr>
          <w:szCs w:val="26"/>
        </w:rPr>
      </w:pPr>
    </w:p>
    <w:p w:rsidR="00E671FA" w:rsidRPr="00E7041B" w:rsidRDefault="00E671FA" w:rsidP="00E671FA">
      <w:pPr>
        <w:jc w:val="center"/>
        <w:rPr>
          <w:b/>
          <w:szCs w:val="26"/>
        </w:rPr>
      </w:pPr>
      <w:r w:rsidRPr="00E7041B">
        <w:rPr>
          <w:b/>
          <w:szCs w:val="26"/>
        </w:rPr>
        <w:t>ПОЛОЖЕНИЕ</w:t>
      </w:r>
    </w:p>
    <w:p w:rsidR="00E671FA" w:rsidRPr="00E7041B" w:rsidRDefault="00E671FA" w:rsidP="00E671FA">
      <w:pPr>
        <w:jc w:val="center"/>
        <w:rPr>
          <w:b/>
          <w:szCs w:val="26"/>
        </w:rPr>
      </w:pPr>
      <w:r w:rsidRPr="00E7041B">
        <w:rPr>
          <w:b/>
          <w:szCs w:val="26"/>
        </w:rPr>
        <w:t xml:space="preserve">о проведении открытого фестиваля </w:t>
      </w:r>
    </w:p>
    <w:p w:rsidR="00E671FA" w:rsidRPr="003009B2" w:rsidRDefault="00E671FA" w:rsidP="00E671FA">
      <w:pPr>
        <w:jc w:val="center"/>
        <w:rPr>
          <w:szCs w:val="26"/>
        </w:rPr>
      </w:pPr>
      <w:r w:rsidRPr="00E7041B">
        <w:rPr>
          <w:b/>
          <w:szCs w:val="26"/>
        </w:rPr>
        <w:t>патриотической и авторской песни «Армейский ветер</w:t>
      </w:r>
      <w:r w:rsidR="00A41F85">
        <w:rPr>
          <w:b/>
          <w:szCs w:val="26"/>
        </w:rPr>
        <w:t xml:space="preserve"> </w:t>
      </w:r>
      <w:r w:rsidRPr="00E7041B">
        <w:rPr>
          <w:b/>
          <w:szCs w:val="26"/>
        </w:rPr>
        <w:t>-</w:t>
      </w:r>
      <w:r w:rsidR="00A41F85">
        <w:rPr>
          <w:b/>
          <w:szCs w:val="26"/>
        </w:rPr>
        <w:t xml:space="preserve"> </w:t>
      </w:r>
      <w:r w:rsidRPr="00E7041B">
        <w:rPr>
          <w:b/>
          <w:szCs w:val="26"/>
        </w:rPr>
        <w:t>2024»</w:t>
      </w:r>
    </w:p>
    <w:p w:rsidR="00E671FA" w:rsidRPr="003009B2" w:rsidRDefault="00E671FA" w:rsidP="00E671FA">
      <w:pPr>
        <w:jc w:val="center"/>
        <w:rPr>
          <w:szCs w:val="26"/>
        </w:rPr>
      </w:pPr>
    </w:p>
    <w:p w:rsidR="00E671FA" w:rsidRPr="00E7041B" w:rsidRDefault="00E671FA" w:rsidP="00AE09F6">
      <w:pPr>
        <w:pStyle w:val="af6"/>
        <w:ind w:left="0"/>
        <w:jc w:val="center"/>
        <w:rPr>
          <w:szCs w:val="26"/>
        </w:rPr>
      </w:pPr>
      <w:r w:rsidRPr="00E7041B">
        <w:rPr>
          <w:szCs w:val="26"/>
        </w:rPr>
        <w:t xml:space="preserve">1. Общие положения </w:t>
      </w:r>
    </w:p>
    <w:p w:rsidR="00E671FA" w:rsidRPr="003009B2" w:rsidRDefault="00E671FA" w:rsidP="00E671FA">
      <w:pPr>
        <w:pStyle w:val="af6"/>
        <w:numPr>
          <w:ilvl w:val="0"/>
          <w:numId w:val="8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Открытый фестиваль патриотической и авторской песни «Армейский ветер – 2024» (далее – Фестиваль) проводится в рамках Дня памяти воинов-интернационалистов – дня памяти воинов, выполнявших свой долг за пределами Отечества и 35 годовщины вывода Советских войск из Афганистана. </w:t>
      </w:r>
    </w:p>
    <w:p w:rsidR="00E671FA" w:rsidRPr="003009B2" w:rsidRDefault="00E671FA" w:rsidP="00E671FA">
      <w:pPr>
        <w:pStyle w:val="af6"/>
        <w:numPr>
          <w:ilvl w:val="0"/>
          <w:numId w:val="8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Организаторы Фестиваля: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- </w:t>
      </w:r>
      <w:r w:rsidR="00E7577C">
        <w:rPr>
          <w:b w:val="0"/>
          <w:szCs w:val="26"/>
        </w:rPr>
        <w:t>А</w:t>
      </w:r>
      <w:r w:rsidRPr="003009B2">
        <w:rPr>
          <w:b w:val="0"/>
          <w:szCs w:val="26"/>
        </w:rPr>
        <w:t>дминистрация Шкотовского муниципального округа;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муниципальное казенное учреждение «Культурно-информационный методический центр» Шкотовского муниципального округа;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1.3. Партнерами по подготовке и проведению Фестиваля являются: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общественные организации Шкотовского муниципального округа;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войсковые части.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1.4.  Общее руководство по подготовке и проведению Фестиваля осуществляют отдел по работе с общественными организациями, молодежной политике и спорту Администрации Шкотовского муниципального округа, муниципальное казенное учреждение «Культурно-информационный методический центр» Шкотовского муниципального округа и районный Дом культуры </w:t>
      </w:r>
      <w:r w:rsidR="00E7577C">
        <w:rPr>
          <w:b w:val="0"/>
          <w:szCs w:val="26"/>
        </w:rPr>
        <w:t xml:space="preserve">              </w:t>
      </w:r>
      <w:r w:rsidRPr="003009B2">
        <w:rPr>
          <w:b w:val="0"/>
          <w:szCs w:val="26"/>
        </w:rPr>
        <w:t>пгт. Смоляниново.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</w:p>
    <w:p w:rsidR="00E671FA" w:rsidRPr="00E7041B" w:rsidRDefault="00E671FA" w:rsidP="00AE09F6">
      <w:pPr>
        <w:pStyle w:val="af6"/>
        <w:ind w:left="0" w:firstLine="142"/>
        <w:jc w:val="center"/>
        <w:rPr>
          <w:szCs w:val="26"/>
        </w:rPr>
      </w:pPr>
      <w:r w:rsidRPr="00E7041B">
        <w:rPr>
          <w:szCs w:val="26"/>
        </w:rPr>
        <w:t xml:space="preserve">2. Цели </w:t>
      </w:r>
    </w:p>
    <w:p w:rsidR="00E671FA" w:rsidRPr="003009B2" w:rsidRDefault="00E671FA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Развитие, пропаганда и воспитание патриотизма среди </w:t>
      </w:r>
      <w:r w:rsidR="00E7041B">
        <w:rPr>
          <w:b w:val="0"/>
          <w:szCs w:val="26"/>
        </w:rPr>
        <w:t xml:space="preserve">молодежи </w:t>
      </w:r>
      <w:r w:rsidRPr="003009B2">
        <w:rPr>
          <w:b w:val="0"/>
          <w:szCs w:val="26"/>
        </w:rPr>
        <w:t>Шкотовского муниципального округ.</w:t>
      </w:r>
    </w:p>
    <w:p w:rsidR="00E671FA" w:rsidRPr="003009B2" w:rsidRDefault="00E671FA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Сохранение и возрождение лучших традиций патриотической песни.</w:t>
      </w:r>
    </w:p>
    <w:p w:rsidR="00E671FA" w:rsidRPr="003009B2" w:rsidRDefault="00E671FA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Повышение роли военной, героико-патриотической и армейской песни в эстетическом, нравственном и патриотическом воспитании.</w:t>
      </w:r>
    </w:p>
    <w:p w:rsidR="00E671FA" w:rsidRPr="003009B2" w:rsidRDefault="00E671FA" w:rsidP="00E671FA">
      <w:pPr>
        <w:pStyle w:val="af6"/>
        <w:ind w:left="709"/>
        <w:jc w:val="both"/>
        <w:rPr>
          <w:b w:val="0"/>
          <w:szCs w:val="26"/>
        </w:rPr>
      </w:pPr>
    </w:p>
    <w:p w:rsidR="00E671FA" w:rsidRPr="00E7041B" w:rsidRDefault="00E671FA" w:rsidP="00AE09F6">
      <w:pPr>
        <w:pStyle w:val="af6"/>
        <w:ind w:left="0" w:firstLine="142"/>
        <w:jc w:val="center"/>
        <w:rPr>
          <w:szCs w:val="26"/>
        </w:rPr>
      </w:pPr>
      <w:r w:rsidRPr="00E7041B">
        <w:rPr>
          <w:szCs w:val="26"/>
        </w:rPr>
        <w:t xml:space="preserve">3. Задачи </w:t>
      </w:r>
    </w:p>
    <w:p w:rsidR="00E671FA" w:rsidRPr="003009B2" w:rsidRDefault="00E671FA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Формирование уважительного отношения к ветеранам локальных войн и нынешним защитникам Родины.</w:t>
      </w:r>
    </w:p>
    <w:p w:rsidR="00E671FA" w:rsidRPr="003009B2" w:rsidRDefault="00E671FA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Привлечение максимально широкого круга авторов и исполнителей из числа военнослужащих, участников и ветеранов боевых действий, членов их семей, жителей Шкотовского муниципального округа и учащихся общеобразовательных учреждений.</w:t>
      </w:r>
    </w:p>
    <w:p w:rsidR="00E671FA" w:rsidRPr="003009B2" w:rsidRDefault="00E671FA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Выявление одаренных самостоятельных авторов и исполнителей армейской песни.</w:t>
      </w:r>
    </w:p>
    <w:p w:rsidR="00E671FA" w:rsidRPr="003009B2" w:rsidRDefault="00E671FA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Пропаганда службы в рядах Российской армии.</w:t>
      </w:r>
    </w:p>
    <w:p w:rsidR="00E671FA" w:rsidRPr="00E7041B" w:rsidRDefault="00E671FA" w:rsidP="00AE09F6">
      <w:pPr>
        <w:pStyle w:val="af6"/>
        <w:ind w:left="0" w:firstLine="709"/>
        <w:jc w:val="center"/>
        <w:rPr>
          <w:szCs w:val="26"/>
        </w:rPr>
      </w:pPr>
      <w:r w:rsidRPr="00E7041B">
        <w:rPr>
          <w:szCs w:val="26"/>
        </w:rPr>
        <w:t>4. Условия проведения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Фестиваль проводится в два этапа (Приложение № 1):</w:t>
      </w:r>
    </w:p>
    <w:p w:rsidR="00E671FA" w:rsidRPr="003009B2" w:rsidRDefault="00E671FA" w:rsidP="00E671FA">
      <w:pPr>
        <w:pStyle w:val="af6"/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  <w:lang w:val="en-US"/>
        </w:rPr>
        <w:t>I</w:t>
      </w:r>
      <w:r w:rsidRPr="003009B2">
        <w:rPr>
          <w:b w:val="0"/>
          <w:szCs w:val="26"/>
        </w:rPr>
        <w:t xml:space="preserve"> этап – заочный: </w:t>
      </w:r>
    </w:p>
    <w:p w:rsidR="00E671FA" w:rsidRPr="003009B2" w:rsidRDefault="00E671FA" w:rsidP="00E671FA">
      <w:pPr>
        <w:pStyle w:val="af6"/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- до </w:t>
      </w:r>
      <w:r w:rsidR="00917637" w:rsidRPr="00917637">
        <w:rPr>
          <w:b w:val="0"/>
          <w:szCs w:val="26"/>
        </w:rPr>
        <w:t xml:space="preserve">10 </w:t>
      </w:r>
      <w:r w:rsidRPr="003009B2">
        <w:rPr>
          <w:b w:val="0"/>
          <w:szCs w:val="26"/>
        </w:rPr>
        <w:t>февраля 2024 года – приём видеоматериалов и заявок от участников Фестиваля,</w:t>
      </w:r>
    </w:p>
    <w:p w:rsidR="00E671FA" w:rsidRPr="003009B2" w:rsidRDefault="00E671FA" w:rsidP="00E671FA">
      <w:pPr>
        <w:pStyle w:val="af6"/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– просмотр видеоматериалов и отбор номеров для участия в концерте Фестиваля;</w:t>
      </w:r>
    </w:p>
    <w:p w:rsidR="00E671FA" w:rsidRPr="003009B2" w:rsidRDefault="00E671FA" w:rsidP="00E671FA">
      <w:pPr>
        <w:pStyle w:val="af6"/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  <w:lang w:val="en-US"/>
        </w:rPr>
        <w:t>II</w:t>
      </w:r>
      <w:r w:rsidRPr="003009B2">
        <w:rPr>
          <w:b w:val="0"/>
          <w:szCs w:val="26"/>
        </w:rPr>
        <w:t xml:space="preserve"> этап – очный:</w:t>
      </w:r>
    </w:p>
    <w:p w:rsidR="00E671FA" w:rsidRPr="003009B2" w:rsidRDefault="00E671FA" w:rsidP="00E671FA">
      <w:pPr>
        <w:pStyle w:val="af6"/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lastRenderedPageBreak/>
        <w:t xml:space="preserve"> – 15 февраля 2024 года в </w:t>
      </w:r>
      <w:r w:rsidR="00E7041B">
        <w:rPr>
          <w:b w:val="0"/>
          <w:szCs w:val="26"/>
        </w:rPr>
        <w:t>16</w:t>
      </w:r>
      <w:r w:rsidRPr="003009B2">
        <w:rPr>
          <w:b w:val="0"/>
          <w:szCs w:val="26"/>
        </w:rPr>
        <w:t xml:space="preserve">:00 – концерт Фестиваля в </w:t>
      </w:r>
      <w:r w:rsidR="003009B2">
        <w:rPr>
          <w:b w:val="0"/>
          <w:szCs w:val="26"/>
        </w:rPr>
        <w:t xml:space="preserve">районном доме культуры </w:t>
      </w:r>
      <w:r w:rsidRPr="003009B2">
        <w:rPr>
          <w:b w:val="0"/>
          <w:szCs w:val="26"/>
        </w:rPr>
        <w:t>по адресу: пгт. Смоляниново, ул. Маяковского, д.15.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Видеоматериалы и заявки на участие в Фестивале принимаются в срок до </w:t>
      </w:r>
      <w:r w:rsidR="00E739D9">
        <w:rPr>
          <w:b w:val="0"/>
          <w:szCs w:val="26"/>
        </w:rPr>
        <w:t>10</w:t>
      </w:r>
      <w:r w:rsidRPr="003009B2">
        <w:rPr>
          <w:b w:val="0"/>
          <w:szCs w:val="26"/>
        </w:rPr>
        <w:t xml:space="preserve"> февраля 2024 года на адрес электронной почты </w:t>
      </w:r>
      <w:hyperlink r:id="rId8" w:history="1">
        <w:r w:rsidRPr="003009B2">
          <w:rPr>
            <w:rStyle w:val="a5"/>
            <w:b w:val="0"/>
            <w:szCs w:val="26"/>
          </w:rPr>
          <w:t>rdksmolyaninovo@mail.ru</w:t>
        </w:r>
      </w:hyperlink>
      <w:r w:rsidRPr="003009B2">
        <w:rPr>
          <w:b w:val="0"/>
          <w:szCs w:val="26"/>
        </w:rPr>
        <w:t xml:space="preserve"> .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Все видеоматериалы номеров должны быть направлены с заявкой установленной формы (Приложение № 2).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К участию в Фестивале допускаются солисты, авторы – исполнители и ансамбли. 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На Фестиваль принимаются видеозаписи живых выступлений – отдельных концертных номеров. На видеозаписи микрофон не должен перекрывать лицо исполнителей. </w:t>
      </w:r>
    </w:p>
    <w:p w:rsidR="00E671FA" w:rsidRPr="003009B2" w:rsidRDefault="00E671FA" w:rsidP="00E671FA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 Номера должны соответствовать тематике Фестиваля: Великая Отечественная война 1941-1945 годов, Афганская война 1979-1989 годов, Чеченская война 1994-1996 годов, пограничный конфликт на острове Даманском 1969 года, Хасанский конфликт 1938 года, СВО на Украине, события локальных войн и вооруженных конфликтов, современные песни об армии, или должны быть посвящены России, малой Родине и т.д.</w:t>
      </w:r>
    </w:p>
    <w:p w:rsidR="00E671FA" w:rsidRPr="003009B2" w:rsidRDefault="00E671FA" w:rsidP="00E671FA">
      <w:pPr>
        <w:tabs>
          <w:tab w:val="left" w:pos="0"/>
          <w:tab w:val="left" w:pos="1134"/>
        </w:tabs>
        <w:jc w:val="both"/>
        <w:rPr>
          <w:szCs w:val="26"/>
        </w:rPr>
      </w:pPr>
    </w:p>
    <w:p w:rsidR="00E671FA" w:rsidRPr="00E7041B" w:rsidRDefault="00E671FA" w:rsidP="00AE09F6">
      <w:pPr>
        <w:pStyle w:val="af6"/>
        <w:ind w:left="0" w:firstLine="709"/>
        <w:jc w:val="center"/>
        <w:rPr>
          <w:szCs w:val="26"/>
        </w:rPr>
      </w:pPr>
      <w:r w:rsidRPr="00E7041B">
        <w:rPr>
          <w:szCs w:val="26"/>
        </w:rPr>
        <w:t>5. Организационный комитет</w:t>
      </w:r>
    </w:p>
    <w:p w:rsidR="00E671FA" w:rsidRPr="003009B2" w:rsidRDefault="00E671FA" w:rsidP="00E671FA">
      <w:pPr>
        <w:pStyle w:val="af6"/>
        <w:numPr>
          <w:ilvl w:val="1"/>
          <w:numId w:val="5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Видеоматериалы участников оценивает Оргкомитет, в состав которого входят директор муниципального казенного учреждения «Культурно-информационный методический центр» Шкотовского муниципального округа, работники районного Дома культуры и начальник отдела по работе с общественными организациями, молодежной политике и спорту Администрации Шкотовского муниципального округа.</w:t>
      </w:r>
    </w:p>
    <w:p w:rsidR="00E671FA" w:rsidRPr="003009B2" w:rsidRDefault="00E671FA" w:rsidP="00E671FA">
      <w:pPr>
        <w:pStyle w:val="af6"/>
        <w:numPr>
          <w:ilvl w:val="1"/>
          <w:numId w:val="5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Критерии оценок: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уровень исполнительского мастерства;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артистизм исполнения;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- индивидуальность и оригинальность представленных номеров;</w:t>
      </w:r>
    </w:p>
    <w:p w:rsidR="00E671FA" w:rsidRPr="003009B2" w:rsidRDefault="00E671FA" w:rsidP="00E671FA">
      <w:pPr>
        <w:pStyle w:val="af6"/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-соответствие репертуара и сценического костюма содержанию произведения и возрастным особенностям исполнителя. </w:t>
      </w:r>
    </w:p>
    <w:p w:rsidR="00E671FA" w:rsidRPr="003009B2" w:rsidRDefault="00E671FA" w:rsidP="00E671FA">
      <w:pPr>
        <w:rPr>
          <w:szCs w:val="26"/>
        </w:rPr>
      </w:pPr>
    </w:p>
    <w:p w:rsidR="00E671FA" w:rsidRPr="00E7041B" w:rsidRDefault="00E671FA" w:rsidP="00AE09F6">
      <w:pPr>
        <w:ind w:firstLine="709"/>
        <w:jc w:val="center"/>
        <w:rPr>
          <w:b/>
          <w:szCs w:val="26"/>
        </w:rPr>
      </w:pPr>
      <w:r w:rsidRPr="00E7041B">
        <w:rPr>
          <w:b/>
          <w:szCs w:val="26"/>
        </w:rPr>
        <w:t>6. Награждение участников</w:t>
      </w:r>
    </w:p>
    <w:p w:rsidR="00E671FA" w:rsidRPr="003009B2" w:rsidRDefault="00E671FA" w:rsidP="00E671FA">
      <w:pPr>
        <w:pStyle w:val="af6"/>
        <w:numPr>
          <w:ilvl w:val="0"/>
          <w:numId w:val="10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>Все участники награждаются дипломами и кубками Фестиваля.</w:t>
      </w:r>
    </w:p>
    <w:p w:rsidR="00E671FA" w:rsidRPr="003009B2" w:rsidRDefault="00E671FA" w:rsidP="00E671FA">
      <w:pPr>
        <w:pStyle w:val="af6"/>
        <w:ind w:left="0" w:firstLine="709"/>
        <w:jc w:val="center"/>
        <w:rPr>
          <w:b w:val="0"/>
          <w:szCs w:val="26"/>
        </w:rPr>
      </w:pPr>
    </w:p>
    <w:p w:rsidR="00E671FA" w:rsidRPr="00E7041B" w:rsidRDefault="00E671FA" w:rsidP="00AE09F6">
      <w:pPr>
        <w:pStyle w:val="af6"/>
        <w:ind w:left="0" w:firstLine="709"/>
        <w:jc w:val="center"/>
        <w:rPr>
          <w:szCs w:val="26"/>
        </w:rPr>
      </w:pPr>
      <w:r w:rsidRPr="00E7041B">
        <w:rPr>
          <w:szCs w:val="26"/>
        </w:rPr>
        <w:t>7. Финансирование</w:t>
      </w:r>
    </w:p>
    <w:p w:rsidR="00E671FA" w:rsidRPr="003009B2" w:rsidRDefault="00E671FA" w:rsidP="00E671FA">
      <w:pPr>
        <w:pStyle w:val="af6"/>
        <w:numPr>
          <w:ilvl w:val="0"/>
          <w:numId w:val="11"/>
        </w:numPr>
        <w:ind w:left="0" w:firstLine="709"/>
        <w:jc w:val="both"/>
        <w:rPr>
          <w:b w:val="0"/>
          <w:szCs w:val="26"/>
        </w:rPr>
      </w:pPr>
      <w:r w:rsidRPr="003009B2">
        <w:rPr>
          <w:b w:val="0"/>
          <w:szCs w:val="26"/>
        </w:rPr>
        <w:t xml:space="preserve">Финансирование Фестиваля осуществляет </w:t>
      </w:r>
      <w:r w:rsidR="00AE09F6">
        <w:rPr>
          <w:b w:val="0"/>
          <w:szCs w:val="26"/>
        </w:rPr>
        <w:t>А</w:t>
      </w:r>
      <w:r w:rsidRPr="003009B2">
        <w:rPr>
          <w:b w:val="0"/>
          <w:szCs w:val="26"/>
        </w:rPr>
        <w:t xml:space="preserve">дминистрация Шкотовского муниципального </w:t>
      </w:r>
      <w:r w:rsidR="0056467C">
        <w:rPr>
          <w:b w:val="0"/>
          <w:szCs w:val="26"/>
        </w:rPr>
        <w:t>округ</w:t>
      </w:r>
      <w:r w:rsidRPr="003009B2">
        <w:rPr>
          <w:b w:val="0"/>
          <w:szCs w:val="26"/>
        </w:rPr>
        <w:t>а</w:t>
      </w:r>
      <w:r w:rsidR="00AE09F6">
        <w:rPr>
          <w:b w:val="0"/>
          <w:szCs w:val="26"/>
        </w:rPr>
        <w:t xml:space="preserve"> за счет средств муниципальной программы </w:t>
      </w:r>
      <w:r w:rsidR="00AE09F6" w:rsidRPr="000162B2">
        <w:rPr>
          <w:szCs w:val="26"/>
        </w:rPr>
        <w:t>«</w:t>
      </w:r>
      <w:r w:rsidR="00AE09F6" w:rsidRPr="00AE09F6">
        <w:rPr>
          <w:b w:val="0"/>
          <w:szCs w:val="26"/>
        </w:rPr>
        <w:t>Развитие образования Шкотовского муниципального округа» на 2020-2027 годы, утвержденной постановлением администрации Шкотовского муниципального района от 02.02.2021 № 146</w:t>
      </w:r>
      <w:r w:rsidRPr="00AE09F6">
        <w:rPr>
          <w:b w:val="0"/>
          <w:szCs w:val="26"/>
        </w:rPr>
        <w:t>.</w:t>
      </w: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613398" w:rsidRDefault="00613398" w:rsidP="00E671FA">
      <w:pPr>
        <w:pStyle w:val="af6"/>
        <w:ind w:left="3969"/>
        <w:jc w:val="right"/>
        <w:rPr>
          <w:b w:val="0"/>
          <w:szCs w:val="26"/>
        </w:rPr>
      </w:pPr>
    </w:p>
    <w:p w:rsidR="00E671FA" w:rsidRPr="003009B2" w:rsidRDefault="00E671FA" w:rsidP="00E671FA">
      <w:pPr>
        <w:pStyle w:val="af6"/>
        <w:ind w:left="3969"/>
        <w:jc w:val="right"/>
        <w:rPr>
          <w:b w:val="0"/>
          <w:szCs w:val="26"/>
        </w:rPr>
      </w:pPr>
      <w:r w:rsidRPr="003009B2">
        <w:rPr>
          <w:b w:val="0"/>
          <w:szCs w:val="26"/>
        </w:rPr>
        <w:t>Приложение № 1</w:t>
      </w:r>
    </w:p>
    <w:p w:rsidR="00E671FA" w:rsidRPr="003009B2" w:rsidRDefault="00E671FA" w:rsidP="00E671FA">
      <w:pPr>
        <w:pStyle w:val="af6"/>
        <w:ind w:left="3969"/>
        <w:jc w:val="right"/>
        <w:rPr>
          <w:b w:val="0"/>
          <w:szCs w:val="26"/>
        </w:rPr>
      </w:pPr>
      <w:r w:rsidRPr="003009B2">
        <w:rPr>
          <w:b w:val="0"/>
          <w:szCs w:val="26"/>
        </w:rPr>
        <w:t>к Положению о проведении открытого фестиваля патриотической и авторской песни «Армейский ветер</w:t>
      </w:r>
      <w:r w:rsidR="00A41F85">
        <w:rPr>
          <w:b w:val="0"/>
          <w:szCs w:val="26"/>
        </w:rPr>
        <w:t xml:space="preserve"> </w:t>
      </w:r>
      <w:r w:rsidRPr="003009B2">
        <w:rPr>
          <w:b w:val="0"/>
          <w:szCs w:val="26"/>
        </w:rPr>
        <w:t>-</w:t>
      </w:r>
      <w:r w:rsidR="00A41F85">
        <w:rPr>
          <w:b w:val="0"/>
          <w:szCs w:val="26"/>
        </w:rPr>
        <w:t xml:space="preserve"> </w:t>
      </w:r>
      <w:r w:rsidRPr="003009B2">
        <w:rPr>
          <w:b w:val="0"/>
          <w:szCs w:val="26"/>
        </w:rPr>
        <w:t>2024»</w:t>
      </w:r>
    </w:p>
    <w:p w:rsidR="00E671FA" w:rsidRPr="003009B2" w:rsidRDefault="00E671FA" w:rsidP="00E671FA">
      <w:pPr>
        <w:pStyle w:val="af6"/>
        <w:tabs>
          <w:tab w:val="left" w:pos="709"/>
          <w:tab w:val="left" w:pos="1134"/>
        </w:tabs>
        <w:ind w:left="0"/>
        <w:jc w:val="both"/>
        <w:rPr>
          <w:b w:val="0"/>
          <w:szCs w:val="26"/>
        </w:rPr>
      </w:pPr>
    </w:p>
    <w:p w:rsidR="00E671FA" w:rsidRPr="003009B2" w:rsidRDefault="00E671FA" w:rsidP="00E671FA">
      <w:pPr>
        <w:jc w:val="center"/>
        <w:rPr>
          <w:szCs w:val="26"/>
        </w:rPr>
      </w:pPr>
    </w:p>
    <w:p w:rsidR="00E671FA" w:rsidRPr="003009B2" w:rsidRDefault="00E671FA" w:rsidP="00E671FA">
      <w:pPr>
        <w:jc w:val="center"/>
        <w:rPr>
          <w:szCs w:val="26"/>
        </w:rPr>
      </w:pPr>
      <w:r w:rsidRPr="003009B2">
        <w:rPr>
          <w:szCs w:val="26"/>
        </w:rPr>
        <w:t>Программа Фестиваля</w:t>
      </w:r>
    </w:p>
    <w:p w:rsidR="00E671FA" w:rsidRPr="003009B2" w:rsidRDefault="00E671FA" w:rsidP="00E671FA">
      <w:pPr>
        <w:pStyle w:val="af6"/>
        <w:ind w:left="0"/>
        <w:rPr>
          <w:b w:val="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33"/>
      </w:tblGrid>
      <w:tr w:rsidR="00E671FA" w:rsidRPr="003009B2" w:rsidTr="003A1B39">
        <w:trPr>
          <w:trHeight w:val="1130"/>
        </w:trPr>
        <w:tc>
          <w:tcPr>
            <w:tcW w:w="4630" w:type="dxa"/>
            <w:shd w:val="clear" w:color="auto" w:fill="auto"/>
          </w:tcPr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До</w:t>
            </w:r>
            <w:r w:rsidR="0056467C">
              <w:rPr>
                <w:szCs w:val="26"/>
              </w:rPr>
              <w:t>10</w:t>
            </w:r>
            <w:r w:rsidRPr="003009B2">
              <w:rPr>
                <w:szCs w:val="26"/>
              </w:rPr>
              <w:t xml:space="preserve"> февраля 2024 года</w:t>
            </w:r>
          </w:p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(включительно)</w:t>
            </w:r>
          </w:p>
          <w:p w:rsidR="00E671FA" w:rsidRPr="003009B2" w:rsidRDefault="00E671FA" w:rsidP="003A1B39">
            <w:pPr>
              <w:rPr>
                <w:szCs w:val="26"/>
              </w:rPr>
            </w:pPr>
          </w:p>
        </w:tc>
        <w:tc>
          <w:tcPr>
            <w:tcW w:w="4933" w:type="dxa"/>
            <w:shd w:val="clear" w:color="auto" w:fill="auto"/>
          </w:tcPr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- прием заявок и видеоматериалов;</w:t>
            </w:r>
          </w:p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- просмотр видеоматериалов и определение участников 2-го этапа Фестиваля.</w:t>
            </w:r>
          </w:p>
        </w:tc>
      </w:tr>
      <w:tr w:rsidR="00E671FA" w:rsidRPr="003009B2" w:rsidTr="003A1B39">
        <w:trPr>
          <w:trHeight w:val="745"/>
        </w:trPr>
        <w:tc>
          <w:tcPr>
            <w:tcW w:w="4630" w:type="dxa"/>
            <w:shd w:val="clear" w:color="auto" w:fill="auto"/>
          </w:tcPr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 xml:space="preserve">15 февраля 2024 года </w:t>
            </w:r>
          </w:p>
          <w:p w:rsidR="00E671FA" w:rsidRPr="003009B2" w:rsidRDefault="00E671FA" w:rsidP="003009B2">
            <w:pPr>
              <w:rPr>
                <w:szCs w:val="26"/>
              </w:rPr>
            </w:pPr>
            <w:r w:rsidRPr="003009B2">
              <w:rPr>
                <w:szCs w:val="26"/>
              </w:rPr>
              <w:t>в 1</w:t>
            </w:r>
            <w:r w:rsidR="003009B2">
              <w:rPr>
                <w:szCs w:val="26"/>
              </w:rPr>
              <w:t>6</w:t>
            </w:r>
            <w:r w:rsidRPr="003009B2">
              <w:rPr>
                <w:szCs w:val="26"/>
              </w:rPr>
              <w:t>:00 часов</w:t>
            </w:r>
          </w:p>
        </w:tc>
        <w:tc>
          <w:tcPr>
            <w:tcW w:w="4933" w:type="dxa"/>
            <w:shd w:val="clear" w:color="auto" w:fill="auto"/>
          </w:tcPr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- концерт в РДК пгт</w:t>
            </w:r>
            <w:r w:rsidR="00524196">
              <w:rPr>
                <w:szCs w:val="26"/>
              </w:rPr>
              <w:t>.</w:t>
            </w:r>
            <w:r w:rsidRPr="003009B2">
              <w:rPr>
                <w:szCs w:val="26"/>
              </w:rPr>
              <w:t xml:space="preserve"> Смоляниново;</w:t>
            </w:r>
          </w:p>
          <w:p w:rsidR="00E671FA" w:rsidRPr="003009B2" w:rsidRDefault="00E671FA" w:rsidP="003A1B39">
            <w:pPr>
              <w:rPr>
                <w:szCs w:val="26"/>
              </w:rPr>
            </w:pPr>
            <w:r w:rsidRPr="003009B2">
              <w:rPr>
                <w:szCs w:val="26"/>
              </w:rPr>
              <w:t>- награждение участников Фестиваля.</w:t>
            </w:r>
          </w:p>
        </w:tc>
      </w:tr>
    </w:tbl>
    <w:p w:rsidR="00E671FA" w:rsidRPr="003009B2" w:rsidRDefault="00E671FA" w:rsidP="00E671FA">
      <w:pPr>
        <w:pStyle w:val="af6"/>
        <w:ind w:left="0"/>
        <w:jc w:val="center"/>
        <w:rPr>
          <w:b w:val="0"/>
          <w:szCs w:val="26"/>
        </w:rPr>
        <w:sectPr w:rsidR="00E671FA" w:rsidRPr="003009B2" w:rsidSect="006C359A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E671FA" w:rsidRPr="003009B2" w:rsidRDefault="00E671FA" w:rsidP="00E671FA">
      <w:pPr>
        <w:pStyle w:val="af6"/>
        <w:ind w:left="3969"/>
        <w:jc w:val="right"/>
        <w:rPr>
          <w:b w:val="0"/>
          <w:szCs w:val="26"/>
        </w:rPr>
      </w:pPr>
      <w:r w:rsidRPr="003009B2">
        <w:rPr>
          <w:b w:val="0"/>
          <w:szCs w:val="26"/>
        </w:rPr>
        <w:lastRenderedPageBreak/>
        <w:t>Приложение № 2</w:t>
      </w:r>
    </w:p>
    <w:p w:rsidR="00A41F85" w:rsidRDefault="00E671FA" w:rsidP="00E671FA">
      <w:pPr>
        <w:pStyle w:val="af6"/>
        <w:ind w:left="3969"/>
        <w:jc w:val="right"/>
        <w:rPr>
          <w:b w:val="0"/>
          <w:szCs w:val="26"/>
        </w:rPr>
      </w:pPr>
      <w:r w:rsidRPr="003009B2">
        <w:rPr>
          <w:b w:val="0"/>
          <w:szCs w:val="26"/>
        </w:rPr>
        <w:t xml:space="preserve">к Положению о проведении открытого фестиваля патриотической и авторской песни </w:t>
      </w:r>
    </w:p>
    <w:p w:rsidR="00E671FA" w:rsidRPr="003009B2" w:rsidRDefault="00E671FA" w:rsidP="00E671FA">
      <w:pPr>
        <w:pStyle w:val="af6"/>
        <w:ind w:left="3969"/>
        <w:jc w:val="right"/>
        <w:rPr>
          <w:b w:val="0"/>
          <w:szCs w:val="26"/>
        </w:rPr>
      </w:pPr>
      <w:r w:rsidRPr="003009B2">
        <w:rPr>
          <w:b w:val="0"/>
          <w:szCs w:val="26"/>
        </w:rPr>
        <w:t>«Армейский ветер -</w:t>
      </w:r>
      <w:r w:rsidR="00A41F85">
        <w:rPr>
          <w:b w:val="0"/>
          <w:szCs w:val="26"/>
        </w:rPr>
        <w:t xml:space="preserve"> </w:t>
      </w:r>
      <w:r w:rsidRPr="003009B2">
        <w:rPr>
          <w:b w:val="0"/>
          <w:szCs w:val="26"/>
        </w:rPr>
        <w:t>2024»</w:t>
      </w:r>
    </w:p>
    <w:p w:rsidR="00E671FA" w:rsidRPr="003009B2" w:rsidRDefault="00E671FA" w:rsidP="00E671FA">
      <w:pPr>
        <w:pStyle w:val="af6"/>
        <w:ind w:left="0"/>
        <w:rPr>
          <w:b w:val="0"/>
          <w:szCs w:val="26"/>
        </w:rPr>
      </w:pPr>
    </w:p>
    <w:p w:rsidR="00E671FA" w:rsidRPr="003009B2" w:rsidRDefault="00E671FA" w:rsidP="00E671FA">
      <w:pPr>
        <w:pStyle w:val="af6"/>
        <w:ind w:left="0"/>
        <w:jc w:val="center"/>
        <w:rPr>
          <w:b w:val="0"/>
          <w:szCs w:val="26"/>
        </w:rPr>
      </w:pPr>
    </w:p>
    <w:p w:rsidR="00E671FA" w:rsidRPr="003009B2" w:rsidRDefault="00E671FA" w:rsidP="00E671FA">
      <w:pPr>
        <w:pStyle w:val="af6"/>
        <w:ind w:left="0"/>
        <w:jc w:val="center"/>
        <w:rPr>
          <w:b w:val="0"/>
          <w:szCs w:val="26"/>
        </w:rPr>
      </w:pPr>
      <w:r w:rsidRPr="003009B2">
        <w:rPr>
          <w:szCs w:val="26"/>
        </w:rPr>
        <w:t>Заявка</w:t>
      </w:r>
    </w:p>
    <w:p w:rsidR="00AE09F6" w:rsidRDefault="00E671FA" w:rsidP="00E671FA">
      <w:pPr>
        <w:jc w:val="center"/>
        <w:rPr>
          <w:b/>
          <w:szCs w:val="26"/>
        </w:rPr>
      </w:pPr>
      <w:r w:rsidRPr="003009B2">
        <w:rPr>
          <w:b/>
          <w:szCs w:val="26"/>
        </w:rPr>
        <w:t xml:space="preserve">на участие в </w:t>
      </w:r>
      <w:r w:rsidR="00AE09F6">
        <w:rPr>
          <w:b/>
          <w:szCs w:val="26"/>
        </w:rPr>
        <w:t>ф</w:t>
      </w:r>
      <w:r w:rsidRPr="003009B2">
        <w:rPr>
          <w:b/>
          <w:szCs w:val="26"/>
        </w:rPr>
        <w:t>естивале</w:t>
      </w:r>
      <w:r w:rsidR="00AE09F6">
        <w:rPr>
          <w:b/>
          <w:szCs w:val="26"/>
        </w:rPr>
        <w:t xml:space="preserve"> </w:t>
      </w:r>
    </w:p>
    <w:p w:rsidR="00E671FA" w:rsidRPr="003009B2" w:rsidRDefault="00AE09F6" w:rsidP="00E671FA">
      <w:pPr>
        <w:jc w:val="center"/>
        <w:rPr>
          <w:b/>
          <w:szCs w:val="26"/>
        </w:rPr>
      </w:pPr>
      <w:r w:rsidRPr="00AE09F6">
        <w:rPr>
          <w:b/>
          <w:szCs w:val="26"/>
        </w:rPr>
        <w:t>патриотической и авторской песни «Армейский ветер-2024»</w:t>
      </w:r>
    </w:p>
    <w:p w:rsidR="00E671FA" w:rsidRPr="003009B2" w:rsidRDefault="00E671FA" w:rsidP="00E671FA">
      <w:pPr>
        <w:jc w:val="center"/>
        <w:rPr>
          <w:szCs w:val="26"/>
        </w:rPr>
      </w:pP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Муниципальное образование_______________________________________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Населенный пункт________________________________________________</w:t>
      </w:r>
    </w:p>
    <w:p w:rsidR="00E671FA" w:rsidRPr="003009B2" w:rsidRDefault="00E671FA" w:rsidP="00E671FA">
      <w:pPr>
        <w:rPr>
          <w:szCs w:val="26"/>
        </w:rPr>
      </w:pPr>
    </w:p>
    <w:p w:rsidR="00E671FA" w:rsidRPr="003009B2" w:rsidRDefault="00E671FA" w:rsidP="00E671FA">
      <w:pPr>
        <w:rPr>
          <w:b/>
          <w:szCs w:val="26"/>
          <w:u w:val="single"/>
        </w:rPr>
      </w:pPr>
      <w:r w:rsidRPr="003009B2">
        <w:rPr>
          <w:b/>
          <w:szCs w:val="26"/>
          <w:u w:val="single"/>
        </w:rPr>
        <w:t>Отдельный исполнитель, автор-исполнитель: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ФИО отдельного исполнителя (полностью) 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Год рождения 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Контактный телефон 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Адрес электронной почты ___________________________________________</w:t>
      </w:r>
    </w:p>
    <w:p w:rsidR="00E671FA" w:rsidRPr="003009B2" w:rsidRDefault="00E671FA" w:rsidP="00E671FA">
      <w:pPr>
        <w:rPr>
          <w:szCs w:val="26"/>
        </w:rPr>
      </w:pPr>
    </w:p>
    <w:p w:rsidR="00E671FA" w:rsidRPr="003009B2" w:rsidRDefault="00E671FA" w:rsidP="00E671FA">
      <w:pPr>
        <w:rPr>
          <w:b/>
          <w:szCs w:val="26"/>
        </w:rPr>
      </w:pPr>
      <w:r w:rsidRPr="003009B2">
        <w:rPr>
          <w:b/>
          <w:szCs w:val="26"/>
        </w:rPr>
        <w:t>Коллектив: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Название коллектива (полное) 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Дата создания 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Количество участников 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Возрастные категории 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В каком учреждении базируется коллектив_____________________________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ФИО руководителя коллектива (полностью) 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Контактный телефон 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Адрес электронной почты ___________________________________________</w:t>
      </w:r>
    </w:p>
    <w:p w:rsidR="00E671FA" w:rsidRPr="003009B2" w:rsidRDefault="00E671FA" w:rsidP="00E671FA">
      <w:pPr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92"/>
        <w:gridCol w:w="2100"/>
        <w:gridCol w:w="2552"/>
        <w:gridCol w:w="2126"/>
      </w:tblGrid>
      <w:tr w:rsidR="00E671FA" w:rsidRPr="003009B2" w:rsidTr="003A1B39">
        <w:tc>
          <w:tcPr>
            <w:tcW w:w="594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№</w:t>
            </w: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п/п</w:t>
            </w:r>
          </w:p>
        </w:tc>
        <w:tc>
          <w:tcPr>
            <w:tcW w:w="209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Название номера</w:t>
            </w:r>
          </w:p>
        </w:tc>
        <w:tc>
          <w:tcPr>
            <w:tcW w:w="2100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Авторы</w:t>
            </w:r>
          </w:p>
        </w:tc>
        <w:tc>
          <w:tcPr>
            <w:tcW w:w="255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Музыкальное</w:t>
            </w: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сопровождение</w:t>
            </w:r>
          </w:p>
        </w:tc>
        <w:tc>
          <w:tcPr>
            <w:tcW w:w="2126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Хронометраж</w:t>
            </w:r>
          </w:p>
        </w:tc>
      </w:tr>
      <w:tr w:rsidR="00E671FA" w:rsidRPr="003009B2" w:rsidTr="003A1B39">
        <w:tc>
          <w:tcPr>
            <w:tcW w:w="594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</w:tr>
    </w:tbl>
    <w:p w:rsidR="00E671FA" w:rsidRPr="003009B2" w:rsidRDefault="00E671FA" w:rsidP="00E671FA">
      <w:pPr>
        <w:jc w:val="both"/>
        <w:rPr>
          <w:szCs w:val="26"/>
        </w:rPr>
      </w:pPr>
    </w:p>
    <w:p w:rsidR="00E671FA" w:rsidRDefault="00E671FA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sectPr w:rsidR="00B64D74" w:rsidSect="00823EF5">
      <w:headerReference w:type="even" r:id="rId9"/>
      <w:headerReference w:type="default" r:id="rId10"/>
      <w:pgSz w:w="11906" w:h="16838"/>
      <w:pgMar w:top="567" w:right="851" w:bottom="1134" w:left="1418" w:header="284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98" w:rsidRDefault="00794398" w:rsidP="008174D7">
      <w:r>
        <w:separator/>
      </w:r>
    </w:p>
  </w:endnote>
  <w:endnote w:type="continuationSeparator" w:id="1">
    <w:p w:rsidR="00794398" w:rsidRDefault="00794398" w:rsidP="0081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98" w:rsidRDefault="00794398" w:rsidP="008174D7">
      <w:r>
        <w:separator/>
      </w:r>
    </w:p>
  </w:footnote>
  <w:footnote w:type="continuationSeparator" w:id="1">
    <w:p w:rsidR="00794398" w:rsidRDefault="00794398" w:rsidP="0081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AD" w:rsidRDefault="00804998" w:rsidP="007D2B7A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63BA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63BAD" w:rsidRDefault="00963BA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AD" w:rsidRDefault="00963BAD">
    <w:pPr>
      <w:pStyle w:val="af1"/>
      <w:jc w:val="center"/>
    </w:pPr>
  </w:p>
  <w:p w:rsidR="00963BAD" w:rsidRDefault="00963BAD" w:rsidP="003256BE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ED"/>
    <w:multiLevelType w:val="hybridMultilevel"/>
    <w:tmpl w:val="1C507EF2"/>
    <w:lvl w:ilvl="0" w:tplc="87122E18">
      <w:start w:val="1"/>
      <w:numFmt w:val="decimal"/>
      <w:lvlText w:val="2.%1."/>
      <w:lvlJc w:val="left"/>
      <w:pPr>
        <w:ind w:left="3207" w:hanging="360"/>
      </w:pPr>
      <w:rPr>
        <w:rFonts w:hint="default"/>
      </w:rPr>
    </w:lvl>
    <w:lvl w:ilvl="1" w:tplc="87122E1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B32"/>
    <w:multiLevelType w:val="multilevel"/>
    <w:tmpl w:val="BEA8B6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192960E0"/>
    <w:multiLevelType w:val="hybridMultilevel"/>
    <w:tmpl w:val="238E801C"/>
    <w:lvl w:ilvl="0" w:tplc="2156322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341EC"/>
    <w:multiLevelType w:val="hybridMultilevel"/>
    <w:tmpl w:val="CACC923C"/>
    <w:lvl w:ilvl="0" w:tplc="D938E3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851755"/>
    <w:multiLevelType w:val="hybridMultilevel"/>
    <w:tmpl w:val="79D0A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7619B"/>
    <w:multiLevelType w:val="multilevel"/>
    <w:tmpl w:val="8076AF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1FB6DE7"/>
    <w:multiLevelType w:val="multilevel"/>
    <w:tmpl w:val="CCD479F0"/>
    <w:lvl w:ilvl="0">
      <w:start w:val="1"/>
      <w:numFmt w:val="decimal"/>
      <w:lvlText w:val="%1."/>
      <w:lvlJc w:val="left"/>
      <w:pPr>
        <w:ind w:left="1416" w:hanging="696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5FAE6793"/>
    <w:multiLevelType w:val="multilevel"/>
    <w:tmpl w:val="FA02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8">
    <w:nsid w:val="60E33800"/>
    <w:multiLevelType w:val="hybridMultilevel"/>
    <w:tmpl w:val="1AF0BCD8"/>
    <w:lvl w:ilvl="0" w:tplc="EF0425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7CDD"/>
    <w:multiLevelType w:val="hybridMultilevel"/>
    <w:tmpl w:val="9522CAC2"/>
    <w:lvl w:ilvl="0" w:tplc="4D029A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37CF5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55E16"/>
    <w:rsid w:val="00012A2F"/>
    <w:rsid w:val="000162B2"/>
    <w:rsid w:val="000222C3"/>
    <w:rsid w:val="00037877"/>
    <w:rsid w:val="00064DD9"/>
    <w:rsid w:val="00066D63"/>
    <w:rsid w:val="000774B3"/>
    <w:rsid w:val="0008084F"/>
    <w:rsid w:val="000977B9"/>
    <w:rsid w:val="000A0F23"/>
    <w:rsid w:val="000C287C"/>
    <w:rsid w:val="000D1269"/>
    <w:rsid w:val="000E06A5"/>
    <w:rsid w:val="000E6CFC"/>
    <w:rsid w:val="0010727A"/>
    <w:rsid w:val="00110BE5"/>
    <w:rsid w:val="00110E9D"/>
    <w:rsid w:val="00115C61"/>
    <w:rsid w:val="00137599"/>
    <w:rsid w:val="001446EC"/>
    <w:rsid w:val="0015579E"/>
    <w:rsid w:val="0016420E"/>
    <w:rsid w:val="001658C1"/>
    <w:rsid w:val="0017062A"/>
    <w:rsid w:val="00177A3B"/>
    <w:rsid w:val="0019691A"/>
    <w:rsid w:val="001A090F"/>
    <w:rsid w:val="001A5FAB"/>
    <w:rsid w:val="001B704E"/>
    <w:rsid w:val="001C17DD"/>
    <w:rsid w:val="001D7516"/>
    <w:rsid w:val="001E181D"/>
    <w:rsid w:val="001E57A6"/>
    <w:rsid w:val="001F7093"/>
    <w:rsid w:val="00211B79"/>
    <w:rsid w:val="00213AAD"/>
    <w:rsid w:val="00232D8C"/>
    <w:rsid w:val="00246664"/>
    <w:rsid w:val="00246B7A"/>
    <w:rsid w:val="002514C1"/>
    <w:rsid w:val="00252AEA"/>
    <w:rsid w:val="00252CFB"/>
    <w:rsid w:val="00253362"/>
    <w:rsid w:val="00254217"/>
    <w:rsid w:val="0026276F"/>
    <w:rsid w:val="002644BA"/>
    <w:rsid w:val="00270593"/>
    <w:rsid w:val="00280FA2"/>
    <w:rsid w:val="00286757"/>
    <w:rsid w:val="002969B5"/>
    <w:rsid w:val="00297490"/>
    <w:rsid w:val="002A3661"/>
    <w:rsid w:val="002C08D6"/>
    <w:rsid w:val="002C0F2F"/>
    <w:rsid w:val="002C5FFF"/>
    <w:rsid w:val="002D6F4A"/>
    <w:rsid w:val="003009B2"/>
    <w:rsid w:val="003050C1"/>
    <w:rsid w:val="00307FD9"/>
    <w:rsid w:val="003256BE"/>
    <w:rsid w:val="003272D3"/>
    <w:rsid w:val="003473B0"/>
    <w:rsid w:val="00351BE2"/>
    <w:rsid w:val="00372C82"/>
    <w:rsid w:val="00376106"/>
    <w:rsid w:val="00387505"/>
    <w:rsid w:val="00390A5A"/>
    <w:rsid w:val="003927EB"/>
    <w:rsid w:val="003A628B"/>
    <w:rsid w:val="003A6604"/>
    <w:rsid w:val="003A71E2"/>
    <w:rsid w:val="003B38CB"/>
    <w:rsid w:val="003C208E"/>
    <w:rsid w:val="003D739E"/>
    <w:rsid w:val="003E042B"/>
    <w:rsid w:val="003E2FDD"/>
    <w:rsid w:val="003F3520"/>
    <w:rsid w:val="003F541E"/>
    <w:rsid w:val="00402B96"/>
    <w:rsid w:val="00426C24"/>
    <w:rsid w:val="00431602"/>
    <w:rsid w:val="004323C1"/>
    <w:rsid w:val="004328CB"/>
    <w:rsid w:val="004403FB"/>
    <w:rsid w:val="00442D45"/>
    <w:rsid w:val="00443645"/>
    <w:rsid w:val="004511C3"/>
    <w:rsid w:val="00461226"/>
    <w:rsid w:val="00462370"/>
    <w:rsid w:val="00467611"/>
    <w:rsid w:val="00473F28"/>
    <w:rsid w:val="00475AC1"/>
    <w:rsid w:val="00476677"/>
    <w:rsid w:val="004814A7"/>
    <w:rsid w:val="004C1FF5"/>
    <w:rsid w:val="004C7AD0"/>
    <w:rsid w:val="004D61B1"/>
    <w:rsid w:val="004E0316"/>
    <w:rsid w:val="004F4BF3"/>
    <w:rsid w:val="004F5614"/>
    <w:rsid w:val="00511DCB"/>
    <w:rsid w:val="0051715F"/>
    <w:rsid w:val="00524196"/>
    <w:rsid w:val="00524943"/>
    <w:rsid w:val="005333F7"/>
    <w:rsid w:val="00555968"/>
    <w:rsid w:val="00555E16"/>
    <w:rsid w:val="005608D7"/>
    <w:rsid w:val="0056467C"/>
    <w:rsid w:val="0056510B"/>
    <w:rsid w:val="00574656"/>
    <w:rsid w:val="00583A7F"/>
    <w:rsid w:val="00583C07"/>
    <w:rsid w:val="00584EF4"/>
    <w:rsid w:val="0059120B"/>
    <w:rsid w:val="005B41B0"/>
    <w:rsid w:val="005C6FC8"/>
    <w:rsid w:val="005E5F48"/>
    <w:rsid w:val="005F5A18"/>
    <w:rsid w:val="005F6A9B"/>
    <w:rsid w:val="00603EB2"/>
    <w:rsid w:val="006062D3"/>
    <w:rsid w:val="00612335"/>
    <w:rsid w:val="00613398"/>
    <w:rsid w:val="00615959"/>
    <w:rsid w:val="00631809"/>
    <w:rsid w:val="00644A1B"/>
    <w:rsid w:val="00664CDA"/>
    <w:rsid w:val="0066584A"/>
    <w:rsid w:val="0067091A"/>
    <w:rsid w:val="006718BB"/>
    <w:rsid w:val="006875EA"/>
    <w:rsid w:val="006C2811"/>
    <w:rsid w:val="006C58D1"/>
    <w:rsid w:val="006D5653"/>
    <w:rsid w:val="006E1340"/>
    <w:rsid w:val="006E236C"/>
    <w:rsid w:val="0070056C"/>
    <w:rsid w:val="00702DC3"/>
    <w:rsid w:val="00730A90"/>
    <w:rsid w:val="00737DD2"/>
    <w:rsid w:val="007465DF"/>
    <w:rsid w:val="00761DE7"/>
    <w:rsid w:val="00762701"/>
    <w:rsid w:val="00777A7F"/>
    <w:rsid w:val="00780359"/>
    <w:rsid w:val="007845C0"/>
    <w:rsid w:val="0078557B"/>
    <w:rsid w:val="00786C5A"/>
    <w:rsid w:val="00794398"/>
    <w:rsid w:val="00795270"/>
    <w:rsid w:val="00795AA3"/>
    <w:rsid w:val="007A4C40"/>
    <w:rsid w:val="007A5425"/>
    <w:rsid w:val="007B234E"/>
    <w:rsid w:val="007B5623"/>
    <w:rsid w:val="007C6779"/>
    <w:rsid w:val="007D0CF5"/>
    <w:rsid w:val="007D2B7A"/>
    <w:rsid w:val="007D3B4D"/>
    <w:rsid w:val="007E31B5"/>
    <w:rsid w:val="007E7849"/>
    <w:rsid w:val="00804998"/>
    <w:rsid w:val="00804C97"/>
    <w:rsid w:val="008174D7"/>
    <w:rsid w:val="00822581"/>
    <w:rsid w:val="00823EF5"/>
    <w:rsid w:val="00824A3D"/>
    <w:rsid w:val="00830241"/>
    <w:rsid w:val="008449B9"/>
    <w:rsid w:val="00845C3C"/>
    <w:rsid w:val="0085516A"/>
    <w:rsid w:val="00856345"/>
    <w:rsid w:val="00861EC3"/>
    <w:rsid w:val="00871A2D"/>
    <w:rsid w:val="008901CC"/>
    <w:rsid w:val="008913D8"/>
    <w:rsid w:val="00892DD3"/>
    <w:rsid w:val="008B1ACC"/>
    <w:rsid w:val="008C614F"/>
    <w:rsid w:val="008D5A1A"/>
    <w:rsid w:val="008E615C"/>
    <w:rsid w:val="008F4682"/>
    <w:rsid w:val="0090395D"/>
    <w:rsid w:val="00906F88"/>
    <w:rsid w:val="00910BF6"/>
    <w:rsid w:val="00913663"/>
    <w:rsid w:val="00916A2E"/>
    <w:rsid w:val="00917637"/>
    <w:rsid w:val="00927D86"/>
    <w:rsid w:val="0094458A"/>
    <w:rsid w:val="00960845"/>
    <w:rsid w:val="00963BAD"/>
    <w:rsid w:val="00976C04"/>
    <w:rsid w:val="00991E5D"/>
    <w:rsid w:val="009B1C54"/>
    <w:rsid w:val="009D2A7B"/>
    <w:rsid w:val="009E0FCD"/>
    <w:rsid w:val="009E1BA5"/>
    <w:rsid w:val="009F0193"/>
    <w:rsid w:val="009F1FCD"/>
    <w:rsid w:val="00A01965"/>
    <w:rsid w:val="00A16506"/>
    <w:rsid w:val="00A22330"/>
    <w:rsid w:val="00A23A63"/>
    <w:rsid w:val="00A240F7"/>
    <w:rsid w:val="00A25131"/>
    <w:rsid w:val="00A40881"/>
    <w:rsid w:val="00A41F85"/>
    <w:rsid w:val="00A47369"/>
    <w:rsid w:val="00A50597"/>
    <w:rsid w:val="00A63B69"/>
    <w:rsid w:val="00A75179"/>
    <w:rsid w:val="00A85C54"/>
    <w:rsid w:val="00A9046F"/>
    <w:rsid w:val="00A96885"/>
    <w:rsid w:val="00AA01E4"/>
    <w:rsid w:val="00AA3B38"/>
    <w:rsid w:val="00AA403C"/>
    <w:rsid w:val="00AA5B65"/>
    <w:rsid w:val="00AB72BC"/>
    <w:rsid w:val="00AC2DEC"/>
    <w:rsid w:val="00AD01E2"/>
    <w:rsid w:val="00AD3031"/>
    <w:rsid w:val="00AD35F2"/>
    <w:rsid w:val="00AE09F6"/>
    <w:rsid w:val="00AF6B11"/>
    <w:rsid w:val="00AF7ADE"/>
    <w:rsid w:val="00B04D28"/>
    <w:rsid w:val="00B06EE7"/>
    <w:rsid w:val="00B159A2"/>
    <w:rsid w:val="00B23BC2"/>
    <w:rsid w:val="00B24104"/>
    <w:rsid w:val="00B25E8C"/>
    <w:rsid w:val="00B36B02"/>
    <w:rsid w:val="00B561ED"/>
    <w:rsid w:val="00B64D74"/>
    <w:rsid w:val="00B67D37"/>
    <w:rsid w:val="00B76E33"/>
    <w:rsid w:val="00B774A6"/>
    <w:rsid w:val="00B807F1"/>
    <w:rsid w:val="00B91B2D"/>
    <w:rsid w:val="00BA7845"/>
    <w:rsid w:val="00BA7923"/>
    <w:rsid w:val="00BB7CF8"/>
    <w:rsid w:val="00BC4260"/>
    <w:rsid w:val="00BC53FF"/>
    <w:rsid w:val="00BC6319"/>
    <w:rsid w:val="00BE5DD5"/>
    <w:rsid w:val="00BF10CD"/>
    <w:rsid w:val="00BF1A32"/>
    <w:rsid w:val="00BF70E1"/>
    <w:rsid w:val="00BF7611"/>
    <w:rsid w:val="00C0103A"/>
    <w:rsid w:val="00C103C9"/>
    <w:rsid w:val="00C27B88"/>
    <w:rsid w:val="00C45E3F"/>
    <w:rsid w:val="00C56B11"/>
    <w:rsid w:val="00C63A52"/>
    <w:rsid w:val="00C65B3E"/>
    <w:rsid w:val="00C72297"/>
    <w:rsid w:val="00C74B2D"/>
    <w:rsid w:val="00C759DA"/>
    <w:rsid w:val="00C8043E"/>
    <w:rsid w:val="00C96353"/>
    <w:rsid w:val="00C967DE"/>
    <w:rsid w:val="00CA4C89"/>
    <w:rsid w:val="00CC0A38"/>
    <w:rsid w:val="00CC1B3E"/>
    <w:rsid w:val="00CC3E7B"/>
    <w:rsid w:val="00CD42B8"/>
    <w:rsid w:val="00CD58B5"/>
    <w:rsid w:val="00CE499E"/>
    <w:rsid w:val="00D02E4E"/>
    <w:rsid w:val="00D10D4A"/>
    <w:rsid w:val="00D12C05"/>
    <w:rsid w:val="00D2010D"/>
    <w:rsid w:val="00D2749F"/>
    <w:rsid w:val="00D33930"/>
    <w:rsid w:val="00D3660A"/>
    <w:rsid w:val="00D44CB0"/>
    <w:rsid w:val="00D44FD5"/>
    <w:rsid w:val="00D56A56"/>
    <w:rsid w:val="00D644AD"/>
    <w:rsid w:val="00D73EF6"/>
    <w:rsid w:val="00D938D1"/>
    <w:rsid w:val="00DA61B0"/>
    <w:rsid w:val="00DB0693"/>
    <w:rsid w:val="00DB1887"/>
    <w:rsid w:val="00DD3BBD"/>
    <w:rsid w:val="00DE00F6"/>
    <w:rsid w:val="00DE61DB"/>
    <w:rsid w:val="00DE79A9"/>
    <w:rsid w:val="00DF0430"/>
    <w:rsid w:val="00DF0E8C"/>
    <w:rsid w:val="00DF250F"/>
    <w:rsid w:val="00DF34DA"/>
    <w:rsid w:val="00DF7CB0"/>
    <w:rsid w:val="00E04224"/>
    <w:rsid w:val="00E11006"/>
    <w:rsid w:val="00E1147D"/>
    <w:rsid w:val="00E31C15"/>
    <w:rsid w:val="00E334AA"/>
    <w:rsid w:val="00E352F7"/>
    <w:rsid w:val="00E37EA3"/>
    <w:rsid w:val="00E40B15"/>
    <w:rsid w:val="00E43D03"/>
    <w:rsid w:val="00E45020"/>
    <w:rsid w:val="00E456F3"/>
    <w:rsid w:val="00E5127E"/>
    <w:rsid w:val="00E524A8"/>
    <w:rsid w:val="00E671FA"/>
    <w:rsid w:val="00E7041B"/>
    <w:rsid w:val="00E739D9"/>
    <w:rsid w:val="00E754DB"/>
    <w:rsid w:val="00E7577C"/>
    <w:rsid w:val="00E766AF"/>
    <w:rsid w:val="00E81B3C"/>
    <w:rsid w:val="00E8592F"/>
    <w:rsid w:val="00EA5BC4"/>
    <w:rsid w:val="00EB23B6"/>
    <w:rsid w:val="00EB3E59"/>
    <w:rsid w:val="00EB5380"/>
    <w:rsid w:val="00EB702F"/>
    <w:rsid w:val="00EB7AE0"/>
    <w:rsid w:val="00ED324F"/>
    <w:rsid w:val="00ED5730"/>
    <w:rsid w:val="00EE2B5E"/>
    <w:rsid w:val="00EF1317"/>
    <w:rsid w:val="00EF4F89"/>
    <w:rsid w:val="00F01ED3"/>
    <w:rsid w:val="00F1631D"/>
    <w:rsid w:val="00F16D7E"/>
    <w:rsid w:val="00F20586"/>
    <w:rsid w:val="00F216C4"/>
    <w:rsid w:val="00F308ED"/>
    <w:rsid w:val="00F37F47"/>
    <w:rsid w:val="00F51C23"/>
    <w:rsid w:val="00F52883"/>
    <w:rsid w:val="00F54FF6"/>
    <w:rsid w:val="00F56E0E"/>
    <w:rsid w:val="00F6084C"/>
    <w:rsid w:val="00F62630"/>
    <w:rsid w:val="00F74307"/>
    <w:rsid w:val="00F7521E"/>
    <w:rsid w:val="00F84825"/>
    <w:rsid w:val="00F857B3"/>
    <w:rsid w:val="00FB5B1F"/>
    <w:rsid w:val="00FC2E1E"/>
    <w:rsid w:val="00FC7EEC"/>
    <w:rsid w:val="00FD4D4B"/>
    <w:rsid w:val="00FE04F4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6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555E16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D44FD5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5E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44FD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4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FD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D44FD5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D12C05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D12C05"/>
    <w:pPr>
      <w:jc w:val="center"/>
    </w:pPr>
    <w:rPr>
      <w:b/>
      <w:sz w:val="40"/>
    </w:rPr>
  </w:style>
  <w:style w:type="character" w:customStyle="1" w:styleId="a9">
    <w:name w:val="Название Знак"/>
    <w:basedOn w:val="a0"/>
    <w:link w:val="a8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AA3B38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AA3B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A3B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a"/>
    <w:uiPriority w:val="99"/>
    <w:rsid w:val="00DF250F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uiPriority w:val="99"/>
    <w:rsid w:val="007C67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C6779"/>
    <w:rPr>
      <w:i/>
      <w:iCs/>
    </w:rPr>
  </w:style>
  <w:style w:type="table" w:styleId="af0">
    <w:name w:val="Table Grid"/>
    <w:basedOn w:val="a1"/>
    <w:uiPriority w:val="99"/>
    <w:rsid w:val="007627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8174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rsid w:val="008174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3256BE"/>
    <w:rPr>
      <w:rFonts w:cs="Times New Roman"/>
    </w:rPr>
  </w:style>
  <w:style w:type="paragraph" w:styleId="af6">
    <w:name w:val="List Paragraph"/>
    <w:basedOn w:val="a"/>
    <w:uiPriority w:val="34"/>
    <w:qFormat/>
    <w:rsid w:val="00963BAD"/>
    <w:pPr>
      <w:ind w:left="720"/>
      <w:contextualSpacing/>
    </w:pPr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smolyani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3E411-01E2-45A6-ABA2-6492CAB5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sapetina.se</cp:lastModifiedBy>
  <cp:revision>28</cp:revision>
  <cp:lastPrinted>2024-01-12T01:57:00Z</cp:lastPrinted>
  <dcterms:created xsi:type="dcterms:W3CDTF">2023-11-29T07:10:00Z</dcterms:created>
  <dcterms:modified xsi:type="dcterms:W3CDTF">2024-01-12T01:58:00Z</dcterms:modified>
</cp:coreProperties>
</file>