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Default="005208AA" w:rsidP="001906E3">
      <w:pPr>
        <w:jc w:val="right"/>
      </w:pPr>
      <w:r>
        <w:t>Утвержден</w:t>
      </w:r>
      <w:r w:rsidR="00F02D40">
        <w:t>а</w:t>
      </w:r>
      <w:r w:rsidR="00650537">
        <w:t xml:space="preserve"> </w:t>
      </w:r>
    </w:p>
    <w:p w:rsidR="001906E3" w:rsidRDefault="00650537" w:rsidP="001906E3">
      <w:pPr>
        <w:jc w:val="right"/>
      </w:pPr>
      <w:r>
        <w:t>постановлени</w:t>
      </w:r>
      <w:r w:rsidR="005208AA">
        <w:t>ем</w:t>
      </w:r>
      <w:r>
        <w:t xml:space="preserve"> администрации</w:t>
      </w:r>
    </w:p>
    <w:p w:rsidR="00650537" w:rsidRDefault="00650537" w:rsidP="001906E3">
      <w:pPr>
        <w:jc w:val="right"/>
      </w:pPr>
      <w:r>
        <w:t xml:space="preserve"> Шкотовского муниципального района</w:t>
      </w:r>
    </w:p>
    <w:p w:rsidR="007130FB" w:rsidRDefault="007130FB" w:rsidP="00545F75">
      <w:pPr>
        <w:ind w:left="6521"/>
        <w:jc w:val="both"/>
      </w:pPr>
      <w:r>
        <w:t>от _________</w:t>
      </w:r>
      <w:r w:rsidR="005208AA">
        <w:t>2023 г.</w:t>
      </w:r>
      <w:r>
        <w:t xml:space="preserve"> № ________</w:t>
      </w:r>
    </w:p>
    <w:p w:rsidR="00650537" w:rsidRDefault="00650537" w:rsidP="00545F75">
      <w:pPr>
        <w:ind w:left="6521"/>
        <w:jc w:val="both"/>
      </w:pPr>
    </w:p>
    <w:p w:rsidR="00650537" w:rsidRDefault="00650537" w:rsidP="00545F75">
      <w:pPr>
        <w:ind w:left="6521"/>
        <w:jc w:val="both"/>
      </w:pPr>
    </w:p>
    <w:p w:rsidR="00650537" w:rsidRDefault="00650537" w:rsidP="00545F75">
      <w:pPr>
        <w:ind w:left="6521"/>
        <w:jc w:val="both"/>
      </w:pPr>
    </w:p>
    <w:p w:rsidR="001967EB" w:rsidRDefault="001967EB" w:rsidP="006436E2">
      <w:pPr>
        <w:jc w:val="right"/>
      </w:pPr>
    </w:p>
    <w:p w:rsidR="001967EB" w:rsidRDefault="001967EB" w:rsidP="006436E2">
      <w:pPr>
        <w:jc w:val="right"/>
      </w:pPr>
    </w:p>
    <w:p w:rsidR="00607670" w:rsidRDefault="00607670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B9787C" w:rsidRDefault="00B9787C" w:rsidP="006436E2">
      <w:pPr>
        <w:jc w:val="right"/>
      </w:pPr>
    </w:p>
    <w:p w:rsidR="006436E2" w:rsidRDefault="006436E2" w:rsidP="006436E2">
      <w:pPr>
        <w:jc w:val="right"/>
      </w:pPr>
    </w:p>
    <w:p w:rsidR="00607670" w:rsidRPr="001906E3" w:rsidRDefault="00607670" w:rsidP="001906E3">
      <w:pPr>
        <w:spacing w:line="360" w:lineRule="auto"/>
        <w:jc w:val="center"/>
        <w:rPr>
          <w:b/>
          <w:sz w:val="26"/>
          <w:szCs w:val="26"/>
        </w:rPr>
      </w:pPr>
      <w:r w:rsidRPr="001906E3">
        <w:rPr>
          <w:b/>
          <w:sz w:val="26"/>
          <w:szCs w:val="26"/>
        </w:rPr>
        <w:t xml:space="preserve">МУНИЦИПАЛЬНАЯ ПРОГРАММА </w:t>
      </w:r>
    </w:p>
    <w:p w:rsidR="007130FB" w:rsidRPr="001906E3" w:rsidRDefault="00607670" w:rsidP="001906E3">
      <w:pPr>
        <w:spacing w:line="360" w:lineRule="auto"/>
        <w:jc w:val="center"/>
        <w:rPr>
          <w:b/>
          <w:sz w:val="26"/>
          <w:szCs w:val="26"/>
        </w:rPr>
      </w:pPr>
      <w:r w:rsidRPr="001906E3">
        <w:rPr>
          <w:b/>
          <w:sz w:val="26"/>
          <w:szCs w:val="26"/>
        </w:rPr>
        <w:t xml:space="preserve">«Формирование современной городской среды </w:t>
      </w:r>
    </w:p>
    <w:p w:rsidR="00607670" w:rsidRPr="001906E3" w:rsidRDefault="00542E0F" w:rsidP="001906E3">
      <w:pPr>
        <w:spacing w:line="360" w:lineRule="auto"/>
        <w:jc w:val="center"/>
        <w:rPr>
          <w:b/>
          <w:sz w:val="26"/>
          <w:szCs w:val="26"/>
        </w:rPr>
      </w:pPr>
      <w:r w:rsidRPr="001906E3">
        <w:rPr>
          <w:b/>
          <w:sz w:val="26"/>
          <w:szCs w:val="26"/>
        </w:rPr>
        <w:t>Шкотовского</w:t>
      </w:r>
      <w:r w:rsidR="00371A25" w:rsidRPr="001906E3">
        <w:rPr>
          <w:b/>
          <w:sz w:val="26"/>
          <w:szCs w:val="26"/>
        </w:rPr>
        <w:t xml:space="preserve"> муниципального</w:t>
      </w:r>
      <w:r w:rsidR="00607670" w:rsidRPr="001906E3">
        <w:rPr>
          <w:b/>
          <w:sz w:val="26"/>
          <w:szCs w:val="26"/>
        </w:rPr>
        <w:t xml:space="preserve"> округа</w:t>
      </w:r>
      <w:r w:rsidR="00300B84" w:rsidRPr="001906E3">
        <w:rPr>
          <w:b/>
          <w:sz w:val="26"/>
          <w:szCs w:val="26"/>
        </w:rPr>
        <w:t>»</w:t>
      </w:r>
      <w:r w:rsidR="00607670" w:rsidRPr="001906E3">
        <w:rPr>
          <w:b/>
          <w:sz w:val="26"/>
          <w:szCs w:val="26"/>
        </w:rPr>
        <w:t xml:space="preserve"> на 202</w:t>
      </w:r>
      <w:r w:rsidRPr="001906E3">
        <w:rPr>
          <w:b/>
          <w:sz w:val="26"/>
          <w:szCs w:val="26"/>
        </w:rPr>
        <w:t>4</w:t>
      </w:r>
      <w:r w:rsidR="00607670" w:rsidRPr="001906E3">
        <w:rPr>
          <w:b/>
          <w:sz w:val="26"/>
          <w:szCs w:val="26"/>
        </w:rPr>
        <w:t xml:space="preserve">-2027 гг. </w:t>
      </w: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6436E2" w:rsidRPr="003F7533" w:rsidRDefault="006436E2" w:rsidP="006436E2">
      <w:pPr>
        <w:jc w:val="center"/>
      </w:pPr>
    </w:p>
    <w:p w:rsidR="00251805" w:rsidRDefault="00251805" w:rsidP="006436E2">
      <w:pPr>
        <w:jc w:val="center"/>
      </w:pPr>
    </w:p>
    <w:p w:rsidR="00251805" w:rsidRDefault="00251805" w:rsidP="006436E2">
      <w:pPr>
        <w:jc w:val="center"/>
      </w:pPr>
    </w:p>
    <w:p w:rsidR="006436E2" w:rsidRDefault="00251805" w:rsidP="006436E2">
      <w:pPr>
        <w:jc w:val="center"/>
      </w:pPr>
      <w:r>
        <w:t>2023</w:t>
      </w:r>
      <w:r w:rsidR="001906E3">
        <w:t xml:space="preserve"> год</w:t>
      </w:r>
    </w:p>
    <w:p w:rsidR="00F02D40" w:rsidRDefault="00F02D40" w:rsidP="006436E2">
      <w:pPr>
        <w:jc w:val="center"/>
      </w:pPr>
    </w:p>
    <w:p w:rsidR="006436E2" w:rsidRPr="003A7C19" w:rsidRDefault="006436E2" w:rsidP="006436E2">
      <w:pPr>
        <w:jc w:val="center"/>
        <w:rPr>
          <w:b/>
        </w:rPr>
      </w:pPr>
      <w:r w:rsidRPr="003A7C19">
        <w:rPr>
          <w:b/>
        </w:rPr>
        <w:lastRenderedPageBreak/>
        <w:t>ПАСПОРТ</w:t>
      </w:r>
      <w:r w:rsidR="00D87A34">
        <w:rPr>
          <w:b/>
        </w:rPr>
        <w:t xml:space="preserve"> </w:t>
      </w:r>
      <w:r w:rsidRPr="003A7C19">
        <w:rPr>
          <w:b/>
        </w:rPr>
        <w:t>муниципальной программы</w:t>
      </w:r>
    </w:p>
    <w:p w:rsidR="00D87A34" w:rsidRDefault="006436E2" w:rsidP="006436E2">
      <w:pPr>
        <w:jc w:val="center"/>
        <w:rPr>
          <w:b/>
        </w:rPr>
      </w:pPr>
      <w:r w:rsidRPr="003A7C19">
        <w:rPr>
          <w:b/>
        </w:rPr>
        <w:t xml:space="preserve">«Формирование современной городской среды </w:t>
      </w:r>
      <w:r w:rsidR="00542E0F">
        <w:rPr>
          <w:b/>
        </w:rPr>
        <w:t>Шкотовского</w:t>
      </w:r>
      <w:r w:rsidR="001967EB" w:rsidRPr="003A7C19">
        <w:rPr>
          <w:b/>
        </w:rPr>
        <w:t xml:space="preserve"> муниципального</w:t>
      </w:r>
      <w:r w:rsidR="00607670">
        <w:rPr>
          <w:b/>
        </w:rPr>
        <w:t xml:space="preserve"> округа</w:t>
      </w:r>
      <w:r w:rsidR="00300B84">
        <w:rPr>
          <w:b/>
        </w:rPr>
        <w:t>»</w:t>
      </w:r>
      <w:r>
        <w:rPr>
          <w:b/>
        </w:rPr>
        <w:t xml:space="preserve"> </w:t>
      </w:r>
    </w:p>
    <w:p w:rsidR="006436E2" w:rsidRDefault="00607670" w:rsidP="006436E2">
      <w:pPr>
        <w:jc w:val="center"/>
        <w:rPr>
          <w:b/>
        </w:rPr>
      </w:pPr>
      <w:r>
        <w:rPr>
          <w:b/>
        </w:rPr>
        <w:t>на 202</w:t>
      </w:r>
      <w:r w:rsidR="00542E0F">
        <w:rPr>
          <w:b/>
        </w:rPr>
        <w:t>4</w:t>
      </w:r>
      <w:r w:rsidR="006436E2">
        <w:rPr>
          <w:b/>
        </w:rPr>
        <w:t>-202</w:t>
      </w:r>
      <w:r w:rsidR="00351524">
        <w:rPr>
          <w:b/>
        </w:rPr>
        <w:t>7</w:t>
      </w:r>
      <w:r w:rsidR="006436E2" w:rsidRPr="003A7C19">
        <w:rPr>
          <w:b/>
        </w:rPr>
        <w:t xml:space="preserve"> г</w:t>
      </w:r>
      <w:r w:rsidR="006436E2">
        <w:rPr>
          <w:b/>
        </w:rPr>
        <w:t>г.</w:t>
      </w:r>
      <w:r w:rsidR="006436E2" w:rsidRPr="003A7C19">
        <w:rPr>
          <w:b/>
        </w:rPr>
        <w:t xml:space="preserve"> </w:t>
      </w:r>
    </w:p>
    <w:p w:rsidR="00300B84" w:rsidRDefault="00300B84" w:rsidP="006436E2">
      <w:pPr>
        <w:jc w:val="center"/>
      </w:pPr>
    </w:p>
    <w:tbl>
      <w:tblPr>
        <w:tblpPr w:leftFromText="180" w:rightFromText="180" w:vertAnchor="text" w:horzAnchor="margin" w:tblpXSpec="center" w:tblpY="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6436E2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2" w:rsidRPr="003F7533" w:rsidRDefault="006436E2" w:rsidP="00F73FC8">
            <w: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2" w:rsidRPr="003F7533" w:rsidRDefault="006436E2" w:rsidP="0029258F">
            <w:pPr>
              <w:jc w:val="both"/>
            </w:pPr>
            <w:r>
              <w:t>А</w:t>
            </w:r>
            <w:r w:rsidRPr="008B565E">
              <w:t>дминистраци</w:t>
            </w:r>
            <w:r>
              <w:t>я</w:t>
            </w:r>
            <w:r w:rsidRPr="008B565E">
              <w:t xml:space="preserve"> </w:t>
            </w:r>
            <w:r w:rsidR="00542E0F">
              <w:t>Шкотовского</w:t>
            </w:r>
            <w:r w:rsidRPr="008B565E">
              <w:t xml:space="preserve"> </w:t>
            </w:r>
            <w:r w:rsidR="00607670">
              <w:t xml:space="preserve">муниципального </w:t>
            </w:r>
            <w:r w:rsidR="0029258F">
              <w:t xml:space="preserve">района </w:t>
            </w:r>
            <w:r w:rsidR="00607670">
              <w:t>Приморского края</w:t>
            </w:r>
          </w:p>
        </w:tc>
      </w:tr>
      <w:tr w:rsidR="00607670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607670" w:rsidP="00607670">
            <w:r>
              <w:t>Участники Программы</w:t>
            </w:r>
            <w:r w:rsidRPr="003F7533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3" w:rsidRDefault="001906E3" w:rsidP="00607670">
            <w:pPr>
              <w:jc w:val="both"/>
            </w:pPr>
            <w:r>
              <w:t>Общественные организации</w:t>
            </w:r>
            <w:r w:rsidR="0092608F">
              <w:t>,</w:t>
            </w:r>
          </w:p>
          <w:p w:rsidR="0092608F" w:rsidRDefault="0092608F" w:rsidP="00607670">
            <w:pPr>
              <w:jc w:val="both"/>
            </w:pPr>
            <w:r>
              <w:t>Коммерческие организации,</w:t>
            </w:r>
          </w:p>
          <w:p w:rsidR="0092608F" w:rsidRPr="003F7533" w:rsidRDefault="0092608F" w:rsidP="0092608F">
            <w:pPr>
              <w:jc w:val="both"/>
            </w:pPr>
            <w:r>
              <w:t>Собственники помещений в многоквартирных домах</w:t>
            </w:r>
            <w:r w:rsidRPr="0019067F">
              <w:rPr>
                <w:bCs/>
              </w:rPr>
              <w:t>, собственник</w:t>
            </w:r>
            <w:r>
              <w:rPr>
                <w:bCs/>
              </w:rPr>
              <w:t>и</w:t>
            </w:r>
            <w:r w:rsidRPr="0019067F">
              <w:rPr>
                <w:bCs/>
              </w:rPr>
              <w:t xml:space="preserve"> иных зданий и сооружений, расположенных в границах территории, подлежащей благоустройству</w:t>
            </w:r>
            <w:r>
              <w:rPr>
                <w:bCs/>
              </w:rPr>
              <w:t>.</w:t>
            </w:r>
          </w:p>
        </w:tc>
      </w:tr>
      <w:tr w:rsidR="00607670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300B84" w:rsidP="00607670">
            <w:r>
              <w:t>Состав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Default="00607670" w:rsidP="00607670">
            <w:pPr>
              <w:ind w:left="34"/>
              <w:jc w:val="both"/>
            </w:pPr>
            <w:r>
              <w:t>Подпрограмма №</w:t>
            </w:r>
            <w:r w:rsidR="00300B84">
              <w:t xml:space="preserve"> </w:t>
            </w:r>
            <w:r>
              <w:t xml:space="preserve">1 </w:t>
            </w:r>
            <w:r w:rsidRPr="008773DA">
              <w:t xml:space="preserve">«Формирование </w:t>
            </w:r>
            <w:r>
              <w:t>современной</w:t>
            </w:r>
            <w:r w:rsidR="002A5B2C">
              <w:t xml:space="preserve"> городской среды Ш</w:t>
            </w:r>
            <w:r w:rsidR="00542E0F">
              <w:t>котовского</w:t>
            </w:r>
            <w:r>
              <w:t xml:space="preserve"> муниципального округа</w:t>
            </w:r>
            <w:r w:rsidR="002A5B2C">
              <w:t>»</w:t>
            </w:r>
            <w:r>
              <w:t xml:space="preserve"> на 202</w:t>
            </w:r>
            <w:r w:rsidR="00542E0F">
              <w:t>4</w:t>
            </w:r>
            <w:r>
              <w:t>-2027</w:t>
            </w:r>
            <w:r w:rsidR="002A5B2C">
              <w:t> гг</w:t>
            </w:r>
            <w:r>
              <w:t>.</w:t>
            </w:r>
          </w:p>
          <w:p w:rsidR="00607670" w:rsidRPr="003F7533" w:rsidRDefault="00607670" w:rsidP="002A5B2C">
            <w:pPr>
              <w:ind w:left="34"/>
              <w:jc w:val="both"/>
            </w:pPr>
            <w:r>
              <w:t>Подпрограмма №</w:t>
            </w:r>
            <w:r w:rsidR="00300B84">
              <w:t xml:space="preserve"> </w:t>
            </w:r>
            <w:r>
              <w:t xml:space="preserve">2 «Благоустройство территорий, детских и спортивных площадок» на территории </w:t>
            </w:r>
            <w:r w:rsidR="00542E0F">
              <w:t>Шкотовского</w:t>
            </w:r>
            <w:r>
              <w:t xml:space="preserve"> муниципального округа Приморского края на 202</w:t>
            </w:r>
            <w:r w:rsidR="00542E0F">
              <w:t>4</w:t>
            </w:r>
            <w:r>
              <w:t>-2027 г</w:t>
            </w:r>
            <w:r w:rsidR="002A5B2C">
              <w:t>г.</w:t>
            </w:r>
          </w:p>
        </w:tc>
      </w:tr>
      <w:tr w:rsidR="00607670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607670" w:rsidP="00607670">
            <w:r>
              <w:t xml:space="preserve">Цели </w:t>
            </w:r>
            <w:r w:rsidRPr="003F7533"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607670" w:rsidP="0092608F">
            <w:pPr>
              <w:ind w:left="34"/>
              <w:jc w:val="both"/>
            </w:pPr>
            <w:r w:rsidRPr="00E72DD5">
              <w:t xml:space="preserve">Создание благоприятных, комфортных условий для проживания граждан  </w:t>
            </w:r>
            <w:r>
              <w:t xml:space="preserve">посредствам благоустройства территорий </w:t>
            </w:r>
            <w:r w:rsidR="0092608F">
              <w:t xml:space="preserve">населённых пунктов </w:t>
            </w:r>
            <w:r w:rsidR="00542E0F">
              <w:t>Шкотовского</w:t>
            </w:r>
            <w:r>
              <w:t xml:space="preserve"> муниципального округа </w:t>
            </w:r>
          </w:p>
        </w:tc>
      </w:tr>
      <w:tr w:rsidR="00607670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607670" w:rsidP="00607670">
            <w:r w:rsidRPr="003F7533">
              <w:t>За</w:t>
            </w:r>
            <w:r>
              <w:t>дачи П</w:t>
            </w:r>
            <w:r w:rsidRPr="003F7533"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253B03" w:rsidRDefault="00607670" w:rsidP="00607670">
            <w:pPr>
              <w:jc w:val="both"/>
            </w:pPr>
            <w:r w:rsidRPr="00253B03">
              <w:t>•</w:t>
            </w:r>
            <w:r w:rsidRPr="00253B03">
              <w:tab/>
              <w:t xml:space="preserve">Повышение уровня благоустройства дворовых территорий </w:t>
            </w:r>
            <w:r w:rsidR="00542E0F" w:rsidRPr="00253B03">
              <w:t>Шкотовского</w:t>
            </w:r>
            <w:r w:rsidRPr="00253B03">
              <w:t xml:space="preserve"> муниципального округа; </w:t>
            </w:r>
          </w:p>
          <w:p w:rsidR="00607670" w:rsidRPr="00253B03" w:rsidRDefault="00607670" w:rsidP="00607670">
            <w:pPr>
              <w:jc w:val="both"/>
            </w:pPr>
            <w:r w:rsidRPr="00253B03">
              <w:t>•</w:t>
            </w:r>
            <w:r w:rsidRPr="00253B03">
              <w:tab/>
              <w:t xml:space="preserve">Повышение уровня благоустройства территорий общего пользования </w:t>
            </w:r>
            <w:r w:rsidR="00542E0F" w:rsidRPr="00253B03">
              <w:t>Шкотовского</w:t>
            </w:r>
            <w:r w:rsidRPr="00253B03">
              <w:t xml:space="preserve"> муниципального округа; </w:t>
            </w:r>
          </w:p>
          <w:p w:rsidR="00607670" w:rsidRPr="00253B03" w:rsidRDefault="00607670" w:rsidP="00607670">
            <w:pPr>
              <w:jc w:val="both"/>
            </w:pPr>
            <w:r w:rsidRPr="00253B03">
              <w:t>•</w:t>
            </w:r>
            <w:r w:rsidRPr="00253B03">
              <w:tab/>
              <w:t xml:space="preserve">Формирование (обустройство) детских и спортивных площадок  </w:t>
            </w:r>
            <w:r w:rsidR="00542E0F" w:rsidRPr="00253B03">
              <w:t>Шкотовского</w:t>
            </w:r>
            <w:r w:rsidRPr="00253B03">
              <w:t xml:space="preserve"> муниципального округа; </w:t>
            </w:r>
          </w:p>
          <w:p w:rsidR="00253B03" w:rsidRPr="00253B03" w:rsidRDefault="00607670" w:rsidP="00253B03">
            <w:pPr>
              <w:jc w:val="both"/>
            </w:pPr>
            <w:r w:rsidRPr="00253B03">
              <w:t>•</w:t>
            </w:r>
            <w:r w:rsidRPr="00253B03">
              <w:tab/>
              <w:t xml:space="preserve"> </w:t>
            </w:r>
            <w:r w:rsidR="00253B03" w:rsidRPr="00253B03">
              <w:rPr>
                <w:rFonts w:eastAsia="Calibri"/>
              </w:rPr>
              <w:t>Совершенствование эстетичного вида населенных пунктов, создание гармоничной архитектурно-ландшафтной среды</w:t>
            </w:r>
          </w:p>
          <w:p w:rsidR="00253B03" w:rsidRPr="00253B03" w:rsidRDefault="00253B03" w:rsidP="00253B03">
            <w:pPr>
              <w:pStyle w:val="a6"/>
              <w:numPr>
                <w:ilvl w:val="0"/>
                <w:numId w:val="24"/>
              </w:numPr>
              <w:ind w:left="34" w:firstLine="326"/>
              <w:jc w:val="both"/>
            </w:pPr>
            <w:r>
              <w:t>П</w:t>
            </w:r>
            <w:r w:rsidRPr="00253B03"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дворовых территорий многоквартирных домов, а также территорий детских и спортивных площадок.</w:t>
            </w:r>
          </w:p>
        </w:tc>
      </w:tr>
      <w:tr w:rsidR="00607670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607670" w:rsidP="00607670">
            <w:r>
              <w:t xml:space="preserve">Целевые индикаторы и показатели </w:t>
            </w:r>
            <w:r w:rsidRPr="003F7533">
              <w:t xml:space="preserve"> </w:t>
            </w:r>
            <w:r>
              <w:t>П</w:t>
            </w:r>
            <w:r w:rsidRPr="003F7533"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16F55" w:rsidRDefault="00607670" w:rsidP="00607670">
            <w:pPr>
              <w:jc w:val="both"/>
            </w:pPr>
            <w:r w:rsidRPr="00316F55">
              <w:t>- количество благоустроенных дворовых террит</w:t>
            </w:r>
            <w:r>
              <w:t>орий</w:t>
            </w:r>
            <w:r w:rsidRPr="00316F55">
              <w:t>;</w:t>
            </w:r>
          </w:p>
          <w:p w:rsidR="00607670" w:rsidRPr="00316F55" w:rsidRDefault="00607670" w:rsidP="00607670">
            <w:pPr>
              <w:jc w:val="both"/>
            </w:pPr>
            <w:r w:rsidRPr="00316F55">
              <w:t>-</w:t>
            </w:r>
            <w:r>
              <w:t xml:space="preserve"> </w:t>
            </w:r>
            <w:r w:rsidRPr="00316F55">
              <w:t>площадь благ</w:t>
            </w:r>
            <w:r>
              <w:t>оустроенных дворовых территорий</w:t>
            </w:r>
            <w:r w:rsidRPr="00316F55">
              <w:t>;</w:t>
            </w:r>
          </w:p>
          <w:p w:rsidR="00607670" w:rsidRPr="00316F55" w:rsidRDefault="00607670" w:rsidP="00607670">
            <w:pPr>
              <w:jc w:val="both"/>
            </w:pPr>
            <w:r w:rsidRPr="00316F55">
              <w:t>-</w:t>
            </w:r>
            <w:r w:rsidR="002A5B2C">
              <w:t xml:space="preserve"> </w:t>
            </w:r>
            <w:r w:rsidRPr="00316F55"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  <w:p w:rsidR="00607670" w:rsidRPr="00316F55" w:rsidRDefault="00607670" w:rsidP="00607670">
            <w:pPr>
              <w:jc w:val="both"/>
            </w:pPr>
            <w:r w:rsidRPr="00316F55">
              <w:t>- 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  <w:p w:rsidR="00607670" w:rsidRPr="00316F55" w:rsidRDefault="00607670" w:rsidP="00607670">
            <w:pPr>
              <w:jc w:val="both"/>
            </w:pPr>
            <w:r w:rsidRPr="00316F55">
              <w:t xml:space="preserve"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</w:t>
            </w:r>
            <w:r w:rsidR="00661237">
              <w:t>Шкотовского</w:t>
            </w:r>
            <w:r w:rsidRPr="008B565E">
              <w:t xml:space="preserve"> </w:t>
            </w:r>
            <w:r>
              <w:t>муниципального округа</w:t>
            </w:r>
            <w:r w:rsidRPr="00316F55">
              <w:t>;</w:t>
            </w:r>
          </w:p>
          <w:p w:rsidR="00607670" w:rsidRPr="00316F55" w:rsidRDefault="00607670" w:rsidP="00607670">
            <w:pPr>
              <w:jc w:val="both"/>
            </w:pPr>
            <w:r>
              <w:t xml:space="preserve">- </w:t>
            </w:r>
            <w:r w:rsidRPr="00316F55">
              <w:t>количество благоустроенных территорий общего пользования;</w:t>
            </w:r>
          </w:p>
          <w:p w:rsidR="00607670" w:rsidRPr="00316F55" w:rsidRDefault="00607670" w:rsidP="00607670">
            <w:pPr>
              <w:jc w:val="both"/>
            </w:pPr>
            <w:r w:rsidRPr="00316F55">
              <w:t>- площадь благоустроенных территорий общего пользования;</w:t>
            </w:r>
          </w:p>
          <w:p w:rsidR="00607670" w:rsidRPr="00316F55" w:rsidRDefault="00607670" w:rsidP="00607670">
            <w:pPr>
              <w:jc w:val="both"/>
            </w:pPr>
            <w:r w:rsidRPr="00316F55">
              <w:t>- 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  <w:p w:rsidR="00607670" w:rsidRDefault="00607670" w:rsidP="00607670">
            <w:pPr>
              <w:jc w:val="both"/>
            </w:pPr>
            <w:r w:rsidRPr="00316F55">
              <w:t xml:space="preserve">- площадь благоустроенных территорий общего пользования, приходящаяся на 1 жителя </w:t>
            </w:r>
            <w:r w:rsidR="00661237">
              <w:t>Шкотовского</w:t>
            </w:r>
            <w:r w:rsidRPr="008B565E">
              <w:t xml:space="preserve"> </w:t>
            </w:r>
            <w:r>
              <w:t xml:space="preserve">муниципального округа </w:t>
            </w:r>
            <w:r>
              <w:lastRenderedPageBreak/>
              <w:t>Приморского края</w:t>
            </w:r>
            <w:r w:rsidR="00275E4A">
              <w:t>;</w:t>
            </w:r>
          </w:p>
          <w:p w:rsidR="0092608F" w:rsidRPr="003F7533" w:rsidRDefault="00607670" w:rsidP="00607670">
            <w:pPr>
              <w:jc w:val="both"/>
            </w:pPr>
            <w:r>
              <w:t>- количество установленных детских и спортивных площадок</w:t>
            </w:r>
            <w:r w:rsidR="00275E4A">
              <w:t>.</w:t>
            </w:r>
          </w:p>
        </w:tc>
      </w:tr>
      <w:tr w:rsidR="00275E4A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A" w:rsidRPr="008B565E" w:rsidRDefault="00275E4A" w:rsidP="00607670">
            <w:r w:rsidRPr="008B565E">
              <w:lastRenderedPageBreak/>
              <w:t xml:space="preserve">Срок реализации </w:t>
            </w:r>
          </w:p>
          <w:p w:rsidR="00275E4A" w:rsidRPr="003F7533" w:rsidRDefault="00275E4A" w:rsidP="00607670">
            <w:r>
              <w:t>П</w:t>
            </w:r>
            <w:r w:rsidRPr="008B565E"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A" w:rsidRPr="001F05F5" w:rsidRDefault="00275E4A" w:rsidP="00D87A34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F05F5">
              <w:rPr>
                <w:rFonts w:ascii="Times New Roman" w:hAnsi="Times New Roman" w:cs="Times New Roman"/>
                <w:sz w:val="26"/>
                <w:szCs w:val="26"/>
              </w:rPr>
              <w:t>униципальная программа реализуется с 2024 года по 2027 год</w:t>
            </w:r>
          </w:p>
        </w:tc>
      </w:tr>
      <w:tr w:rsidR="00607670" w:rsidRPr="003F7533" w:rsidTr="00607670">
        <w:trPr>
          <w:trHeight w:val="53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A9" w:rsidRDefault="00607670" w:rsidP="00177AA9">
            <w:pPr>
              <w:jc w:val="both"/>
            </w:pPr>
            <w:r w:rsidRPr="003F7533">
              <w:t>О</w:t>
            </w:r>
            <w:r>
              <w:t>бъем</w:t>
            </w:r>
            <w:r w:rsidR="00177AA9">
              <w:t xml:space="preserve"> финансовых средств на реализацию муниципальной программы </w:t>
            </w:r>
          </w:p>
          <w:p w:rsidR="00607670" w:rsidRPr="00177AA9" w:rsidRDefault="00177AA9" w:rsidP="00177AA9">
            <w:pPr>
              <w:jc w:val="both"/>
            </w:pPr>
            <w:r>
              <w:t xml:space="preserve">составляет </w:t>
            </w:r>
            <w:r w:rsidRPr="00177AA9">
              <w:rPr>
                <w:b/>
              </w:rPr>
              <w:t>297 872,7 тыс</w:t>
            </w:r>
            <w:proofErr w:type="gramStart"/>
            <w:r w:rsidRPr="00177AA9">
              <w:rPr>
                <w:b/>
              </w:rPr>
              <w:t>.р</w:t>
            </w:r>
            <w:proofErr w:type="gramEnd"/>
            <w:r w:rsidRPr="00177AA9">
              <w:rPr>
                <w:b/>
              </w:rPr>
              <w:t>уб.</w:t>
            </w:r>
            <w:r>
              <w:rPr>
                <w:b/>
              </w:rPr>
              <w:t xml:space="preserve">, </w:t>
            </w:r>
            <w:r>
              <w:t>в том числе по подпрограммам</w:t>
            </w:r>
            <w:r w:rsidR="009803DC">
              <w:t xml:space="preserve"> (Приложение № 3)</w:t>
            </w:r>
            <w:r>
              <w:t>:</w:t>
            </w:r>
          </w:p>
        </w:tc>
      </w:tr>
      <w:tr w:rsidR="00607670" w:rsidRPr="003F7533" w:rsidTr="00661237">
        <w:trPr>
          <w:trHeight w:val="3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Default="00607670" w:rsidP="00607670"/>
          <w:p w:rsidR="00607670" w:rsidRDefault="00607670" w:rsidP="001967EB">
            <w:pPr>
              <w:ind w:left="34"/>
            </w:pPr>
            <w:r>
              <w:t>Подпрограмма №</w:t>
            </w:r>
            <w:r w:rsidR="002A5B2C">
              <w:t xml:space="preserve"> </w:t>
            </w:r>
            <w:r>
              <w:t xml:space="preserve">1 </w:t>
            </w:r>
            <w:r w:rsidRPr="008773DA">
              <w:t xml:space="preserve">«Формирование </w:t>
            </w:r>
            <w:r>
              <w:t>современной</w:t>
            </w:r>
            <w:r w:rsidR="002A5B2C">
              <w:t xml:space="preserve"> городской среды </w:t>
            </w:r>
            <w:r w:rsidR="00661237">
              <w:t>Шкотовского</w:t>
            </w:r>
            <w:r>
              <w:t xml:space="preserve"> муниципального округа</w:t>
            </w:r>
            <w:r w:rsidR="002A5B2C">
              <w:t>»</w:t>
            </w:r>
            <w:r>
              <w:t xml:space="preserve"> на 202</w:t>
            </w:r>
            <w:r w:rsidR="00661237">
              <w:t>4</w:t>
            </w:r>
            <w:r>
              <w:t>-2027 г</w:t>
            </w:r>
            <w:r w:rsidR="002A5B2C">
              <w:t>г</w:t>
            </w:r>
            <w:r>
              <w:t>.</w:t>
            </w:r>
          </w:p>
          <w:p w:rsidR="00607670" w:rsidRPr="00410525" w:rsidRDefault="00607670" w:rsidP="00607670">
            <w:pPr>
              <w:tabs>
                <w:tab w:val="left" w:pos="960"/>
              </w:tabs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Default="0092608F" w:rsidP="00214A44">
            <w:pPr>
              <w:spacing w:line="276" w:lineRule="auto"/>
              <w:jc w:val="both"/>
            </w:pPr>
            <w:r>
              <w:t xml:space="preserve">         </w:t>
            </w:r>
            <w:r w:rsidR="00607670" w:rsidRPr="009A67AC">
              <w:t>Мероприятия п</w:t>
            </w:r>
            <w:r w:rsidR="00607670">
              <w:t>одп</w:t>
            </w:r>
            <w:r w:rsidR="00607670" w:rsidRPr="009A67AC">
              <w:t xml:space="preserve">рограммы </w:t>
            </w:r>
            <w:r w:rsidR="00607670">
              <w:t>реализуются путём софинансирова</w:t>
            </w:r>
            <w:r w:rsidR="00607670" w:rsidRPr="009A67AC">
              <w:t>ния за счет средств федерального бюджета, с</w:t>
            </w:r>
            <w:r w:rsidR="00607670">
              <w:t>редств бюджета Приморского края,</w:t>
            </w:r>
            <w:r w:rsidR="00607670" w:rsidRPr="009A67AC">
              <w:t xml:space="preserve"> бюдже</w:t>
            </w:r>
            <w:r w:rsidR="00607670">
              <w:t xml:space="preserve">та </w:t>
            </w:r>
            <w:r w:rsidR="00661237">
              <w:t xml:space="preserve">Шкотовского </w:t>
            </w:r>
            <w:r w:rsidR="00607670">
              <w:t xml:space="preserve">муниципального </w:t>
            </w:r>
            <w:r w:rsidR="0029258F">
              <w:t>района</w:t>
            </w:r>
            <w:r w:rsidR="00607670">
              <w:t xml:space="preserve"> и средств заинтересованных лиц (собственники помещений в </w:t>
            </w:r>
            <w:r>
              <w:t>многоквартирных домах (далее – МКД)</w:t>
            </w:r>
            <w:r w:rsidR="00607670" w:rsidRPr="0019067F">
              <w:rPr>
                <w:bCs/>
              </w:rPr>
              <w:t>, собственников иных зданий и сооружений, расположенных в границах территории, подлежащей благоустройству</w:t>
            </w:r>
            <w:r w:rsidR="00607670">
              <w:t>)</w:t>
            </w:r>
            <w:r w:rsidR="00214A44">
              <w:t xml:space="preserve">. Общий объём финансовых средств составляет </w:t>
            </w:r>
            <w:r w:rsidR="00214A44" w:rsidRPr="00214A44">
              <w:rPr>
                <w:b/>
              </w:rPr>
              <w:t xml:space="preserve">161 966,6 </w:t>
            </w:r>
            <w:proofErr w:type="spellStart"/>
            <w:r w:rsidR="00214A44" w:rsidRPr="00214A44">
              <w:rPr>
                <w:b/>
              </w:rPr>
              <w:t>тыс</w:t>
            </w:r>
            <w:proofErr w:type="gramStart"/>
            <w:r w:rsidR="00214A44" w:rsidRPr="00214A44">
              <w:rPr>
                <w:b/>
              </w:rPr>
              <w:t>.р</w:t>
            </w:r>
            <w:proofErr w:type="gramEnd"/>
            <w:r w:rsidR="00214A44" w:rsidRPr="00214A44">
              <w:rPr>
                <w:b/>
              </w:rPr>
              <w:t>уб</w:t>
            </w:r>
            <w:proofErr w:type="spellEnd"/>
            <w:r w:rsidR="00214A44">
              <w:t xml:space="preserve"> в том числе в</w:t>
            </w:r>
            <w:r w:rsidR="00607670">
              <w:t>:</w:t>
            </w:r>
          </w:p>
          <w:p w:rsidR="000C237B" w:rsidRPr="008550A4" w:rsidRDefault="00607670" w:rsidP="00214A44">
            <w:pPr>
              <w:spacing w:line="276" w:lineRule="auto"/>
              <w:jc w:val="both"/>
            </w:pPr>
            <w:r w:rsidRPr="008550A4">
              <w:t xml:space="preserve">2024 год </w:t>
            </w:r>
            <w:r w:rsidR="002A5B2C">
              <w:t xml:space="preserve">— </w:t>
            </w:r>
            <w:r w:rsidR="008550A4" w:rsidRPr="008550A4">
              <w:t>0</w:t>
            </w:r>
            <w:r w:rsidR="000C237B" w:rsidRPr="008550A4">
              <w:t>,00 тыс. рублей;</w:t>
            </w:r>
          </w:p>
          <w:p w:rsidR="000C237B" w:rsidRPr="008550A4" w:rsidRDefault="00607670" w:rsidP="0092608F">
            <w:pPr>
              <w:spacing w:line="360" w:lineRule="auto"/>
              <w:jc w:val="both"/>
            </w:pPr>
            <w:r w:rsidRPr="008550A4">
              <w:t xml:space="preserve">2025 год </w:t>
            </w:r>
            <w:r w:rsidR="002A5B2C">
              <w:t>—</w:t>
            </w:r>
            <w:r w:rsidRPr="008550A4">
              <w:t xml:space="preserve"> </w:t>
            </w:r>
            <w:r w:rsidR="008550A4" w:rsidRPr="008550A4">
              <w:t>79</w:t>
            </w:r>
            <w:r w:rsidR="00913F7A">
              <w:t xml:space="preserve"> </w:t>
            </w:r>
            <w:r w:rsidR="008550A4" w:rsidRPr="008550A4">
              <w:t>786,6</w:t>
            </w:r>
            <w:r w:rsidR="000C237B" w:rsidRPr="008550A4">
              <w:t>00 тыс. рублей;</w:t>
            </w:r>
          </w:p>
          <w:p w:rsidR="000C237B" w:rsidRPr="008550A4" w:rsidRDefault="00607670" w:rsidP="0092608F">
            <w:pPr>
              <w:spacing w:line="360" w:lineRule="auto"/>
              <w:jc w:val="both"/>
            </w:pPr>
            <w:r w:rsidRPr="008550A4">
              <w:t xml:space="preserve">2026 год </w:t>
            </w:r>
            <w:r w:rsidR="002A5B2C">
              <w:t>—</w:t>
            </w:r>
            <w:r w:rsidRPr="008550A4">
              <w:t xml:space="preserve"> </w:t>
            </w:r>
            <w:r w:rsidR="008550A4" w:rsidRPr="008550A4">
              <w:t>29</w:t>
            </w:r>
            <w:r w:rsidR="00913F7A">
              <w:t xml:space="preserve"> </w:t>
            </w:r>
            <w:r w:rsidR="008550A4" w:rsidRPr="008550A4">
              <w:t>525</w:t>
            </w:r>
            <w:r w:rsidR="000C237B" w:rsidRPr="008550A4">
              <w:t>,00 тыс. рублей;</w:t>
            </w:r>
          </w:p>
          <w:p w:rsidR="00607670" w:rsidRDefault="00607670" w:rsidP="0092608F">
            <w:pPr>
              <w:spacing w:line="360" w:lineRule="auto"/>
              <w:jc w:val="both"/>
            </w:pPr>
            <w:r w:rsidRPr="008550A4">
              <w:t xml:space="preserve">2027 год </w:t>
            </w:r>
            <w:r w:rsidR="002A5B2C">
              <w:t>—</w:t>
            </w:r>
            <w:r w:rsidRPr="008550A4">
              <w:t xml:space="preserve"> </w:t>
            </w:r>
            <w:r w:rsidR="008550A4" w:rsidRPr="008550A4">
              <w:t>52</w:t>
            </w:r>
            <w:r w:rsidR="00913F7A">
              <w:t xml:space="preserve"> </w:t>
            </w:r>
            <w:r w:rsidR="008550A4" w:rsidRPr="008550A4">
              <w:t>655</w:t>
            </w:r>
            <w:r w:rsidR="000C237B" w:rsidRPr="008550A4">
              <w:t>,00 тыс. рублей</w:t>
            </w:r>
            <w:r w:rsidR="0092608F">
              <w:t>.</w:t>
            </w:r>
          </w:p>
        </w:tc>
      </w:tr>
      <w:tr w:rsidR="00607670" w:rsidRPr="003F7533" w:rsidTr="001967EB">
        <w:trPr>
          <w:trHeight w:val="2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Default="00607670" w:rsidP="00607670"/>
          <w:p w:rsidR="00607670" w:rsidRDefault="00607670" w:rsidP="00031F7B">
            <w:r>
              <w:t>Подпрограмма №</w:t>
            </w:r>
            <w:r w:rsidR="002A5B2C">
              <w:t xml:space="preserve"> </w:t>
            </w:r>
            <w:r>
              <w:t xml:space="preserve">2 «Благоустройство территорий, детских и спортивных площадок» </w:t>
            </w:r>
            <w:r w:rsidR="00661237">
              <w:t>Шкотовского</w:t>
            </w:r>
            <w:r>
              <w:t xml:space="preserve"> муниципального округа на 202</w:t>
            </w:r>
            <w:r w:rsidR="00661237">
              <w:t>4</w:t>
            </w:r>
            <w:r>
              <w:t>-2027 г</w:t>
            </w:r>
            <w:r w:rsidR="002A5B2C">
              <w:t>г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F" w:rsidRDefault="0092608F" w:rsidP="00214A44">
            <w:pPr>
              <w:spacing w:line="276" w:lineRule="auto"/>
              <w:jc w:val="both"/>
            </w:pPr>
            <w:r>
              <w:t xml:space="preserve">            </w:t>
            </w:r>
            <w:r w:rsidRPr="009A67AC">
              <w:t>Мероприятия п</w:t>
            </w:r>
            <w:r>
              <w:t>одп</w:t>
            </w:r>
            <w:r w:rsidRPr="009A67AC">
              <w:t xml:space="preserve">рограммы </w:t>
            </w:r>
            <w:r>
              <w:t>реализуются путём софинансирова</w:t>
            </w:r>
            <w:r w:rsidRPr="009A67AC">
              <w:t>ния за счет средств федерального бюджета, с</w:t>
            </w:r>
            <w:r>
              <w:t>редств бюджета Приморского края,</w:t>
            </w:r>
            <w:r w:rsidRPr="009A67AC">
              <w:t xml:space="preserve"> бюдже</w:t>
            </w:r>
            <w:r>
              <w:t xml:space="preserve">та Шкотовского муниципального </w:t>
            </w:r>
            <w:r w:rsidR="0029258F">
              <w:t>района</w:t>
            </w:r>
            <w:r>
              <w:t xml:space="preserve"> и средств заинтересованных лиц (собственники помещений в МКД</w:t>
            </w:r>
            <w:r w:rsidRPr="0019067F">
              <w:rPr>
                <w:bCs/>
              </w:rPr>
              <w:t>, собственников иных зданий и сооружений, расположенных в границах территории, подлежащей благоустройству</w:t>
            </w:r>
            <w:r>
              <w:t>)</w:t>
            </w:r>
            <w:r w:rsidR="00214A44">
              <w:t xml:space="preserve">. Общий объём финансовых средств составляет </w:t>
            </w:r>
            <w:r w:rsidR="00214A44">
              <w:rPr>
                <w:b/>
              </w:rPr>
              <w:t>135 906,1</w:t>
            </w:r>
            <w:r w:rsidR="00214A44" w:rsidRPr="00214A44">
              <w:rPr>
                <w:b/>
              </w:rPr>
              <w:t xml:space="preserve"> </w:t>
            </w:r>
            <w:proofErr w:type="spellStart"/>
            <w:r w:rsidR="00214A44" w:rsidRPr="00214A44">
              <w:rPr>
                <w:b/>
              </w:rPr>
              <w:t>тыс</w:t>
            </w:r>
            <w:proofErr w:type="gramStart"/>
            <w:r w:rsidR="00214A44" w:rsidRPr="00214A44">
              <w:rPr>
                <w:b/>
              </w:rPr>
              <w:t>.р</w:t>
            </w:r>
            <w:proofErr w:type="gramEnd"/>
            <w:r w:rsidR="00214A44" w:rsidRPr="00214A44">
              <w:rPr>
                <w:b/>
              </w:rPr>
              <w:t>уб</w:t>
            </w:r>
            <w:proofErr w:type="spellEnd"/>
            <w:r w:rsidR="00214A44">
              <w:t xml:space="preserve"> в том числе в:</w:t>
            </w:r>
          </w:p>
          <w:p w:rsidR="000C237B" w:rsidRPr="008550A4" w:rsidRDefault="00607670" w:rsidP="00214A44">
            <w:pPr>
              <w:spacing w:line="276" w:lineRule="auto"/>
              <w:jc w:val="both"/>
            </w:pPr>
            <w:r w:rsidRPr="008550A4">
              <w:t xml:space="preserve">2024 год </w:t>
            </w:r>
            <w:r w:rsidR="004403DF">
              <w:t>—</w:t>
            </w:r>
            <w:r w:rsidRPr="008550A4">
              <w:t xml:space="preserve"> </w:t>
            </w:r>
            <w:r w:rsidR="008550A4">
              <w:t>30</w:t>
            </w:r>
            <w:r w:rsidR="00913F7A">
              <w:t xml:space="preserve"> </w:t>
            </w:r>
            <w:r w:rsidR="008550A4">
              <w:t>569,7</w:t>
            </w:r>
            <w:r w:rsidR="000C237B" w:rsidRPr="008550A4">
              <w:t>0 тыс. рублей;</w:t>
            </w:r>
          </w:p>
          <w:p w:rsidR="000C237B" w:rsidRPr="008550A4" w:rsidRDefault="00607670" w:rsidP="0092608F">
            <w:pPr>
              <w:spacing w:line="360" w:lineRule="auto"/>
              <w:jc w:val="both"/>
            </w:pPr>
            <w:r w:rsidRPr="008550A4">
              <w:t xml:space="preserve">2025 год </w:t>
            </w:r>
            <w:r w:rsidR="004403DF">
              <w:t>—</w:t>
            </w:r>
            <w:r w:rsidRPr="008550A4">
              <w:t xml:space="preserve"> </w:t>
            </w:r>
            <w:r w:rsidR="008550A4">
              <w:t>22</w:t>
            </w:r>
            <w:r w:rsidR="00913F7A">
              <w:t xml:space="preserve"> </w:t>
            </w:r>
            <w:r w:rsidR="008550A4">
              <w:t>025</w:t>
            </w:r>
            <w:r w:rsidR="000C237B" w:rsidRPr="008550A4">
              <w:t>,</w:t>
            </w:r>
            <w:r w:rsidR="008550A4">
              <w:t>9</w:t>
            </w:r>
            <w:r w:rsidR="000C237B" w:rsidRPr="008550A4">
              <w:t>0 тыс. рублей;</w:t>
            </w:r>
          </w:p>
          <w:p w:rsidR="000C237B" w:rsidRPr="008550A4" w:rsidRDefault="00607670" w:rsidP="0092608F">
            <w:pPr>
              <w:spacing w:line="360" w:lineRule="auto"/>
              <w:jc w:val="both"/>
            </w:pPr>
            <w:r w:rsidRPr="008550A4">
              <w:t xml:space="preserve">2026 год </w:t>
            </w:r>
            <w:r w:rsidR="004403DF">
              <w:t>—</w:t>
            </w:r>
            <w:r w:rsidRPr="008550A4">
              <w:t xml:space="preserve"> </w:t>
            </w:r>
            <w:r w:rsidR="008550A4">
              <w:t>34</w:t>
            </w:r>
            <w:r w:rsidR="00913F7A">
              <w:t xml:space="preserve"> </w:t>
            </w:r>
            <w:r w:rsidR="008550A4">
              <w:t>900</w:t>
            </w:r>
            <w:r w:rsidR="000C237B" w:rsidRPr="008550A4">
              <w:t>,</w:t>
            </w:r>
            <w:r w:rsidR="008550A4">
              <w:t>5</w:t>
            </w:r>
            <w:r w:rsidR="000C237B" w:rsidRPr="008550A4">
              <w:t>0 тыс. рублей;</w:t>
            </w:r>
          </w:p>
          <w:p w:rsidR="00607670" w:rsidRPr="0092608F" w:rsidRDefault="00607670" w:rsidP="0092608F">
            <w:pPr>
              <w:spacing w:line="360" w:lineRule="auto"/>
              <w:jc w:val="both"/>
            </w:pPr>
            <w:r w:rsidRPr="008550A4">
              <w:t>2027 год</w:t>
            </w:r>
            <w:r w:rsidR="004403DF">
              <w:t xml:space="preserve"> — </w:t>
            </w:r>
            <w:r w:rsidR="008550A4">
              <w:t>48</w:t>
            </w:r>
            <w:r w:rsidR="00913F7A">
              <w:t xml:space="preserve"> </w:t>
            </w:r>
            <w:r w:rsidR="008550A4">
              <w:t>410</w:t>
            </w:r>
            <w:r w:rsidR="000C237B" w:rsidRPr="008550A4">
              <w:t>,00 тыс. рублей</w:t>
            </w:r>
            <w:r w:rsidR="0092608F">
              <w:t>.</w:t>
            </w:r>
          </w:p>
        </w:tc>
      </w:tr>
      <w:tr w:rsidR="00607670" w:rsidRPr="003F7533" w:rsidTr="004105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3F7533" w:rsidRDefault="00607670" w:rsidP="00607670">
            <w:r>
              <w:t xml:space="preserve">Ожидаемые </w:t>
            </w:r>
            <w:r w:rsidRPr="003F7533">
              <w:t>ре</w:t>
            </w:r>
            <w:r>
              <w:t>зультаты реализации П</w:t>
            </w:r>
            <w:r w:rsidRPr="003F7533"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0" w:rsidRPr="008B565E" w:rsidRDefault="003148E7" w:rsidP="00607670">
            <w:pPr>
              <w:jc w:val="both"/>
            </w:pPr>
            <w:r>
              <w:t xml:space="preserve">         </w:t>
            </w:r>
            <w:r w:rsidR="00607670" w:rsidRPr="008B565E">
              <w:t xml:space="preserve">В </w:t>
            </w:r>
            <w:proofErr w:type="gramStart"/>
            <w:r w:rsidR="00607670" w:rsidRPr="008B565E">
              <w:t>результате</w:t>
            </w:r>
            <w:proofErr w:type="gramEnd"/>
            <w:r w:rsidR="00607670" w:rsidRPr="008B565E">
              <w:t xml:space="preserve"> реализации программы будет обеспечено:</w:t>
            </w:r>
          </w:p>
          <w:p w:rsidR="00607670" w:rsidRPr="008B565E" w:rsidRDefault="001967EB" w:rsidP="00607670">
            <w:pPr>
              <w:jc w:val="both"/>
            </w:pPr>
            <w:r>
              <w:t>•</w:t>
            </w:r>
            <w:r>
              <w:tab/>
              <w:t xml:space="preserve">Повышение </w:t>
            </w:r>
            <w:r w:rsidR="004403DF">
              <w:t xml:space="preserve">уровня </w:t>
            </w:r>
            <w:r w:rsidR="00607670" w:rsidRPr="008B565E">
              <w:t xml:space="preserve">благоустройства </w:t>
            </w:r>
            <w:r w:rsidR="003148E7">
              <w:t xml:space="preserve">территорий </w:t>
            </w:r>
            <w:r w:rsidR="00607670" w:rsidRPr="008B565E">
              <w:t xml:space="preserve"> </w:t>
            </w:r>
            <w:r w:rsidR="003148E7">
              <w:t xml:space="preserve">населённых пунктов </w:t>
            </w:r>
            <w:r w:rsidR="00661237">
              <w:t>Шкотовско</w:t>
            </w:r>
            <w:r w:rsidR="003148E7">
              <w:t>го</w:t>
            </w:r>
            <w:r w:rsidR="00607670">
              <w:t xml:space="preserve"> муниципально</w:t>
            </w:r>
            <w:r w:rsidR="003148E7">
              <w:t>го</w:t>
            </w:r>
            <w:r w:rsidR="00607670">
              <w:t xml:space="preserve"> округ</w:t>
            </w:r>
            <w:r w:rsidR="003148E7">
              <w:t>а</w:t>
            </w:r>
            <w:r w:rsidR="00607670">
              <w:t xml:space="preserve"> Приморского края;</w:t>
            </w:r>
          </w:p>
          <w:p w:rsidR="00607670" w:rsidRDefault="00607670" w:rsidP="00607670">
            <w:pPr>
              <w:jc w:val="both"/>
            </w:pPr>
            <w:r w:rsidRPr="008B565E">
              <w:t>•</w:t>
            </w:r>
            <w:r w:rsidRPr="008B565E">
              <w:tab/>
              <w:t>Улучшение благоустройства придомовых территорий многоквартирных домов, создание благоприятных и комфортных условий для проживания граждан;</w:t>
            </w:r>
          </w:p>
          <w:p w:rsidR="003148E7" w:rsidRPr="008B565E" w:rsidRDefault="003148E7" w:rsidP="003148E7">
            <w:pPr>
              <w:pStyle w:val="a6"/>
              <w:numPr>
                <w:ilvl w:val="0"/>
                <w:numId w:val="23"/>
              </w:numPr>
              <w:ind w:left="34" w:firstLine="0"/>
              <w:jc w:val="both"/>
            </w:pPr>
            <w:r>
              <w:t>Увеличение количества мест для отдыха и занятий физической культурой,</w:t>
            </w:r>
          </w:p>
          <w:p w:rsidR="00607670" w:rsidRPr="003F7533" w:rsidRDefault="00607670" w:rsidP="003148E7">
            <w:pPr>
              <w:jc w:val="both"/>
            </w:pPr>
            <w:r w:rsidRPr="008B565E">
              <w:t>•</w:t>
            </w:r>
            <w:r w:rsidRPr="008B565E">
              <w:tab/>
            </w:r>
            <w:r w:rsidR="003148E7">
              <w:t>У</w:t>
            </w:r>
            <w:r w:rsidRPr="008B565E">
              <w:t>лучш</w:t>
            </w:r>
            <w:r w:rsidR="003148E7">
              <w:t>ение экологической</w:t>
            </w:r>
            <w:r w:rsidRPr="008B565E">
              <w:t xml:space="preserve"> обстановк</w:t>
            </w:r>
            <w:r w:rsidR="003148E7">
              <w:t>и</w:t>
            </w:r>
            <w:r w:rsidRPr="008B565E">
              <w:t xml:space="preserve">, </w:t>
            </w:r>
            <w:r w:rsidR="003148E7">
              <w:t>обеспечение</w:t>
            </w:r>
            <w:r w:rsidRPr="008B565E">
              <w:t xml:space="preserve"> безопасного проживания и отдыха жителей.</w:t>
            </w:r>
          </w:p>
        </w:tc>
      </w:tr>
    </w:tbl>
    <w:p w:rsidR="006436E2" w:rsidRDefault="006436E2" w:rsidP="006436E2">
      <w:pPr>
        <w:jc w:val="center"/>
      </w:pPr>
    </w:p>
    <w:p w:rsidR="005208AA" w:rsidRDefault="005208AA" w:rsidP="006436E2">
      <w:pPr>
        <w:jc w:val="center"/>
      </w:pPr>
    </w:p>
    <w:p w:rsidR="005208AA" w:rsidRDefault="005208AA" w:rsidP="006436E2">
      <w:pPr>
        <w:jc w:val="center"/>
      </w:pPr>
    </w:p>
    <w:p w:rsidR="0029258F" w:rsidRDefault="0029258F" w:rsidP="006436E2">
      <w:pPr>
        <w:jc w:val="center"/>
      </w:pPr>
    </w:p>
    <w:p w:rsidR="00F02D40" w:rsidRDefault="00F02D40" w:rsidP="006436E2">
      <w:pPr>
        <w:jc w:val="center"/>
      </w:pPr>
    </w:p>
    <w:p w:rsidR="006436E2" w:rsidRPr="001967EB" w:rsidRDefault="006436E2" w:rsidP="006436E2">
      <w:pPr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lastRenderedPageBreak/>
        <w:t>Раздел 1. Характеристика текущего состояния территорий</w:t>
      </w:r>
    </w:p>
    <w:p w:rsidR="006436E2" w:rsidRPr="001967EB" w:rsidRDefault="006436E2" w:rsidP="006436E2">
      <w:pPr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t xml:space="preserve"> </w:t>
      </w:r>
      <w:r w:rsidR="004403DF">
        <w:rPr>
          <w:b/>
          <w:sz w:val="26"/>
          <w:szCs w:val="26"/>
        </w:rPr>
        <w:t>Шкотовского</w:t>
      </w:r>
      <w:r w:rsidR="000D0D8B" w:rsidRPr="001967EB">
        <w:rPr>
          <w:b/>
          <w:sz w:val="26"/>
          <w:szCs w:val="26"/>
        </w:rPr>
        <w:t xml:space="preserve"> муниципального округа Приморского края</w:t>
      </w:r>
    </w:p>
    <w:p w:rsidR="006436E2" w:rsidRPr="001967EB" w:rsidRDefault="006436E2" w:rsidP="006436E2">
      <w:pPr>
        <w:jc w:val="center"/>
        <w:rPr>
          <w:sz w:val="26"/>
          <w:szCs w:val="26"/>
        </w:rPr>
      </w:pPr>
    </w:p>
    <w:p w:rsidR="006436E2" w:rsidRPr="001967EB" w:rsidRDefault="006436E2" w:rsidP="006436E2">
      <w:pPr>
        <w:ind w:firstLine="709"/>
        <w:jc w:val="both"/>
        <w:rPr>
          <w:sz w:val="26"/>
          <w:szCs w:val="26"/>
        </w:rPr>
      </w:pPr>
      <w:r w:rsidRPr="001967EB">
        <w:rPr>
          <w:sz w:val="26"/>
          <w:szCs w:val="26"/>
        </w:rPr>
        <w:t xml:space="preserve"> </w:t>
      </w:r>
      <w:r w:rsidR="0029258F">
        <w:rPr>
          <w:sz w:val="26"/>
          <w:szCs w:val="26"/>
        </w:rPr>
        <w:t>О</w:t>
      </w:r>
      <w:r w:rsidRPr="001967EB">
        <w:rPr>
          <w:sz w:val="26"/>
          <w:szCs w:val="26"/>
        </w:rPr>
        <w:t xml:space="preserve">дним из главных приоритетов развития территории </w:t>
      </w:r>
      <w:r w:rsidR="00661237">
        <w:rPr>
          <w:sz w:val="26"/>
          <w:szCs w:val="26"/>
        </w:rPr>
        <w:t>Шкотовского</w:t>
      </w:r>
      <w:r w:rsidR="000D0D8B" w:rsidRPr="001967EB">
        <w:rPr>
          <w:sz w:val="26"/>
          <w:szCs w:val="26"/>
        </w:rPr>
        <w:t xml:space="preserve"> муниципального округа</w:t>
      </w:r>
      <w:r w:rsidRPr="001967EB">
        <w:rPr>
          <w:sz w:val="26"/>
          <w:szCs w:val="26"/>
        </w:rPr>
        <w:t xml:space="preserve"> является создание благоприятных для проживания условий. Благоустройство является основной составляющей, которая формирует комфорт, качество и удобство жизни населения. Приоритетным направлением развития территории </w:t>
      </w:r>
      <w:r w:rsidR="000D0D8B" w:rsidRPr="001967EB">
        <w:rPr>
          <w:sz w:val="26"/>
          <w:szCs w:val="26"/>
        </w:rPr>
        <w:t xml:space="preserve">округа </w:t>
      </w:r>
      <w:r w:rsidRPr="001967EB">
        <w:rPr>
          <w:sz w:val="26"/>
          <w:szCs w:val="26"/>
        </w:rPr>
        <w:t>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парков, иных территорий и дворовых территорий многоквартирных домов).</w:t>
      </w:r>
    </w:p>
    <w:p w:rsidR="006436E2" w:rsidRPr="001967EB" w:rsidRDefault="006436E2" w:rsidP="006436E2">
      <w:pPr>
        <w:ind w:firstLine="709"/>
        <w:jc w:val="both"/>
        <w:rPr>
          <w:sz w:val="26"/>
          <w:szCs w:val="26"/>
        </w:rPr>
      </w:pPr>
      <w:r w:rsidRPr="001967EB">
        <w:rPr>
          <w:sz w:val="26"/>
          <w:szCs w:val="26"/>
        </w:rPr>
        <w:t xml:space="preserve"> Приведение уровня благоустройства отдельных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и создание благоприятных условий для проживания и отдыха населения.</w:t>
      </w:r>
    </w:p>
    <w:p w:rsidR="006436E2" w:rsidRPr="001967EB" w:rsidRDefault="006436E2" w:rsidP="006436E2">
      <w:pPr>
        <w:ind w:firstLine="709"/>
        <w:jc w:val="both"/>
        <w:rPr>
          <w:sz w:val="26"/>
          <w:szCs w:val="26"/>
        </w:rPr>
      </w:pPr>
      <w:r w:rsidRPr="001967EB">
        <w:rPr>
          <w:sz w:val="26"/>
          <w:szCs w:val="26"/>
        </w:rPr>
        <w:t xml:space="preserve"> </w:t>
      </w:r>
      <w:proofErr w:type="gramStart"/>
      <w:r w:rsidRPr="001967EB">
        <w:rPr>
          <w:sz w:val="26"/>
          <w:szCs w:val="26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Программы, которая позволит благоустроить о</w:t>
      </w:r>
      <w:r w:rsidR="000D0D8B" w:rsidRPr="001967EB">
        <w:rPr>
          <w:sz w:val="26"/>
          <w:szCs w:val="26"/>
        </w:rPr>
        <w:t xml:space="preserve">блик </w:t>
      </w:r>
      <w:r w:rsidR="003148E7">
        <w:rPr>
          <w:sz w:val="26"/>
          <w:szCs w:val="26"/>
        </w:rPr>
        <w:t>территорий населённых</w:t>
      </w:r>
      <w:r w:rsidR="00DD6D0D">
        <w:rPr>
          <w:sz w:val="26"/>
          <w:szCs w:val="26"/>
        </w:rPr>
        <w:t xml:space="preserve"> пунктов</w:t>
      </w:r>
      <w:r w:rsidRPr="001967EB">
        <w:rPr>
          <w:sz w:val="26"/>
          <w:szCs w:val="26"/>
        </w:rPr>
        <w:t xml:space="preserve">, улучшить экологическую обстановку, создать условия для комфортного, безопасного проживания и отдыха жителей </w:t>
      </w:r>
      <w:r w:rsidR="00E44FD6" w:rsidRPr="001967EB">
        <w:rPr>
          <w:sz w:val="26"/>
          <w:szCs w:val="26"/>
        </w:rPr>
        <w:t>населенных пунктов</w:t>
      </w:r>
      <w:r w:rsidR="005208AA">
        <w:rPr>
          <w:sz w:val="26"/>
          <w:szCs w:val="26"/>
        </w:rPr>
        <w:t>,</w:t>
      </w:r>
      <w:r w:rsidRPr="001967EB">
        <w:rPr>
          <w:sz w:val="26"/>
          <w:szCs w:val="26"/>
        </w:rPr>
        <w:t xml:space="preserve"> входящих в состав </w:t>
      </w:r>
      <w:r w:rsidR="00661237">
        <w:rPr>
          <w:sz w:val="26"/>
          <w:szCs w:val="26"/>
        </w:rPr>
        <w:t>Шкотовского</w:t>
      </w:r>
      <w:r w:rsidR="000D0D8B" w:rsidRPr="001967EB">
        <w:rPr>
          <w:sz w:val="26"/>
          <w:szCs w:val="26"/>
        </w:rPr>
        <w:t xml:space="preserve"> муниципального округа Приморского края.</w:t>
      </w:r>
      <w:proofErr w:type="gramEnd"/>
    </w:p>
    <w:p w:rsidR="006436E2" w:rsidRPr="001967EB" w:rsidRDefault="00253B03" w:rsidP="00643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муниципальной</w:t>
      </w:r>
      <w:r w:rsidR="006436E2" w:rsidRPr="001967EB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="006436E2" w:rsidRPr="001967EB">
        <w:rPr>
          <w:sz w:val="26"/>
          <w:szCs w:val="26"/>
        </w:rPr>
        <w:t xml:space="preserve"> и необходимость ее реализации на территории муниципального образования обусловлены тем, что большинство жилых домов введены в эксплуатацию в 1960-1970 годах</w:t>
      </w:r>
      <w:r>
        <w:rPr>
          <w:sz w:val="26"/>
          <w:szCs w:val="26"/>
        </w:rPr>
        <w:t>.</w:t>
      </w:r>
      <w:r w:rsidR="006436E2" w:rsidRPr="001967E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6436E2" w:rsidRPr="001967EB">
        <w:rPr>
          <w:sz w:val="26"/>
          <w:szCs w:val="26"/>
        </w:rPr>
        <w:t>емонт асфальтового покрытия дворов и дворовых проездов проводился в недостаточном объеме</w:t>
      </w:r>
      <w:r>
        <w:rPr>
          <w:sz w:val="26"/>
          <w:szCs w:val="26"/>
        </w:rPr>
        <w:t>, п</w:t>
      </w:r>
      <w:r w:rsidR="006436E2" w:rsidRPr="001967EB">
        <w:rPr>
          <w:sz w:val="26"/>
          <w:szCs w:val="26"/>
        </w:rPr>
        <w:t>окрытие дворовых проездов</w:t>
      </w:r>
      <w:r w:rsidRPr="00253B0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967EB">
        <w:rPr>
          <w:sz w:val="26"/>
          <w:szCs w:val="26"/>
        </w:rPr>
        <w:t>ришло в негодность</w:t>
      </w:r>
      <w:r w:rsidR="00DD6D0D">
        <w:rPr>
          <w:sz w:val="26"/>
          <w:szCs w:val="26"/>
        </w:rPr>
        <w:t>. Требую</w:t>
      </w:r>
      <w:r w:rsidR="006436E2" w:rsidRPr="001967EB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устройство и </w:t>
      </w:r>
      <w:r w:rsidR="006436E2" w:rsidRPr="001967EB">
        <w:rPr>
          <w:sz w:val="26"/>
          <w:szCs w:val="26"/>
        </w:rPr>
        <w:t>ремонт освещения, озеленение дворовых территорий (устройство газонов, посадка деревьев и кустарников). Установка, при необходимости ремонт скамеек, бордюра, газонных ограждений.</w:t>
      </w:r>
    </w:p>
    <w:p w:rsidR="006436E2" w:rsidRPr="001967EB" w:rsidRDefault="006436E2" w:rsidP="001967EB">
      <w:pPr>
        <w:ind w:firstLine="284"/>
        <w:jc w:val="both"/>
        <w:rPr>
          <w:sz w:val="26"/>
          <w:szCs w:val="26"/>
        </w:rPr>
      </w:pPr>
    </w:p>
    <w:p w:rsidR="006436E2" w:rsidRPr="001967EB" w:rsidRDefault="006436E2" w:rsidP="006436E2">
      <w:pPr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t xml:space="preserve">Раздел 2. </w:t>
      </w:r>
      <w:r w:rsidR="00253B03">
        <w:rPr>
          <w:b/>
          <w:sz w:val="26"/>
          <w:szCs w:val="26"/>
        </w:rPr>
        <w:t>Цели и задачи</w:t>
      </w:r>
      <w:r w:rsidRPr="001967EB">
        <w:rPr>
          <w:b/>
          <w:sz w:val="26"/>
          <w:szCs w:val="26"/>
        </w:rPr>
        <w:t xml:space="preserve"> программы</w:t>
      </w:r>
    </w:p>
    <w:p w:rsidR="006436E2" w:rsidRPr="001967EB" w:rsidRDefault="006436E2" w:rsidP="006436E2">
      <w:pPr>
        <w:jc w:val="center"/>
        <w:rPr>
          <w:sz w:val="26"/>
          <w:szCs w:val="26"/>
        </w:rPr>
      </w:pPr>
    </w:p>
    <w:p w:rsidR="006436E2" w:rsidRPr="001967EB" w:rsidRDefault="00905188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7EB">
        <w:rPr>
          <w:sz w:val="26"/>
          <w:szCs w:val="26"/>
        </w:rPr>
        <w:t xml:space="preserve"> </w:t>
      </w:r>
      <w:proofErr w:type="gramStart"/>
      <w:r w:rsidR="006436E2" w:rsidRPr="001967EB">
        <w:rPr>
          <w:sz w:val="26"/>
          <w:szCs w:val="26"/>
        </w:rPr>
        <w:t>В соответстви</w:t>
      </w:r>
      <w:r w:rsidR="00DD6D0D">
        <w:rPr>
          <w:sz w:val="26"/>
          <w:szCs w:val="26"/>
        </w:rPr>
        <w:t>и</w:t>
      </w:r>
      <w:r w:rsidR="006436E2" w:rsidRPr="001967EB">
        <w:rPr>
          <w:sz w:val="26"/>
          <w:szCs w:val="26"/>
        </w:rPr>
        <w:t xml:space="preserve"> с основными приоритетами государственной политики в сфере </w:t>
      </w:r>
      <w:r w:rsidR="001967EB" w:rsidRPr="001967EB">
        <w:rPr>
          <w:sz w:val="26"/>
          <w:szCs w:val="26"/>
        </w:rPr>
        <w:t>благоустройства, стратегическими</w:t>
      </w:r>
      <w:r w:rsidR="006436E2" w:rsidRPr="001967EB">
        <w:rPr>
          <w:sz w:val="26"/>
          <w:szCs w:val="26"/>
        </w:rPr>
        <w:t xml:space="preserve"> документами по формированию комфортной городской среды федерального </w:t>
      </w:r>
      <w:r w:rsidR="00253B03">
        <w:rPr>
          <w:sz w:val="26"/>
          <w:szCs w:val="26"/>
        </w:rPr>
        <w:t>уровня, с</w:t>
      </w:r>
      <w:r w:rsidR="001967EB" w:rsidRPr="001967EB">
        <w:rPr>
          <w:sz w:val="26"/>
          <w:szCs w:val="26"/>
        </w:rPr>
        <w:t>тратегией</w:t>
      </w:r>
      <w:r w:rsidR="006436E2" w:rsidRPr="001967EB">
        <w:rPr>
          <w:sz w:val="26"/>
          <w:szCs w:val="26"/>
        </w:rPr>
        <w:t xml:space="preserve"> </w:t>
      </w:r>
      <w:r w:rsidR="001967EB" w:rsidRPr="001967EB">
        <w:rPr>
          <w:sz w:val="26"/>
          <w:szCs w:val="26"/>
        </w:rPr>
        <w:t>развития Приморского</w:t>
      </w:r>
      <w:r w:rsidR="006436E2" w:rsidRPr="001967EB">
        <w:rPr>
          <w:sz w:val="26"/>
          <w:szCs w:val="26"/>
        </w:rPr>
        <w:t xml:space="preserve"> края, </w:t>
      </w:r>
      <w:r w:rsidR="001967EB" w:rsidRPr="001967EB">
        <w:rPr>
          <w:sz w:val="26"/>
          <w:szCs w:val="26"/>
        </w:rPr>
        <w:t>приоритетами муниципальной</w:t>
      </w:r>
      <w:r w:rsidR="006436E2" w:rsidRPr="001967EB">
        <w:rPr>
          <w:sz w:val="26"/>
          <w:szCs w:val="26"/>
        </w:rPr>
        <w:t xml:space="preserve"> политики в области благоустройства является </w:t>
      </w:r>
      <w:r w:rsidR="006436E2" w:rsidRPr="001967EB">
        <w:rPr>
          <w:sz w:val="26"/>
          <w:szCs w:val="26"/>
          <w:shd w:val="clear" w:color="auto" w:fill="FFFFFF"/>
        </w:rPr>
        <w:t>комплексное развитие современной городской инфраструктуры.</w:t>
      </w:r>
      <w:proofErr w:type="gramEnd"/>
    </w:p>
    <w:p w:rsidR="006436E2" w:rsidRPr="001967EB" w:rsidRDefault="006436E2" w:rsidP="001967EB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1967EB">
        <w:rPr>
          <w:rFonts w:eastAsia="Calibri"/>
          <w:sz w:val="26"/>
          <w:szCs w:val="26"/>
        </w:rPr>
        <w:t>Целью данной Программы является повышение уровня комплексного благоустройства придомовых территорий многоквартирных домов,</w:t>
      </w:r>
      <w:r w:rsidR="004A74DE" w:rsidRPr="001967EB">
        <w:rPr>
          <w:rFonts w:eastAsia="Calibri"/>
          <w:sz w:val="26"/>
          <w:szCs w:val="26"/>
        </w:rPr>
        <w:t xml:space="preserve"> территори</w:t>
      </w:r>
      <w:r w:rsidR="00B9787C">
        <w:rPr>
          <w:rFonts w:eastAsia="Calibri"/>
          <w:sz w:val="26"/>
          <w:szCs w:val="26"/>
        </w:rPr>
        <w:t>й</w:t>
      </w:r>
      <w:r w:rsidR="004A74DE" w:rsidRPr="001967EB">
        <w:rPr>
          <w:rFonts w:eastAsia="Calibri"/>
          <w:sz w:val="26"/>
          <w:szCs w:val="26"/>
        </w:rPr>
        <w:t xml:space="preserve"> детских и спортивных </w:t>
      </w:r>
      <w:r w:rsidR="001967EB" w:rsidRPr="001967EB">
        <w:rPr>
          <w:rFonts w:eastAsia="Calibri"/>
          <w:sz w:val="26"/>
          <w:szCs w:val="26"/>
        </w:rPr>
        <w:t>площадок, территорий</w:t>
      </w:r>
      <w:r w:rsidRPr="001967EB">
        <w:rPr>
          <w:rFonts w:eastAsia="Calibri"/>
          <w:sz w:val="26"/>
          <w:szCs w:val="26"/>
        </w:rPr>
        <w:t xml:space="preserve"> общего </w:t>
      </w:r>
      <w:r w:rsidR="001967EB" w:rsidRPr="001967EB">
        <w:rPr>
          <w:rFonts w:eastAsia="Calibri"/>
          <w:sz w:val="26"/>
          <w:szCs w:val="26"/>
        </w:rPr>
        <w:t>пользования населенных</w:t>
      </w:r>
      <w:r w:rsidRPr="001967EB">
        <w:rPr>
          <w:rFonts w:eastAsia="Calibri"/>
          <w:sz w:val="26"/>
          <w:szCs w:val="26"/>
        </w:rPr>
        <w:t xml:space="preserve"> пунктов.</w:t>
      </w:r>
    </w:p>
    <w:p w:rsidR="006436E2" w:rsidRPr="001967EB" w:rsidRDefault="006436E2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7EB">
        <w:rPr>
          <w:rFonts w:eastAsia="Calibri"/>
          <w:sz w:val="26"/>
          <w:szCs w:val="26"/>
        </w:rPr>
        <w:t xml:space="preserve">Основной задачей для достижения поставленной цели является  совершенствование эстетичного вида населенных пунктов, создание гармоничной архитектурно-ландшафтной среды, </w:t>
      </w:r>
      <w:r w:rsidRPr="001967EB">
        <w:rPr>
          <w:sz w:val="26"/>
          <w:szCs w:val="26"/>
        </w:rPr>
        <w:t>повышение уровня вовлеченности заинтересованных г</w:t>
      </w:r>
      <w:r w:rsidR="00DD6D0D">
        <w:rPr>
          <w:sz w:val="26"/>
          <w:szCs w:val="26"/>
        </w:rPr>
        <w:t>раждан, организаций в реализации</w:t>
      </w:r>
      <w:r w:rsidRPr="001967EB">
        <w:rPr>
          <w:sz w:val="26"/>
          <w:szCs w:val="26"/>
        </w:rPr>
        <w:t xml:space="preserve"> мероприятий по благоустройству нуждающихся в благоустройстве территорий общего пользования, дворовых тер</w:t>
      </w:r>
      <w:r w:rsidR="004A74DE" w:rsidRPr="001967EB">
        <w:rPr>
          <w:sz w:val="26"/>
          <w:szCs w:val="26"/>
        </w:rPr>
        <w:t>риторий многоквартирных домов, а также территори</w:t>
      </w:r>
      <w:r w:rsidR="00DD6D0D">
        <w:rPr>
          <w:sz w:val="26"/>
          <w:szCs w:val="26"/>
        </w:rPr>
        <w:t>и</w:t>
      </w:r>
      <w:r w:rsidR="004A74DE" w:rsidRPr="001967EB">
        <w:rPr>
          <w:sz w:val="26"/>
          <w:szCs w:val="26"/>
        </w:rPr>
        <w:t xml:space="preserve"> детских и спортивных площадок.</w:t>
      </w:r>
    </w:p>
    <w:p w:rsidR="006436E2" w:rsidRDefault="00253B03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Перечень,</w:t>
      </w:r>
      <w:r w:rsidR="006436E2" w:rsidRPr="001967EB">
        <w:rPr>
          <w:sz w:val="26"/>
          <w:szCs w:val="26"/>
        </w:rPr>
        <w:t xml:space="preserve"> значения целевых индикаторов и</w:t>
      </w:r>
      <w:r w:rsidR="005F00CE" w:rsidRPr="001967EB">
        <w:rPr>
          <w:sz w:val="26"/>
          <w:szCs w:val="26"/>
        </w:rPr>
        <w:t xml:space="preserve"> </w:t>
      </w:r>
      <w:r w:rsidR="001967EB" w:rsidRPr="001967EB">
        <w:rPr>
          <w:sz w:val="26"/>
          <w:szCs w:val="26"/>
        </w:rPr>
        <w:t>ожидаемый конечный</w:t>
      </w:r>
      <w:r w:rsidR="005F00CE" w:rsidRPr="001967EB">
        <w:rPr>
          <w:sz w:val="26"/>
          <w:szCs w:val="26"/>
        </w:rPr>
        <w:t xml:space="preserve"> результат </w:t>
      </w:r>
      <w:r>
        <w:rPr>
          <w:sz w:val="26"/>
          <w:szCs w:val="26"/>
        </w:rPr>
        <w:t>муниципальной п</w:t>
      </w:r>
      <w:r w:rsidR="005F00CE" w:rsidRPr="001967EB">
        <w:rPr>
          <w:sz w:val="26"/>
          <w:szCs w:val="26"/>
        </w:rPr>
        <w:t>рогра</w:t>
      </w:r>
      <w:r w:rsidR="005C17CB">
        <w:rPr>
          <w:sz w:val="26"/>
          <w:szCs w:val="26"/>
        </w:rPr>
        <w:t xml:space="preserve">ммы </w:t>
      </w:r>
      <w:r w:rsidR="006436E2" w:rsidRPr="001967EB">
        <w:rPr>
          <w:sz w:val="26"/>
          <w:szCs w:val="26"/>
        </w:rPr>
        <w:t>отраже</w:t>
      </w:r>
      <w:r w:rsidR="005F00CE" w:rsidRPr="001967EB">
        <w:rPr>
          <w:sz w:val="26"/>
          <w:szCs w:val="26"/>
        </w:rPr>
        <w:t xml:space="preserve">ны </w:t>
      </w:r>
      <w:r w:rsidR="005F00CE" w:rsidRPr="00D870E4">
        <w:rPr>
          <w:sz w:val="26"/>
          <w:szCs w:val="26"/>
        </w:rPr>
        <w:t>в</w:t>
      </w:r>
      <w:r w:rsidR="006436E2" w:rsidRPr="00D870E4">
        <w:rPr>
          <w:sz w:val="26"/>
          <w:szCs w:val="26"/>
        </w:rPr>
        <w:t xml:space="preserve"> </w:t>
      </w:r>
      <w:r w:rsidR="004A74DE" w:rsidRPr="00D870E4">
        <w:rPr>
          <w:sz w:val="26"/>
          <w:szCs w:val="26"/>
        </w:rPr>
        <w:t>Приложени</w:t>
      </w:r>
      <w:r w:rsidR="00DD6D0D">
        <w:rPr>
          <w:sz w:val="26"/>
          <w:szCs w:val="26"/>
        </w:rPr>
        <w:t>и</w:t>
      </w:r>
      <w:r w:rsidR="004A74DE" w:rsidRPr="00D870E4">
        <w:rPr>
          <w:sz w:val="26"/>
          <w:szCs w:val="26"/>
        </w:rPr>
        <w:t xml:space="preserve"> №</w:t>
      </w:r>
      <w:r w:rsidR="00094568" w:rsidRPr="00D870E4">
        <w:rPr>
          <w:sz w:val="26"/>
          <w:szCs w:val="26"/>
        </w:rPr>
        <w:t xml:space="preserve"> </w:t>
      </w:r>
      <w:r w:rsidR="004A74DE" w:rsidRPr="00D870E4">
        <w:rPr>
          <w:sz w:val="26"/>
          <w:szCs w:val="26"/>
        </w:rPr>
        <w:t>4.</w:t>
      </w:r>
    </w:p>
    <w:p w:rsidR="00F02D40" w:rsidRPr="001967EB" w:rsidRDefault="00F02D40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36E2" w:rsidRDefault="006436E2" w:rsidP="002A31BB">
      <w:pPr>
        <w:shd w:val="clear" w:color="auto" w:fill="FFFFFF"/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lastRenderedPageBreak/>
        <w:t>Раздел 3</w:t>
      </w:r>
      <w:r w:rsidR="00275E4A">
        <w:rPr>
          <w:b/>
          <w:sz w:val="26"/>
          <w:szCs w:val="26"/>
        </w:rPr>
        <w:t>.</w:t>
      </w:r>
      <w:r w:rsidRPr="001967EB">
        <w:rPr>
          <w:b/>
          <w:sz w:val="26"/>
          <w:szCs w:val="26"/>
        </w:rPr>
        <w:t xml:space="preserve"> Сро</w:t>
      </w:r>
      <w:r w:rsidR="002A31BB">
        <w:rPr>
          <w:b/>
          <w:sz w:val="26"/>
          <w:szCs w:val="26"/>
        </w:rPr>
        <w:t>ки реализации программы</w:t>
      </w:r>
    </w:p>
    <w:p w:rsidR="00F02D40" w:rsidRPr="001967EB" w:rsidRDefault="00F02D40" w:rsidP="002A31BB">
      <w:pPr>
        <w:shd w:val="clear" w:color="auto" w:fill="FFFFFF"/>
        <w:jc w:val="center"/>
        <w:rPr>
          <w:b/>
          <w:sz w:val="26"/>
          <w:szCs w:val="26"/>
        </w:rPr>
      </w:pPr>
    </w:p>
    <w:p w:rsidR="006436E2" w:rsidRPr="001967EB" w:rsidRDefault="00094568" w:rsidP="001967E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75E4A">
        <w:rPr>
          <w:sz w:val="26"/>
          <w:szCs w:val="26"/>
        </w:rPr>
        <w:t xml:space="preserve">рок реализации муниципальной программы определён в соответствии с периодом реализации государственной программы Приморского края </w:t>
      </w:r>
      <w:r w:rsidR="00B9787C">
        <w:rPr>
          <w:sz w:val="26"/>
          <w:szCs w:val="26"/>
        </w:rPr>
        <w:t>с</w:t>
      </w:r>
      <w:r w:rsidR="000601D7" w:rsidRPr="001967EB">
        <w:rPr>
          <w:sz w:val="26"/>
          <w:szCs w:val="26"/>
        </w:rPr>
        <w:t xml:space="preserve"> </w:t>
      </w:r>
      <w:r w:rsidR="000D0D8B" w:rsidRPr="001967EB">
        <w:rPr>
          <w:sz w:val="26"/>
          <w:szCs w:val="26"/>
        </w:rPr>
        <w:t>202</w:t>
      </w:r>
      <w:r w:rsidR="00661237">
        <w:rPr>
          <w:sz w:val="26"/>
          <w:szCs w:val="26"/>
        </w:rPr>
        <w:t>4</w:t>
      </w:r>
      <w:r w:rsidR="006436E2" w:rsidRPr="001967EB">
        <w:rPr>
          <w:sz w:val="26"/>
          <w:szCs w:val="26"/>
        </w:rPr>
        <w:t xml:space="preserve"> года по 202</w:t>
      </w:r>
      <w:r w:rsidR="00F73FC8" w:rsidRPr="001967EB">
        <w:rPr>
          <w:sz w:val="26"/>
          <w:szCs w:val="26"/>
        </w:rPr>
        <w:t>7</w:t>
      </w:r>
      <w:r w:rsidR="006436E2" w:rsidRPr="001967EB">
        <w:rPr>
          <w:sz w:val="26"/>
          <w:szCs w:val="26"/>
        </w:rPr>
        <w:t xml:space="preserve"> год.</w:t>
      </w:r>
    </w:p>
    <w:p w:rsidR="004403DF" w:rsidRDefault="004403DF" w:rsidP="001967EB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1967EB" w:rsidRDefault="006436E2" w:rsidP="002A31BB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t>Раздел 4</w:t>
      </w:r>
      <w:r w:rsidR="002A31BB">
        <w:rPr>
          <w:b/>
          <w:sz w:val="26"/>
          <w:szCs w:val="26"/>
        </w:rPr>
        <w:t>.</w:t>
      </w:r>
      <w:r w:rsidRPr="001967EB">
        <w:rPr>
          <w:b/>
          <w:sz w:val="26"/>
          <w:szCs w:val="26"/>
        </w:rPr>
        <w:t xml:space="preserve"> Характеристика основных мероприятий программы</w:t>
      </w:r>
    </w:p>
    <w:p w:rsidR="00F02D40" w:rsidRDefault="00F02D40" w:rsidP="002A31BB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6436E2" w:rsidRPr="001967EB" w:rsidRDefault="006436E2" w:rsidP="001967EB">
      <w:pPr>
        <w:shd w:val="clear" w:color="auto" w:fill="FFFFFF"/>
        <w:ind w:firstLine="709"/>
        <w:jc w:val="both"/>
        <w:rPr>
          <w:sz w:val="26"/>
          <w:szCs w:val="26"/>
        </w:rPr>
      </w:pPr>
      <w:r w:rsidRPr="001967EB">
        <w:rPr>
          <w:bCs/>
          <w:sz w:val="26"/>
          <w:szCs w:val="26"/>
        </w:rPr>
        <w:t>4.1. Благ</w:t>
      </w:r>
      <w:r w:rsidR="00014E0D" w:rsidRPr="001967EB">
        <w:rPr>
          <w:bCs/>
          <w:sz w:val="26"/>
          <w:szCs w:val="26"/>
        </w:rPr>
        <w:t xml:space="preserve">оустройство дворовых территорий многоквартирных домов </w:t>
      </w:r>
      <w:r w:rsidR="00465D02" w:rsidRPr="001967EB">
        <w:rPr>
          <w:bCs/>
          <w:sz w:val="26"/>
          <w:szCs w:val="26"/>
        </w:rPr>
        <w:t>включает в себя</w:t>
      </w:r>
      <w:r w:rsidR="002A31BB">
        <w:rPr>
          <w:bCs/>
          <w:sz w:val="26"/>
          <w:szCs w:val="26"/>
        </w:rPr>
        <w:t>:</w:t>
      </w:r>
      <w:r w:rsidR="00465D02" w:rsidRPr="001967EB">
        <w:rPr>
          <w:bCs/>
          <w:sz w:val="26"/>
          <w:szCs w:val="26"/>
        </w:rPr>
        <w:t xml:space="preserve"> минимальный перечень видов работ и перечень дополнительных видов работ. </w:t>
      </w:r>
    </w:p>
    <w:p w:rsidR="006436E2" w:rsidRPr="001967EB" w:rsidRDefault="006436E2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2025">
        <w:rPr>
          <w:bCs/>
          <w:sz w:val="26"/>
          <w:szCs w:val="26"/>
          <w:u w:val="single"/>
        </w:rPr>
        <w:t>Минимальный перечень</w:t>
      </w:r>
      <w:r w:rsidR="00465D02" w:rsidRPr="00562025">
        <w:rPr>
          <w:bCs/>
          <w:sz w:val="26"/>
          <w:szCs w:val="26"/>
          <w:u w:val="single"/>
        </w:rPr>
        <w:t xml:space="preserve"> видов</w:t>
      </w:r>
      <w:r w:rsidRPr="00562025">
        <w:rPr>
          <w:bCs/>
          <w:sz w:val="26"/>
          <w:szCs w:val="26"/>
          <w:u w:val="single"/>
        </w:rPr>
        <w:t xml:space="preserve"> работ</w:t>
      </w:r>
      <w:r w:rsidR="00465D02" w:rsidRPr="001967EB">
        <w:rPr>
          <w:bCs/>
          <w:sz w:val="26"/>
          <w:szCs w:val="26"/>
        </w:rPr>
        <w:t>:</w:t>
      </w:r>
    </w:p>
    <w:p w:rsidR="006436E2" w:rsidRPr="001967EB" w:rsidRDefault="00481D69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-</w:t>
      </w:r>
      <w:r w:rsidR="006436E2" w:rsidRPr="001967EB">
        <w:rPr>
          <w:bCs/>
          <w:sz w:val="26"/>
          <w:szCs w:val="26"/>
        </w:rPr>
        <w:t xml:space="preserve"> ремонт дворовых проездов;</w:t>
      </w:r>
    </w:p>
    <w:p w:rsidR="006436E2" w:rsidRPr="001967EB" w:rsidRDefault="00481D69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-</w:t>
      </w:r>
      <w:r w:rsidR="006436E2" w:rsidRPr="001967EB">
        <w:rPr>
          <w:bCs/>
          <w:sz w:val="26"/>
          <w:szCs w:val="26"/>
        </w:rPr>
        <w:t xml:space="preserve"> обеспечение освещения дворовых территорий;</w:t>
      </w:r>
    </w:p>
    <w:p w:rsidR="006436E2" w:rsidRPr="001967EB" w:rsidRDefault="00481D69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-</w:t>
      </w:r>
      <w:r w:rsidR="006436E2" w:rsidRPr="001967EB">
        <w:rPr>
          <w:bCs/>
          <w:sz w:val="26"/>
          <w:szCs w:val="26"/>
        </w:rPr>
        <w:t xml:space="preserve"> установка скамеек и урн для мусора.</w:t>
      </w:r>
    </w:p>
    <w:p w:rsidR="00465D02" w:rsidRPr="001967EB" w:rsidRDefault="00465D02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2025">
        <w:rPr>
          <w:bCs/>
          <w:sz w:val="26"/>
          <w:szCs w:val="26"/>
          <w:u w:val="single"/>
        </w:rPr>
        <w:t>Перечень д</w:t>
      </w:r>
      <w:r w:rsidR="006436E2" w:rsidRPr="00562025">
        <w:rPr>
          <w:bCs/>
          <w:sz w:val="26"/>
          <w:szCs w:val="26"/>
          <w:u w:val="single"/>
        </w:rPr>
        <w:t>ополнительны</w:t>
      </w:r>
      <w:r w:rsidRPr="00562025">
        <w:rPr>
          <w:bCs/>
          <w:sz w:val="26"/>
          <w:szCs w:val="26"/>
          <w:u w:val="single"/>
        </w:rPr>
        <w:t>х видов</w:t>
      </w:r>
      <w:r w:rsidR="006436E2" w:rsidRPr="00562025">
        <w:rPr>
          <w:bCs/>
          <w:sz w:val="26"/>
          <w:szCs w:val="26"/>
          <w:u w:val="single"/>
        </w:rPr>
        <w:t xml:space="preserve"> работ</w:t>
      </w:r>
      <w:r w:rsidRPr="001967EB">
        <w:rPr>
          <w:bCs/>
          <w:sz w:val="26"/>
          <w:szCs w:val="26"/>
        </w:rPr>
        <w:t>:</w:t>
      </w:r>
    </w:p>
    <w:p w:rsidR="00465D02" w:rsidRPr="001967EB" w:rsidRDefault="00465D02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- оборудование детских и (или) спортивных площадок;</w:t>
      </w:r>
    </w:p>
    <w:p w:rsidR="00465D02" w:rsidRPr="001967EB" w:rsidRDefault="00465D02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- оборудование автомобильных парковок;</w:t>
      </w:r>
    </w:p>
    <w:p w:rsidR="00465D02" w:rsidRPr="001967EB" w:rsidRDefault="00465D02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- озеленение территорий;</w:t>
      </w:r>
    </w:p>
    <w:p w:rsidR="000D0D8B" w:rsidRPr="001967EB" w:rsidRDefault="00DD6D0D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D0D8B" w:rsidRPr="001967EB">
        <w:rPr>
          <w:bCs/>
          <w:sz w:val="26"/>
          <w:szCs w:val="26"/>
        </w:rPr>
        <w:t>другие мероприятия</w:t>
      </w:r>
      <w:r>
        <w:rPr>
          <w:bCs/>
          <w:sz w:val="26"/>
          <w:szCs w:val="26"/>
        </w:rPr>
        <w:t>,</w:t>
      </w:r>
      <w:r w:rsidR="000D0D8B" w:rsidRPr="001967EB">
        <w:rPr>
          <w:bCs/>
          <w:sz w:val="26"/>
          <w:szCs w:val="26"/>
        </w:rPr>
        <w:t xml:space="preserve"> направленные на комфортное проживание граждан.</w:t>
      </w:r>
    </w:p>
    <w:p w:rsidR="00116691" w:rsidRPr="001967EB" w:rsidRDefault="00116691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Дополнительный перечень видов работ реализуется только при условии реализации мин</w:t>
      </w:r>
      <w:r w:rsidR="00465848">
        <w:rPr>
          <w:bCs/>
          <w:sz w:val="26"/>
          <w:szCs w:val="26"/>
        </w:rPr>
        <w:t>имального перечня видов работ.</w:t>
      </w:r>
    </w:p>
    <w:p w:rsidR="00116691" w:rsidRPr="001967EB" w:rsidRDefault="00116691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4.2. Благоустройство дворовых территорий многоквартирных домов реализуется при условии принятия собственниками помещени</w:t>
      </w:r>
      <w:r w:rsidR="00E44FD6" w:rsidRPr="001967EB">
        <w:rPr>
          <w:bCs/>
          <w:sz w:val="26"/>
          <w:szCs w:val="26"/>
        </w:rPr>
        <w:t xml:space="preserve">й </w:t>
      </w:r>
      <w:proofErr w:type="gramStart"/>
      <w:r w:rsidR="00E44FD6" w:rsidRPr="001967EB">
        <w:rPr>
          <w:bCs/>
          <w:sz w:val="26"/>
          <w:szCs w:val="26"/>
        </w:rPr>
        <w:t>решения</w:t>
      </w:r>
      <w:proofErr w:type="gramEnd"/>
      <w:r w:rsidR="00E44FD6" w:rsidRPr="001967EB">
        <w:rPr>
          <w:bCs/>
          <w:sz w:val="26"/>
          <w:szCs w:val="26"/>
        </w:rPr>
        <w:t xml:space="preserve"> о принятии созданных</w:t>
      </w:r>
      <w:r w:rsidRPr="001967EB">
        <w:rPr>
          <w:bCs/>
          <w:sz w:val="26"/>
          <w:szCs w:val="26"/>
        </w:rPr>
        <w:t xml:space="preserve"> в результате благоустройства</w:t>
      </w:r>
      <w:r w:rsidR="00E44FD6" w:rsidRPr="001967EB">
        <w:rPr>
          <w:bCs/>
          <w:sz w:val="26"/>
          <w:szCs w:val="26"/>
        </w:rPr>
        <w:t xml:space="preserve"> объектов</w:t>
      </w:r>
      <w:r w:rsidRPr="001967EB">
        <w:rPr>
          <w:bCs/>
          <w:sz w:val="26"/>
          <w:szCs w:val="26"/>
        </w:rPr>
        <w:t xml:space="preserve"> в состав общего </w:t>
      </w:r>
      <w:r w:rsidR="00DD6D0D">
        <w:rPr>
          <w:bCs/>
          <w:sz w:val="26"/>
          <w:szCs w:val="26"/>
        </w:rPr>
        <w:t>имущества многоквартирного дома</w:t>
      </w:r>
      <w:r w:rsidRPr="001967EB">
        <w:rPr>
          <w:bCs/>
          <w:sz w:val="26"/>
          <w:szCs w:val="26"/>
        </w:rPr>
        <w:t xml:space="preserve"> и его содержание. </w:t>
      </w:r>
    </w:p>
    <w:p w:rsidR="00116691" w:rsidRPr="001967EB" w:rsidRDefault="00465848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4.3. </w:t>
      </w:r>
      <w:r w:rsidR="00116691" w:rsidRPr="001967EB">
        <w:rPr>
          <w:bCs/>
          <w:sz w:val="26"/>
          <w:szCs w:val="26"/>
        </w:rPr>
        <w:t xml:space="preserve">Благоустройство дворовых территорий по минимальному перечню работ осуществляется при условии согласия собственников помещений (заинтересованных лиц) на трудовое </w:t>
      </w:r>
      <w:r w:rsidR="00DD6D0D" w:rsidRPr="001967EB">
        <w:rPr>
          <w:bCs/>
          <w:sz w:val="26"/>
          <w:szCs w:val="26"/>
        </w:rPr>
        <w:t>участ</w:t>
      </w:r>
      <w:r w:rsidR="00DD6D0D">
        <w:rPr>
          <w:bCs/>
          <w:sz w:val="26"/>
          <w:szCs w:val="26"/>
        </w:rPr>
        <w:t>ие</w:t>
      </w:r>
      <w:r w:rsidR="00116691" w:rsidRPr="001967EB">
        <w:rPr>
          <w:bCs/>
          <w:sz w:val="26"/>
          <w:szCs w:val="26"/>
        </w:rPr>
        <w:t xml:space="preserve"> (по видам работ, не требующих специальной квалификации при их выполнении). В </w:t>
      </w:r>
      <w:proofErr w:type="gramStart"/>
      <w:r w:rsidR="00116691" w:rsidRPr="001967EB">
        <w:rPr>
          <w:bCs/>
          <w:sz w:val="26"/>
          <w:szCs w:val="26"/>
        </w:rPr>
        <w:t>рамках</w:t>
      </w:r>
      <w:proofErr w:type="gramEnd"/>
      <w:r w:rsidR="00116691" w:rsidRPr="001967EB">
        <w:rPr>
          <w:bCs/>
          <w:sz w:val="26"/>
          <w:szCs w:val="26"/>
        </w:rPr>
        <w:t xml:space="preserve"> дополнительного перечня работ по благоустройству</w:t>
      </w:r>
      <w:r w:rsidR="00DD6D0D">
        <w:rPr>
          <w:bCs/>
          <w:sz w:val="26"/>
          <w:szCs w:val="26"/>
        </w:rPr>
        <w:t xml:space="preserve"> -</w:t>
      </w:r>
      <w:r w:rsidR="00116691" w:rsidRPr="001967EB">
        <w:rPr>
          <w:bCs/>
          <w:sz w:val="26"/>
          <w:szCs w:val="26"/>
        </w:rPr>
        <w:t xml:space="preserve"> при условии согласия на трудовое и финансовое участие. </w:t>
      </w:r>
    </w:p>
    <w:p w:rsidR="00116691" w:rsidRPr="001967EB" w:rsidRDefault="00116691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>4.4. Доля финансового участия заинтересованных лиц должна составлять не менее 20% от стоимости выполненных работ</w:t>
      </w:r>
      <w:r w:rsidR="00417F97" w:rsidRPr="001967EB">
        <w:rPr>
          <w:bCs/>
          <w:sz w:val="26"/>
          <w:szCs w:val="26"/>
        </w:rPr>
        <w:t xml:space="preserve"> по дополнительному перечню видов работ</w:t>
      </w:r>
      <w:r w:rsidRPr="001967EB">
        <w:rPr>
          <w:bCs/>
          <w:sz w:val="26"/>
          <w:szCs w:val="26"/>
        </w:rPr>
        <w:t>.</w:t>
      </w:r>
    </w:p>
    <w:p w:rsidR="00417F97" w:rsidRPr="001967EB" w:rsidRDefault="006436E2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sz w:val="26"/>
          <w:szCs w:val="26"/>
        </w:rPr>
        <w:t>4.</w:t>
      </w:r>
      <w:r w:rsidR="00A315E0" w:rsidRPr="001967EB">
        <w:rPr>
          <w:sz w:val="26"/>
          <w:szCs w:val="26"/>
        </w:rPr>
        <w:t>5</w:t>
      </w:r>
      <w:r w:rsidRPr="001967EB">
        <w:rPr>
          <w:sz w:val="26"/>
          <w:szCs w:val="26"/>
        </w:rPr>
        <w:t xml:space="preserve">. </w:t>
      </w:r>
      <w:proofErr w:type="gramStart"/>
      <w:r w:rsidRPr="001967EB">
        <w:rPr>
          <w:bCs/>
          <w:sz w:val="26"/>
          <w:szCs w:val="26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</w:t>
      </w:r>
      <w:r w:rsidR="00417F97" w:rsidRPr="001967EB">
        <w:rPr>
          <w:bCs/>
          <w:sz w:val="26"/>
          <w:szCs w:val="26"/>
        </w:rPr>
        <w:t>синхронизации реализации мероприят</w:t>
      </w:r>
      <w:r w:rsidR="00DD6D0D">
        <w:rPr>
          <w:bCs/>
          <w:sz w:val="26"/>
          <w:szCs w:val="26"/>
        </w:rPr>
        <w:t>ий с реализуемыми в муниципальном образовании</w:t>
      </w:r>
      <w:r w:rsidR="00417F97" w:rsidRPr="001967EB">
        <w:rPr>
          <w:bCs/>
          <w:sz w:val="26"/>
          <w:szCs w:val="26"/>
        </w:rPr>
        <w:t xml:space="preserve"> мероприятиями в сфере обеспечения доступности городской среды для маломобильных групп населения, цифровизации отрасли городского хозяйства, а также мероприятиями, реализуемыми в рамках национальных проектов «Демография», «Образование», «Экология», «Безопасные</w:t>
      </w:r>
      <w:r w:rsidR="00482C51" w:rsidRPr="001967EB">
        <w:rPr>
          <w:bCs/>
          <w:sz w:val="26"/>
          <w:szCs w:val="26"/>
        </w:rPr>
        <w:t xml:space="preserve"> </w:t>
      </w:r>
      <w:r w:rsidR="00417F97" w:rsidRPr="001967EB">
        <w:rPr>
          <w:bCs/>
          <w:sz w:val="26"/>
          <w:szCs w:val="26"/>
        </w:rPr>
        <w:t>и качественные автомобильные дороги», «Культура», «Малое и среднее</w:t>
      </w:r>
      <w:proofErr w:type="gramEnd"/>
      <w:r w:rsidR="00417F97" w:rsidRPr="001967EB">
        <w:rPr>
          <w:bCs/>
          <w:sz w:val="26"/>
          <w:szCs w:val="26"/>
        </w:rPr>
        <w:t xml:space="preserve"> предпринимательство и поддержка индивидуальной инициативы»</w:t>
      </w:r>
      <w:r w:rsidR="00661237">
        <w:rPr>
          <w:bCs/>
          <w:sz w:val="26"/>
          <w:szCs w:val="26"/>
        </w:rPr>
        <w:t xml:space="preserve"> </w:t>
      </w:r>
      <w:r w:rsidR="00417F97" w:rsidRPr="001967EB">
        <w:rPr>
          <w:bCs/>
          <w:sz w:val="26"/>
          <w:szCs w:val="26"/>
        </w:rPr>
        <w:t>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</w:t>
      </w:r>
      <w:r w:rsidR="00482C51" w:rsidRPr="001967EB">
        <w:rPr>
          <w:bCs/>
          <w:sz w:val="26"/>
          <w:szCs w:val="26"/>
        </w:rPr>
        <w:t>ской Федерации.</w:t>
      </w:r>
    </w:p>
    <w:p w:rsidR="007F5159" w:rsidRPr="001967EB" w:rsidRDefault="007F5159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67EB">
        <w:rPr>
          <w:bCs/>
          <w:sz w:val="26"/>
          <w:szCs w:val="26"/>
        </w:rPr>
        <w:t xml:space="preserve">4.6. </w:t>
      </w:r>
      <w:proofErr w:type="gramStart"/>
      <w:r w:rsidRPr="001967EB">
        <w:rPr>
          <w:bCs/>
          <w:sz w:val="26"/>
          <w:szCs w:val="26"/>
        </w:rPr>
        <w:t>В целях отбора общественных территорий, подлежащих благоустройству в рамках реализации муниципальной программы по благоустройству</w:t>
      </w:r>
      <w:r w:rsidR="00DD6D0D">
        <w:rPr>
          <w:bCs/>
          <w:sz w:val="26"/>
          <w:szCs w:val="26"/>
        </w:rPr>
        <w:t>,</w:t>
      </w:r>
      <w:r w:rsidRPr="001967EB">
        <w:rPr>
          <w:bCs/>
          <w:sz w:val="26"/>
          <w:szCs w:val="26"/>
        </w:rPr>
        <w:t xml:space="preserve"> в первоочередном порядке проводится рейтинговое голосование по отбору таких</w:t>
      </w:r>
      <w:r w:rsidR="00DD6D0D">
        <w:rPr>
          <w:bCs/>
          <w:sz w:val="26"/>
          <w:szCs w:val="26"/>
        </w:rPr>
        <w:t xml:space="preserve"> общественных территорий, проводимое</w:t>
      </w:r>
      <w:r w:rsidRPr="001967EB">
        <w:rPr>
          <w:bCs/>
          <w:sz w:val="26"/>
          <w:szCs w:val="26"/>
        </w:rPr>
        <w:t xml:space="preserve"> в порядке, установленном </w:t>
      </w:r>
      <w:r w:rsidR="004E0706">
        <w:rPr>
          <w:bCs/>
          <w:sz w:val="26"/>
          <w:szCs w:val="26"/>
        </w:rPr>
        <w:t>п</w:t>
      </w:r>
      <w:r w:rsidR="00977913" w:rsidRPr="001967EB">
        <w:rPr>
          <w:bCs/>
          <w:sz w:val="26"/>
          <w:szCs w:val="26"/>
        </w:rPr>
        <w:t>остановление</w:t>
      </w:r>
      <w:r w:rsidR="00DD6D0D">
        <w:rPr>
          <w:bCs/>
          <w:sz w:val="26"/>
          <w:szCs w:val="26"/>
        </w:rPr>
        <w:t>м</w:t>
      </w:r>
      <w:r w:rsidR="00977913" w:rsidRPr="001967EB">
        <w:rPr>
          <w:bCs/>
          <w:sz w:val="26"/>
          <w:szCs w:val="26"/>
        </w:rPr>
        <w:t xml:space="preserve"> </w:t>
      </w:r>
      <w:r w:rsidR="00B9787C">
        <w:rPr>
          <w:bCs/>
          <w:sz w:val="26"/>
          <w:szCs w:val="26"/>
        </w:rPr>
        <w:t>А</w:t>
      </w:r>
      <w:r w:rsidR="00977913" w:rsidRPr="001967EB">
        <w:rPr>
          <w:bCs/>
          <w:sz w:val="26"/>
          <w:szCs w:val="26"/>
        </w:rPr>
        <w:t>дминистрации Приморского края от 01.02.2019 года №</w:t>
      </w:r>
      <w:r w:rsidR="00465848">
        <w:rPr>
          <w:bCs/>
          <w:sz w:val="26"/>
          <w:szCs w:val="26"/>
        </w:rPr>
        <w:t xml:space="preserve"> </w:t>
      </w:r>
      <w:r w:rsidR="00977913" w:rsidRPr="001967EB">
        <w:rPr>
          <w:bCs/>
          <w:sz w:val="26"/>
          <w:szCs w:val="26"/>
        </w:rPr>
        <w:t>48-па «Об утверждении порядка отбора общественных территорий, подлежащих благоустройству в первоочередном порядке»</w:t>
      </w:r>
      <w:r w:rsidRPr="001967EB">
        <w:rPr>
          <w:bCs/>
          <w:sz w:val="26"/>
          <w:szCs w:val="26"/>
        </w:rPr>
        <w:t>.</w:t>
      </w:r>
      <w:proofErr w:type="gramEnd"/>
    </w:p>
    <w:p w:rsidR="00A372F8" w:rsidRPr="001967EB" w:rsidRDefault="007F5159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7EB">
        <w:rPr>
          <w:bCs/>
          <w:sz w:val="26"/>
          <w:szCs w:val="26"/>
        </w:rPr>
        <w:t>4.7.</w:t>
      </w:r>
      <w:r w:rsidR="00A372F8" w:rsidRPr="001967EB">
        <w:rPr>
          <w:sz w:val="26"/>
          <w:szCs w:val="26"/>
        </w:rPr>
        <w:t xml:space="preserve"> Д</w:t>
      </w:r>
      <w:r w:rsidR="00465848">
        <w:rPr>
          <w:sz w:val="26"/>
          <w:szCs w:val="26"/>
        </w:rPr>
        <w:t>изайн</w:t>
      </w:r>
      <w:r w:rsidR="00BB222B" w:rsidRPr="001967EB">
        <w:rPr>
          <w:sz w:val="26"/>
          <w:szCs w:val="26"/>
        </w:rPr>
        <w:t>-проект</w:t>
      </w:r>
      <w:r w:rsidR="00A372F8" w:rsidRPr="001967EB">
        <w:rPr>
          <w:sz w:val="26"/>
          <w:szCs w:val="26"/>
        </w:rPr>
        <w:t xml:space="preserve"> благоустройства каждой дворовой территории, включённой в муниципальную программу, который предполагается реализовать в соответствующем </w:t>
      </w:r>
      <w:r w:rsidR="00A372F8" w:rsidRPr="001967EB">
        <w:rPr>
          <w:sz w:val="26"/>
          <w:szCs w:val="26"/>
        </w:rPr>
        <w:lastRenderedPageBreak/>
        <w:t>году, а также дизайн-проект благоуст</w:t>
      </w:r>
      <w:r w:rsidR="00DD6D0D">
        <w:rPr>
          <w:sz w:val="26"/>
          <w:szCs w:val="26"/>
        </w:rPr>
        <w:t>ройства общественной территории</w:t>
      </w:r>
      <w:r w:rsidR="00A372F8" w:rsidRPr="001967EB">
        <w:rPr>
          <w:sz w:val="26"/>
          <w:szCs w:val="26"/>
        </w:rPr>
        <w:t xml:space="preserve"> утверждаются общественной комиссией с учётом обсуждения с представителями заинтересованных лиц.</w:t>
      </w:r>
    </w:p>
    <w:p w:rsidR="004D2A25" w:rsidRPr="001967EB" w:rsidRDefault="00A372F8" w:rsidP="001967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83C94">
        <w:rPr>
          <w:bCs/>
          <w:sz w:val="26"/>
          <w:szCs w:val="26"/>
        </w:rPr>
        <w:t xml:space="preserve">Порядок разработки, обсуждения с заинтересованными лицами и утверждения </w:t>
      </w:r>
      <w:proofErr w:type="gramStart"/>
      <w:r w:rsidR="00465848" w:rsidRPr="00083C94">
        <w:rPr>
          <w:bCs/>
          <w:sz w:val="26"/>
          <w:szCs w:val="26"/>
        </w:rPr>
        <w:t>дизайн</w:t>
      </w:r>
      <w:r w:rsidRPr="00083C94">
        <w:rPr>
          <w:bCs/>
          <w:sz w:val="26"/>
          <w:szCs w:val="26"/>
        </w:rPr>
        <w:t>-проектов</w:t>
      </w:r>
      <w:proofErr w:type="gramEnd"/>
      <w:r w:rsidRPr="00083C94">
        <w:rPr>
          <w:bCs/>
          <w:sz w:val="26"/>
          <w:szCs w:val="26"/>
        </w:rPr>
        <w:t xml:space="preserve"> благоустройства дворовой территории и наиболее посещаемых территорий общего пользования, включаемых в муни</w:t>
      </w:r>
      <w:r w:rsidR="00465848" w:rsidRPr="00083C94">
        <w:rPr>
          <w:bCs/>
          <w:sz w:val="26"/>
          <w:szCs w:val="26"/>
        </w:rPr>
        <w:t xml:space="preserve">ципальную программу, отражен в </w:t>
      </w:r>
      <w:r w:rsidRPr="00083C94">
        <w:rPr>
          <w:bCs/>
          <w:sz w:val="26"/>
          <w:szCs w:val="26"/>
        </w:rPr>
        <w:t>Приложении №</w:t>
      </w:r>
      <w:r w:rsidR="00465848" w:rsidRPr="00083C94">
        <w:rPr>
          <w:bCs/>
          <w:sz w:val="26"/>
          <w:szCs w:val="26"/>
        </w:rPr>
        <w:t xml:space="preserve"> </w:t>
      </w:r>
      <w:r w:rsidR="00D870E4">
        <w:rPr>
          <w:bCs/>
          <w:sz w:val="26"/>
          <w:szCs w:val="26"/>
        </w:rPr>
        <w:t>8</w:t>
      </w:r>
      <w:r w:rsidR="00465848" w:rsidRPr="00083C94">
        <w:rPr>
          <w:bCs/>
          <w:sz w:val="26"/>
          <w:szCs w:val="26"/>
        </w:rPr>
        <w:t xml:space="preserve"> к муниципальной Программе</w:t>
      </w:r>
      <w:r w:rsidRPr="00083C94">
        <w:rPr>
          <w:bCs/>
          <w:sz w:val="26"/>
          <w:szCs w:val="26"/>
        </w:rPr>
        <w:t>.</w:t>
      </w:r>
    </w:p>
    <w:p w:rsidR="00CA3B13" w:rsidRPr="00445E1B" w:rsidRDefault="004D2A25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E1B">
        <w:rPr>
          <w:bCs/>
          <w:sz w:val="26"/>
          <w:szCs w:val="26"/>
        </w:rPr>
        <w:t>4.8. А</w:t>
      </w:r>
      <w:r w:rsidRPr="00445E1B">
        <w:rPr>
          <w:sz w:val="26"/>
          <w:szCs w:val="26"/>
        </w:rPr>
        <w:t>дресный</w:t>
      </w:r>
      <w:r w:rsidR="005F437C" w:rsidRPr="00445E1B">
        <w:rPr>
          <w:sz w:val="26"/>
          <w:szCs w:val="26"/>
        </w:rPr>
        <w:t xml:space="preserve"> перечень</w:t>
      </w:r>
      <w:r w:rsidRPr="00445E1B">
        <w:rPr>
          <w:sz w:val="26"/>
          <w:szCs w:val="26"/>
        </w:rPr>
        <w:t xml:space="preserve"> всех дворовых и общественных территорий, нуждающихся в благоустройстве</w:t>
      </w:r>
      <w:r w:rsidR="00DD6D0D">
        <w:rPr>
          <w:sz w:val="26"/>
          <w:szCs w:val="26"/>
        </w:rPr>
        <w:t>,</w:t>
      </w:r>
      <w:r w:rsidR="00775565" w:rsidRPr="00445E1B">
        <w:rPr>
          <w:sz w:val="26"/>
          <w:szCs w:val="26"/>
        </w:rPr>
        <w:t xml:space="preserve"> </w:t>
      </w:r>
      <w:r w:rsidR="00083C94" w:rsidRPr="00445E1B">
        <w:rPr>
          <w:sz w:val="26"/>
          <w:szCs w:val="26"/>
        </w:rPr>
        <w:t xml:space="preserve">отражены в </w:t>
      </w:r>
      <w:r w:rsidR="00775565" w:rsidRPr="00445E1B">
        <w:rPr>
          <w:sz w:val="26"/>
          <w:szCs w:val="26"/>
        </w:rPr>
        <w:t>Приложени</w:t>
      </w:r>
      <w:r w:rsidR="00083C94" w:rsidRPr="00445E1B">
        <w:rPr>
          <w:sz w:val="26"/>
          <w:szCs w:val="26"/>
        </w:rPr>
        <w:t>и</w:t>
      </w:r>
      <w:r w:rsidR="00775565" w:rsidRPr="00445E1B">
        <w:rPr>
          <w:sz w:val="26"/>
          <w:szCs w:val="26"/>
        </w:rPr>
        <w:t xml:space="preserve"> №</w:t>
      </w:r>
      <w:r w:rsidR="00083C94" w:rsidRPr="00445E1B">
        <w:rPr>
          <w:sz w:val="26"/>
          <w:szCs w:val="26"/>
        </w:rPr>
        <w:t xml:space="preserve"> </w:t>
      </w:r>
      <w:r w:rsidR="00775565" w:rsidRPr="00445E1B">
        <w:rPr>
          <w:sz w:val="26"/>
          <w:szCs w:val="26"/>
        </w:rPr>
        <w:t>1 и Приложени</w:t>
      </w:r>
      <w:r w:rsidR="00083C94" w:rsidRPr="00445E1B">
        <w:rPr>
          <w:sz w:val="26"/>
          <w:szCs w:val="26"/>
        </w:rPr>
        <w:t>и</w:t>
      </w:r>
      <w:r w:rsidR="00775565" w:rsidRPr="00445E1B">
        <w:rPr>
          <w:sz w:val="26"/>
          <w:szCs w:val="26"/>
        </w:rPr>
        <w:t xml:space="preserve"> №</w:t>
      </w:r>
      <w:r w:rsidR="001967EB" w:rsidRPr="00445E1B">
        <w:rPr>
          <w:sz w:val="26"/>
          <w:szCs w:val="26"/>
        </w:rPr>
        <w:t xml:space="preserve"> </w:t>
      </w:r>
      <w:r w:rsidR="00083C94" w:rsidRPr="00445E1B">
        <w:rPr>
          <w:sz w:val="26"/>
          <w:szCs w:val="26"/>
        </w:rPr>
        <w:t>2 к муниципальной Программе, и составляется</w:t>
      </w:r>
      <w:r w:rsidRPr="00445E1B">
        <w:rPr>
          <w:sz w:val="26"/>
          <w:szCs w:val="26"/>
        </w:rPr>
        <w:t xml:space="preserve"> по результатам инвентаризации</w:t>
      </w:r>
      <w:r w:rsidR="00CA3B13" w:rsidRPr="00445E1B">
        <w:rPr>
          <w:sz w:val="26"/>
          <w:szCs w:val="26"/>
        </w:rPr>
        <w:t xml:space="preserve"> общественной комиссией на основании поданных заявок – предложений в соответствии с </w:t>
      </w:r>
      <w:r w:rsidR="00083C94" w:rsidRPr="00445E1B">
        <w:rPr>
          <w:sz w:val="26"/>
          <w:szCs w:val="26"/>
        </w:rPr>
        <w:t>П</w:t>
      </w:r>
      <w:r w:rsidR="00CA3B13" w:rsidRPr="00445E1B">
        <w:rPr>
          <w:sz w:val="26"/>
          <w:szCs w:val="26"/>
        </w:rPr>
        <w:t>орядком</w:t>
      </w:r>
      <w:r w:rsidR="00083C94" w:rsidRPr="00445E1B">
        <w:rPr>
          <w:sz w:val="26"/>
          <w:szCs w:val="26"/>
        </w:rPr>
        <w:t>,</w:t>
      </w:r>
      <w:r w:rsidR="00CA3B13" w:rsidRPr="00445E1B">
        <w:rPr>
          <w:sz w:val="26"/>
          <w:szCs w:val="26"/>
        </w:rPr>
        <w:t xml:space="preserve"> </w:t>
      </w:r>
      <w:r w:rsidR="00F16D8D" w:rsidRPr="00445E1B">
        <w:rPr>
          <w:sz w:val="26"/>
          <w:szCs w:val="26"/>
        </w:rPr>
        <w:t xml:space="preserve">утвержденным постановлением </w:t>
      </w:r>
      <w:r w:rsidR="00083C94" w:rsidRPr="00445E1B">
        <w:rPr>
          <w:sz w:val="26"/>
          <w:szCs w:val="26"/>
        </w:rPr>
        <w:t>а</w:t>
      </w:r>
      <w:r w:rsidR="00CA3B13" w:rsidRPr="00445E1B">
        <w:rPr>
          <w:sz w:val="26"/>
          <w:szCs w:val="26"/>
        </w:rPr>
        <w:t xml:space="preserve">дминистрации </w:t>
      </w:r>
      <w:r w:rsidR="00661237" w:rsidRPr="00445E1B">
        <w:rPr>
          <w:sz w:val="26"/>
          <w:szCs w:val="26"/>
        </w:rPr>
        <w:t>Шкотовского</w:t>
      </w:r>
      <w:r w:rsidR="00DD6D0D">
        <w:rPr>
          <w:sz w:val="26"/>
          <w:szCs w:val="26"/>
        </w:rPr>
        <w:t xml:space="preserve"> муниципального</w:t>
      </w:r>
      <w:r w:rsidR="00E44FD6" w:rsidRPr="00445E1B">
        <w:rPr>
          <w:sz w:val="26"/>
          <w:szCs w:val="26"/>
        </w:rPr>
        <w:t xml:space="preserve"> района Приморского края</w:t>
      </w:r>
      <w:r w:rsidR="00083C94" w:rsidRPr="00445E1B">
        <w:rPr>
          <w:sz w:val="26"/>
          <w:szCs w:val="26"/>
        </w:rPr>
        <w:t>.</w:t>
      </w:r>
    </w:p>
    <w:p w:rsidR="00A372F8" w:rsidRPr="00445E1B" w:rsidRDefault="00D52DCF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4D2A25" w:rsidRPr="00445E1B">
        <w:rPr>
          <w:sz w:val="26"/>
          <w:szCs w:val="26"/>
        </w:rPr>
        <w:t>н</w:t>
      </w:r>
      <w:r w:rsidR="00DD6D0D">
        <w:rPr>
          <w:sz w:val="26"/>
          <w:szCs w:val="26"/>
        </w:rPr>
        <w:t>вентаризации подлежат территории</w:t>
      </w:r>
      <w:r w:rsidR="004D2A25" w:rsidRPr="00445E1B">
        <w:rPr>
          <w:sz w:val="26"/>
          <w:szCs w:val="26"/>
        </w:rPr>
        <w:t xml:space="preserve"> индивидуальной жилой застройки и территори</w:t>
      </w:r>
      <w:r w:rsidR="00EB6484" w:rsidRPr="00445E1B">
        <w:rPr>
          <w:sz w:val="26"/>
          <w:szCs w:val="26"/>
        </w:rPr>
        <w:t>и</w:t>
      </w:r>
      <w:r w:rsidR="00DD6D0D">
        <w:rPr>
          <w:sz w:val="26"/>
          <w:szCs w:val="26"/>
        </w:rPr>
        <w:t>, находящиеся</w:t>
      </w:r>
      <w:r w:rsidR="004D2A25" w:rsidRPr="00445E1B">
        <w:rPr>
          <w:sz w:val="26"/>
          <w:szCs w:val="26"/>
        </w:rPr>
        <w:t xml:space="preserve"> в ведении юридических лиц и индивидуальных предпринимателей (объектов недвижимого имущества</w:t>
      </w:r>
      <w:r w:rsidR="00EB6484" w:rsidRPr="00445E1B">
        <w:rPr>
          <w:sz w:val="26"/>
          <w:szCs w:val="26"/>
        </w:rPr>
        <w:t>,</w:t>
      </w:r>
      <w:r w:rsidR="004D2A25" w:rsidRPr="00445E1B">
        <w:rPr>
          <w:sz w:val="26"/>
          <w:szCs w:val="26"/>
        </w:rPr>
        <w:t xml:space="preserve"> включая объекты незавершённого строительства) и земельных участков, находящихся в собственности</w:t>
      </w:r>
      <w:r w:rsidR="00EB6484" w:rsidRPr="00445E1B">
        <w:rPr>
          <w:sz w:val="26"/>
          <w:szCs w:val="26"/>
        </w:rPr>
        <w:t xml:space="preserve"> (</w:t>
      </w:r>
      <w:r w:rsidR="00775565" w:rsidRPr="00445E1B">
        <w:rPr>
          <w:sz w:val="26"/>
          <w:szCs w:val="26"/>
        </w:rPr>
        <w:t>Приложение №</w:t>
      </w:r>
      <w:r w:rsidR="001967EB" w:rsidRPr="00445E1B">
        <w:rPr>
          <w:sz w:val="26"/>
          <w:szCs w:val="26"/>
        </w:rPr>
        <w:t xml:space="preserve"> </w:t>
      </w:r>
      <w:r w:rsidR="00D870E4">
        <w:rPr>
          <w:sz w:val="26"/>
          <w:szCs w:val="26"/>
        </w:rPr>
        <w:t>9</w:t>
      </w:r>
      <w:r w:rsidR="00EB6484" w:rsidRPr="00445E1B">
        <w:rPr>
          <w:sz w:val="26"/>
          <w:szCs w:val="26"/>
        </w:rPr>
        <w:t xml:space="preserve"> к муниципальной Программе)</w:t>
      </w:r>
      <w:r w:rsidR="00A372F8" w:rsidRPr="00445E1B">
        <w:rPr>
          <w:sz w:val="26"/>
          <w:szCs w:val="26"/>
        </w:rPr>
        <w:t>. Порядок инвентариз</w:t>
      </w:r>
      <w:r w:rsidR="00EB6484" w:rsidRPr="00445E1B">
        <w:rPr>
          <w:sz w:val="26"/>
          <w:szCs w:val="26"/>
        </w:rPr>
        <w:t>ации благоустройства территорий</w:t>
      </w:r>
      <w:r w:rsidR="00A372F8" w:rsidRPr="00445E1B">
        <w:rPr>
          <w:sz w:val="26"/>
          <w:szCs w:val="26"/>
        </w:rPr>
        <w:t xml:space="preserve"> </w:t>
      </w:r>
      <w:r w:rsidR="008550A4" w:rsidRPr="00445E1B">
        <w:rPr>
          <w:sz w:val="26"/>
          <w:szCs w:val="26"/>
        </w:rPr>
        <w:t>утвержд</w:t>
      </w:r>
      <w:r w:rsidR="00D870E4">
        <w:rPr>
          <w:sz w:val="26"/>
          <w:szCs w:val="26"/>
        </w:rPr>
        <w:t>ается</w:t>
      </w:r>
      <w:r w:rsidR="008550A4" w:rsidRPr="00445E1B">
        <w:rPr>
          <w:sz w:val="26"/>
          <w:szCs w:val="26"/>
        </w:rPr>
        <w:t xml:space="preserve"> постановлением </w:t>
      </w:r>
      <w:r w:rsidR="00EB6484" w:rsidRPr="00445E1B">
        <w:rPr>
          <w:sz w:val="26"/>
          <w:szCs w:val="26"/>
        </w:rPr>
        <w:t>а</w:t>
      </w:r>
      <w:r w:rsidR="008550A4" w:rsidRPr="00445E1B">
        <w:rPr>
          <w:sz w:val="26"/>
          <w:szCs w:val="26"/>
        </w:rPr>
        <w:t>дминистрации Шкотовского муниципа</w:t>
      </w:r>
      <w:r w:rsidR="00EB6484" w:rsidRPr="00445E1B">
        <w:rPr>
          <w:sz w:val="26"/>
          <w:szCs w:val="26"/>
        </w:rPr>
        <w:t>льного района</w:t>
      </w:r>
      <w:r w:rsidR="008550A4" w:rsidRPr="00445E1B">
        <w:rPr>
          <w:sz w:val="26"/>
          <w:szCs w:val="26"/>
        </w:rPr>
        <w:t>.</w:t>
      </w:r>
    </w:p>
    <w:p w:rsidR="00E44FD6" w:rsidRPr="00445E1B" w:rsidRDefault="00BB222B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E1B">
        <w:rPr>
          <w:sz w:val="26"/>
          <w:szCs w:val="26"/>
        </w:rPr>
        <w:t xml:space="preserve">4.9. </w:t>
      </w:r>
      <w:r w:rsidRPr="00445E1B">
        <w:rPr>
          <w:bCs/>
          <w:sz w:val="26"/>
          <w:szCs w:val="26"/>
        </w:rPr>
        <w:t>А</w:t>
      </w:r>
      <w:r w:rsidRPr="00445E1B">
        <w:rPr>
          <w:sz w:val="26"/>
          <w:szCs w:val="26"/>
        </w:rPr>
        <w:t>дресный</w:t>
      </w:r>
      <w:r w:rsidR="005F437C" w:rsidRPr="00445E1B">
        <w:rPr>
          <w:sz w:val="26"/>
          <w:szCs w:val="26"/>
        </w:rPr>
        <w:t xml:space="preserve"> перечень</w:t>
      </w:r>
      <w:r w:rsidRPr="00445E1B">
        <w:rPr>
          <w:sz w:val="26"/>
          <w:szCs w:val="26"/>
        </w:rPr>
        <w:t xml:space="preserve"> детских и спортивных </w:t>
      </w:r>
      <w:r w:rsidR="005F437C" w:rsidRPr="00445E1B">
        <w:rPr>
          <w:sz w:val="26"/>
          <w:szCs w:val="26"/>
        </w:rPr>
        <w:t>площадок,</w:t>
      </w:r>
      <w:r w:rsidRPr="00445E1B">
        <w:rPr>
          <w:sz w:val="26"/>
          <w:szCs w:val="26"/>
        </w:rPr>
        <w:t xml:space="preserve"> включенных в муниципальную программу «Формирова</w:t>
      </w:r>
      <w:r w:rsidR="00EB6484" w:rsidRPr="00445E1B">
        <w:rPr>
          <w:sz w:val="26"/>
          <w:szCs w:val="26"/>
        </w:rPr>
        <w:t>ние современной городской среды</w:t>
      </w:r>
      <w:r w:rsidRPr="00445E1B">
        <w:rPr>
          <w:sz w:val="26"/>
          <w:szCs w:val="26"/>
        </w:rPr>
        <w:t xml:space="preserve"> </w:t>
      </w:r>
      <w:r w:rsidR="00661237" w:rsidRPr="00445E1B">
        <w:rPr>
          <w:sz w:val="26"/>
          <w:szCs w:val="26"/>
        </w:rPr>
        <w:t>Шкотовского</w:t>
      </w:r>
      <w:r w:rsidRPr="00445E1B">
        <w:rPr>
          <w:sz w:val="26"/>
          <w:szCs w:val="26"/>
        </w:rPr>
        <w:t xml:space="preserve"> </w:t>
      </w:r>
      <w:r w:rsidR="00E44FD6" w:rsidRPr="00445E1B">
        <w:rPr>
          <w:sz w:val="26"/>
          <w:szCs w:val="26"/>
        </w:rPr>
        <w:t>муниципального округа</w:t>
      </w:r>
      <w:r w:rsidR="00EB6484" w:rsidRPr="00445E1B">
        <w:rPr>
          <w:sz w:val="26"/>
          <w:szCs w:val="26"/>
        </w:rPr>
        <w:t>»</w:t>
      </w:r>
      <w:r w:rsidRPr="00445E1B">
        <w:rPr>
          <w:sz w:val="26"/>
          <w:szCs w:val="26"/>
        </w:rPr>
        <w:t xml:space="preserve"> </w:t>
      </w:r>
      <w:r w:rsidR="00F16D8D" w:rsidRPr="00445E1B">
        <w:rPr>
          <w:sz w:val="26"/>
          <w:szCs w:val="26"/>
        </w:rPr>
        <w:t>на 202</w:t>
      </w:r>
      <w:r w:rsidR="00661237" w:rsidRPr="00445E1B">
        <w:rPr>
          <w:sz w:val="26"/>
          <w:szCs w:val="26"/>
        </w:rPr>
        <w:t>4</w:t>
      </w:r>
      <w:r w:rsidR="00EB6484" w:rsidRPr="00445E1B">
        <w:rPr>
          <w:sz w:val="26"/>
          <w:szCs w:val="26"/>
        </w:rPr>
        <w:t>-2027 гг. (</w:t>
      </w:r>
      <w:r w:rsidRPr="00445E1B">
        <w:rPr>
          <w:sz w:val="26"/>
          <w:szCs w:val="26"/>
        </w:rPr>
        <w:t>Приложени</w:t>
      </w:r>
      <w:r w:rsidR="00EB6484" w:rsidRPr="00445E1B">
        <w:rPr>
          <w:sz w:val="26"/>
          <w:szCs w:val="26"/>
        </w:rPr>
        <w:t>е</w:t>
      </w:r>
      <w:r w:rsidRPr="00445E1B">
        <w:rPr>
          <w:sz w:val="26"/>
          <w:szCs w:val="26"/>
        </w:rPr>
        <w:t xml:space="preserve"> №</w:t>
      </w:r>
      <w:r w:rsidR="00EB6484" w:rsidRPr="00445E1B">
        <w:rPr>
          <w:sz w:val="26"/>
          <w:szCs w:val="26"/>
        </w:rPr>
        <w:t> </w:t>
      </w:r>
      <w:r w:rsidRPr="00445E1B">
        <w:rPr>
          <w:sz w:val="26"/>
          <w:szCs w:val="26"/>
        </w:rPr>
        <w:t>1</w:t>
      </w:r>
      <w:r w:rsidR="00D870E4">
        <w:rPr>
          <w:sz w:val="26"/>
          <w:szCs w:val="26"/>
        </w:rPr>
        <w:t>0</w:t>
      </w:r>
      <w:r w:rsidR="00EB6484" w:rsidRPr="00445E1B">
        <w:rPr>
          <w:sz w:val="26"/>
          <w:szCs w:val="26"/>
        </w:rPr>
        <w:t xml:space="preserve"> к муниципальной Программе)</w:t>
      </w:r>
      <w:r w:rsidRPr="00445E1B">
        <w:rPr>
          <w:sz w:val="26"/>
          <w:szCs w:val="26"/>
        </w:rPr>
        <w:t xml:space="preserve"> </w:t>
      </w:r>
      <w:r w:rsidR="00EB6484" w:rsidRPr="00445E1B">
        <w:rPr>
          <w:sz w:val="26"/>
          <w:szCs w:val="26"/>
        </w:rPr>
        <w:t>формируется</w:t>
      </w:r>
      <w:r w:rsidRPr="00445E1B">
        <w:rPr>
          <w:sz w:val="26"/>
          <w:szCs w:val="26"/>
        </w:rPr>
        <w:t xml:space="preserve"> общественной комиссией на основании поданных заявок – предложений в соответствии с </w:t>
      </w:r>
      <w:r w:rsidR="00EB6484" w:rsidRPr="00445E1B">
        <w:rPr>
          <w:sz w:val="26"/>
          <w:szCs w:val="26"/>
        </w:rPr>
        <w:t>П</w:t>
      </w:r>
      <w:r w:rsidRPr="00445E1B">
        <w:rPr>
          <w:sz w:val="26"/>
          <w:szCs w:val="26"/>
        </w:rPr>
        <w:t>орядком</w:t>
      </w:r>
      <w:r w:rsidR="00EB6484" w:rsidRPr="00445E1B">
        <w:rPr>
          <w:sz w:val="26"/>
          <w:szCs w:val="26"/>
        </w:rPr>
        <w:t>,</w:t>
      </w:r>
      <w:r w:rsidRPr="00445E1B">
        <w:rPr>
          <w:sz w:val="26"/>
          <w:szCs w:val="26"/>
        </w:rPr>
        <w:t xml:space="preserve"> утвержденным постан</w:t>
      </w:r>
      <w:r w:rsidR="00F16D8D" w:rsidRPr="00445E1B">
        <w:rPr>
          <w:sz w:val="26"/>
          <w:szCs w:val="26"/>
        </w:rPr>
        <w:t xml:space="preserve">овлением </w:t>
      </w:r>
      <w:r w:rsidR="00EB6484" w:rsidRPr="00445E1B">
        <w:rPr>
          <w:sz w:val="26"/>
          <w:szCs w:val="26"/>
        </w:rPr>
        <w:t>а</w:t>
      </w:r>
      <w:r w:rsidR="00E44FD6" w:rsidRPr="00445E1B">
        <w:rPr>
          <w:sz w:val="26"/>
          <w:szCs w:val="26"/>
        </w:rPr>
        <w:t xml:space="preserve">дминистрации </w:t>
      </w:r>
      <w:r w:rsidR="00661237" w:rsidRPr="00445E1B">
        <w:rPr>
          <w:sz w:val="26"/>
          <w:szCs w:val="26"/>
        </w:rPr>
        <w:t>Шкотовского</w:t>
      </w:r>
      <w:r w:rsidR="00DD6D0D">
        <w:rPr>
          <w:sz w:val="26"/>
          <w:szCs w:val="26"/>
        </w:rPr>
        <w:t xml:space="preserve"> муниципального</w:t>
      </w:r>
      <w:r w:rsidR="00661237" w:rsidRPr="00445E1B">
        <w:rPr>
          <w:sz w:val="26"/>
          <w:szCs w:val="26"/>
        </w:rPr>
        <w:t xml:space="preserve"> </w:t>
      </w:r>
      <w:r w:rsidR="00E44FD6" w:rsidRPr="00445E1B">
        <w:rPr>
          <w:sz w:val="26"/>
          <w:szCs w:val="26"/>
        </w:rPr>
        <w:t>района.</w:t>
      </w:r>
    </w:p>
    <w:p w:rsidR="009D1A9F" w:rsidRPr="001967EB" w:rsidRDefault="00DF641C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E1B">
        <w:rPr>
          <w:sz w:val="26"/>
          <w:szCs w:val="26"/>
        </w:rPr>
        <w:t xml:space="preserve">4.10. </w:t>
      </w:r>
      <w:proofErr w:type="gramStart"/>
      <w:r w:rsidR="009D1A9F" w:rsidRPr="00445E1B">
        <w:rPr>
          <w:sz w:val="26"/>
          <w:szCs w:val="26"/>
        </w:rPr>
        <w:t xml:space="preserve">Администрация </w:t>
      </w:r>
      <w:r w:rsidR="00661237" w:rsidRPr="00445E1B">
        <w:rPr>
          <w:sz w:val="26"/>
          <w:szCs w:val="26"/>
        </w:rPr>
        <w:t>Шкотовского</w:t>
      </w:r>
      <w:r w:rsidR="005565B3" w:rsidRPr="00445E1B">
        <w:rPr>
          <w:sz w:val="26"/>
          <w:szCs w:val="26"/>
        </w:rPr>
        <w:t xml:space="preserve"> муниципального</w:t>
      </w:r>
      <w:r w:rsidR="005565B3" w:rsidRPr="001967EB">
        <w:rPr>
          <w:sz w:val="26"/>
          <w:szCs w:val="26"/>
        </w:rPr>
        <w:t xml:space="preserve"> </w:t>
      </w:r>
      <w:r w:rsidR="004A11E2">
        <w:rPr>
          <w:sz w:val="26"/>
          <w:szCs w:val="26"/>
        </w:rPr>
        <w:t>района</w:t>
      </w:r>
      <w:r w:rsidR="005565B3" w:rsidRPr="001967EB">
        <w:rPr>
          <w:sz w:val="26"/>
          <w:szCs w:val="26"/>
        </w:rPr>
        <w:t xml:space="preserve"> </w:t>
      </w:r>
      <w:r w:rsidR="009D1A9F" w:rsidRPr="001967EB">
        <w:rPr>
          <w:sz w:val="26"/>
          <w:szCs w:val="26"/>
        </w:rPr>
        <w:t xml:space="preserve">вправе исключать из адресного перечня дворовых и общественных территорий, подлежащих благоустройству в рамках реализации </w:t>
      </w:r>
      <w:r w:rsidR="00AF46AA">
        <w:rPr>
          <w:sz w:val="26"/>
          <w:szCs w:val="26"/>
        </w:rPr>
        <w:t>П</w:t>
      </w:r>
      <w:r w:rsidR="009D1A9F" w:rsidRPr="001967EB">
        <w:rPr>
          <w:sz w:val="26"/>
          <w:szCs w:val="26"/>
        </w:rPr>
        <w:t xml:space="preserve">рограммы, территории, расположенные вблизи многоквартирных домов, физический износ основных конструктивных элементов (крыша, стены, фундамент) </w:t>
      </w:r>
      <w:r w:rsidR="001967EB">
        <w:rPr>
          <w:sz w:val="26"/>
          <w:szCs w:val="26"/>
        </w:rPr>
        <w:t>которых превышает 70</w:t>
      </w:r>
      <w:r w:rsidR="00AF46AA">
        <w:rPr>
          <w:sz w:val="26"/>
          <w:szCs w:val="26"/>
        </w:rPr>
        <w:t> </w:t>
      </w:r>
      <w:r w:rsidR="001967EB">
        <w:rPr>
          <w:sz w:val="26"/>
          <w:szCs w:val="26"/>
        </w:rPr>
        <w:t xml:space="preserve">процентов, а </w:t>
      </w:r>
      <w:r w:rsidR="009D1A9F" w:rsidRPr="001967EB">
        <w:rPr>
          <w:sz w:val="26"/>
          <w:szCs w:val="26"/>
        </w:rPr>
        <w:t xml:space="preserve">также территории, которые планируются к изъятию для муниципальных или государственных нужд в соответствии с генеральным планом </w:t>
      </w:r>
      <w:r w:rsidR="00D16379">
        <w:rPr>
          <w:sz w:val="26"/>
          <w:szCs w:val="26"/>
        </w:rPr>
        <w:t>территории</w:t>
      </w:r>
      <w:r w:rsidR="009D1A9F" w:rsidRPr="001967EB">
        <w:rPr>
          <w:sz w:val="26"/>
          <w:szCs w:val="26"/>
        </w:rPr>
        <w:t xml:space="preserve"> при условии одобрения решения об исключении</w:t>
      </w:r>
      <w:proofErr w:type="gramEnd"/>
      <w:r w:rsidR="009D1A9F" w:rsidRPr="001967EB">
        <w:rPr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A3B13" w:rsidRPr="001967EB" w:rsidRDefault="009D1A9F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1640">
        <w:rPr>
          <w:sz w:val="26"/>
          <w:szCs w:val="26"/>
        </w:rPr>
        <w:t xml:space="preserve">4.11. </w:t>
      </w:r>
      <w:proofErr w:type="gramStart"/>
      <w:r w:rsidRPr="007E1640">
        <w:rPr>
          <w:sz w:val="26"/>
          <w:szCs w:val="26"/>
        </w:rPr>
        <w:t xml:space="preserve">Администрация </w:t>
      </w:r>
      <w:r w:rsidR="00661237" w:rsidRPr="007E1640">
        <w:rPr>
          <w:sz w:val="26"/>
          <w:szCs w:val="26"/>
        </w:rPr>
        <w:t>Шкотовского</w:t>
      </w:r>
      <w:r w:rsidR="005565B3" w:rsidRPr="007E1640">
        <w:rPr>
          <w:sz w:val="26"/>
          <w:szCs w:val="26"/>
        </w:rPr>
        <w:t xml:space="preserve"> муниципального </w:t>
      </w:r>
      <w:r w:rsidR="00DD6D0D">
        <w:rPr>
          <w:sz w:val="26"/>
          <w:szCs w:val="26"/>
        </w:rPr>
        <w:t>района</w:t>
      </w:r>
      <w:r w:rsidR="005565B3" w:rsidRPr="007E1640">
        <w:rPr>
          <w:sz w:val="26"/>
          <w:szCs w:val="26"/>
        </w:rPr>
        <w:t xml:space="preserve"> </w:t>
      </w:r>
      <w:r w:rsidRPr="007E1640">
        <w:rPr>
          <w:sz w:val="26"/>
          <w:szCs w:val="26"/>
        </w:rPr>
        <w:t xml:space="preserve">вправе исключать из адресного перечня дворовых территорий, подлежащих благоустройству в рамках реализации </w:t>
      </w:r>
      <w:r w:rsidR="00AF46AA" w:rsidRPr="007E1640">
        <w:rPr>
          <w:sz w:val="26"/>
          <w:szCs w:val="26"/>
        </w:rPr>
        <w:t>Программы,</w:t>
      </w:r>
      <w:r w:rsidRPr="007E1640">
        <w:rPr>
          <w:sz w:val="26"/>
          <w:szCs w:val="26"/>
        </w:rPr>
        <w:t xml:space="preserve">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</w:t>
      </w:r>
      <w:r w:rsidRPr="00445E1B">
        <w:rPr>
          <w:sz w:val="26"/>
          <w:szCs w:val="26"/>
        </w:rPr>
        <w:t>программы</w:t>
      </w:r>
      <w:r w:rsidR="00765C00" w:rsidRPr="00445E1B">
        <w:rPr>
          <w:sz w:val="26"/>
          <w:szCs w:val="26"/>
        </w:rPr>
        <w:t xml:space="preserve"> (подпрограммы)</w:t>
      </w:r>
      <w:r w:rsidRPr="00445E1B">
        <w:rPr>
          <w:sz w:val="26"/>
          <w:szCs w:val="26"/>
        </w:rPr>
        <w:t xml:space="preserve"> или не приняли решения о благоустройстве дворовой территории в сроки, установленные соответствующей программой</w:t>
      </w:r>
      <w:r w:rsidR="007E1640" w:rsidRPr="00445E1B">
        <w:rPr>
          <w:sz w:val="26"/>
          <w:szCs w:val="26"/>
        </w:rPr>
        <w:t xml:space="preserve"> (подпрограммой)</w:t>
      </w:r>
      <w:r w:rsidRPr="00445E1B">
        <w:rPr>
          <w:sz w:val="26"/>
          <w:szCs w:val="26"/>
        </w:rPr>
        <w:t>.</w:t>
      </w:r>
      <w:proofErr w:type="gramEnd"/>
    </w:p>
    <w:p w:rsidR="009D1A9F" w:rsidRPr="001967EB" w:rsidRDefault="00CA3B13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7EB">
        <w:rPr>
          <w:sz w:val="26"/>
          <w:szCs w:val="26"/>
        </w:rPr>
        <w:t xml:space="preserve">4.12. </w:t>
      </w:r>
      <w:r w:rsidR="009D1A9F" w:rsidRPr="001967EB">
        <w:rPr>
          <w:sz w:val="26"/>
          <w:szCs w:val="26"/>
        </w:rPr>
        <w:t xml:space="preserve">При этом исключение дворовой территории из перечня дворовых территорий, подлежащих благоустройству в рамках реализации </w:t>
      </w:r>
      <w:r w:rsidR="007E1640">
        <w:rPr>
          <w:sz w:val="26"/>
          <w:szCs w:val="26"/>
        </w:rPr>
        <w:t>П</w:t>
      </w:r>
      <w:r w:rsidR="009D1A9F" w:rsidRPr="001967EB">
        <w:rPr>
          <w:sz w:val="26"/>
          <w:szCs w:val="26"/>
        </w:rPr>
        <w:t xml:space="preserve">рограммы, возможно только при условии одобрения соответствующего решения </w:t>
      </w:r>
      <w:r w:rsidRPr="001967EB">
        <w:rPr>
          <w:sz w:val="26"/>
          <w:szCs w:val="26"/>
        </w:rPr>
        <w:t>общественной</w:t>
      </w:r>
      <w:r w:rsidR="009D1A9F" w:rsidRPr="001967EB">
        <w:rPr>
          <w:sz w:val="26"/>
          <w:szCs w:val="26"/>
        </w:rPr>
        <w:t xml:space="preserve"> комис</w:t>
      </w:r>
      <w:r w:rsidRPr="001967EB">
        <w:rPr>
          <w:sz w:val="26"/>
          <w:szCs w:val="26"/>
        </w:rPr>
        <w:t>сией</w:t>
      </w:r>
      <w:r w:rsidR="007E1640" w:rsidRPr="007E1640">
        <w:rPr>
          <w:sz w:val="26"/>
          <w:szCs w:val="26"/>
        </w:rPr>
        <w:t xml:space="preserve"> </w:t>
      </w:r>
      <w:r w:rsidR="007E1640" w:rsidRPr="001967EB">
        <w:rPr>
          <w:sz w:val="26"/>
          <w:szCs w:val="26"/>
        </w:rPr>
        <w:t>муниципального образования</w:t>
      </w:r>
      <w:r w:rsidRPr="001967EB">
        <w:rPr>
          <w:sz w:val="26"/>
          <w:szCs w:val="26"/>
        </w:rPr>
        <w:t>.</w:t>
      </w:r>
    </w:p>
    <w:p w:rsidR="00CA3B13" w:rsidRPr="001967EB" w:rsidRDefault="00CA3B13" w:rsidP="001967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7EB">
        <w:rPr>
          <w:sz w:val="26"/>
          <w:szCs w:val="26"/>
        </w:rPr>
        <w:t>4.13. Все дворовые и общественные территории подлежат благоустройству при условии, что находятся на образованном (оформленном, отмежёванном) земельном участке</w:t>
      </w:r>
      <w:r w:rsidR="00AC4622" w:rsidRPr="001967EB">
        <w:rPr>
          <w:sz w:val="26"/>
          <w:szCs w:val="26"/>
        </w:rPr>
        <w:t>.</w:t>
      </w:r>
    </w:p>
    <w:p w:rsidR="001967EB" w:rsidRDefault="001967EB" w:rsidP="006436E2">
      <w:pPr>
        <w:jc w:val="center"/>
        <w:rPr>
          <w:b/>
          <w:sz w:val="26"/>
          <w:szCs w:val="26"/>
        </w:rPr>
      </w:pPr>
    </w:p>
    <w:p w:rsidR="00F02D40" w:rsidRDefault="00F02D40" w:rsidP="006436E2">
      <w:pPr>
        <w:jc w:val="center"/>
        <w:rPr>
          <w:b/>
          <w:sz w:val="26"/>
          <w:szCs w:val="26"/>
        </w:rPr>
      </w:pPr>
    </w:p>
    <w:p w:rsidR="00F02D40" w:rsidRDefault="00F02D40" w:rsidP="006436E2">
      <w:pPr>
        <w:jc w:val="center"/>
        <w:rPr>
          <w:b/>
          <w:sz w:val="26"/>
          <w:szCs w:val="26"/>
        </w:rPr>
      </w:pPr>
    </w:p>
    <w:p w:rsidR="006436E2" w:rsidRDefault="006436E2" w:rsidP="006436E2">
      <w:pPr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lastRenderedPageBreak/>
        <w:t>Раздел 5</w:t>
      </w:r>
      <w:r w:rsidR="007E1640">
        <w:rPr>
          <w:b/>
          <w:sz w:val="26"/>
          <w:szCs w:val="26"/>
        </w:rPr>
        <w:t>.</w:t>
      </w:r>
      <w:r w:rsidRPr="001967EB">
        <w:rPr>
          <w:b/>
          <w:sz w:val="26"/>
          <w:szCs w:val="26"/>
        </w:rPr>
        <w:t xml:space="preserve"> Ресурсное обеспечение</w:t>
      </w:r>
    </w:p>
    <w:p w:rsidR="00F02D40" w:rsidRPr="001967EB" w:rsidRDefault="00F02D40" w:rsidP="006436E2">
      <w:pPr>
        <w:jc w:val="center"/>
        <w:rPr>
          <w:sz w:val="26"/>
          <w:szCs w:val="26"/>
        </w:rPr>
      </w:pPr>
    </w:p>
    <w:p w:rsidR="007118FD" w:rsidRDefault="00905188" w:rsidP="007118FD">
      <w:pPr>
        <w:ind w:left="34" w:firstLine="675"/>
        <w:jc w:val="both"/>
        <w:rPr>
          <w:rFonts w:eastAsia="Calibri"/>
          <w:sz w:val="26"/>
          <w:szCs w:val="26"/>
        </w:rPr>
      </w:pPr>
      <w:r w:rsidRPr="001967EB">
        <w:rPr>
          <w:sz w:val="26"/>
          <w:szCs w:val="26"/>
        </w:rPr>
        <w:t xml:space="preserve">5.1. </w:t>
      </w:r>
      <w:proofErr w:type="gramStart"/>
      <w:r w:rsidR="00031F7B">
        <w:rPr>
          <w:sz w:val="26"/>
          <w:szCs w:val="26"/>
        </w:rPr>
        <w:t xml:space="preserve">Ресурсное обеспечение </w:t>
      </w:r>
      <w:r w:rsidR="005F00CE" w:rsidRPr="001967EB">
        <w:rPr>
          <w:sz w:val="26"/>
          <w:szCs w:val="26"/>
        </w:rPr>
        <w:t>подпрограммы №</w:t>
      </w:r>
      <w:r w:rsidR="00267481">
        <w:rPr>
          <w:sz w:val="26"/>
          <w:szCs w:val="26"/>
        </w:rPr>
        <w:t xml:space="preserve"> </w:t>
      </w:r>
      <w:r w:rsidR="005F00CE" w:rsidRPr="001967EB">
        <w:rPr>
          <w:sz w:val="26"/>
          <w:szCs w:val="26"/>
        </w:rPr>
        <w:t>1 «Формирова</w:t>
      </w:r>
      <w:r w:rsidR="00267481">
        <w:rPr>
          <w:sz w:val="26"/>
          <w:szCs w:val="26"/>
        </w:rPr>
        <w:t>ние современной городской среды</w:t>
      </w:r>
      <w:r w:rsidR="005F00CE" w:rsidRPr="001967EB">
        <w:rPr>
          <w:sz w:val="26"/>
          <w:szCs w:val="26"/>
        </w:rPr>
        <w:t xml:space="preserve"> </w:t>
      </w:r>
      <w:r w:rsidR="008550A4">
        <w:rPr>
          <w:sz w:val="26"/>
          <w:szCs w:val="26"/>
        </w:rPr>
        <w:t>Шкотовского</w:t>
      </w:r>
      <w:r w:rsidR="005565B3" w:rsidRPr="001967EB">
        <w:rPr>
          <w:sz w:val="26"/>
          <w:szCs w:val="26"/>
        </w:rPr>
        <w:t xml:space="preserve"> муниципального округа</w:t>
      </w:r>
      <w:r w:rsidR="00267481">
        <w:rPr>
          <w:sz w:val="26"/>
          <w:szCs w:val="26"/>
        </w:rPr>
        <w:t>»</w:t>
      </w:r>
      <w:r w:rsidR="005565B3" w:rsidRPr="001967EB">
        <w:rPr>
          <w:sz w:val="26"/>
          <w:szCs w:val="26"/>
        </w:rPr>
        <w:t xml:space="preserve"> на 202</w:t>
      </w:r>
      <w:r w:rsidR="00896B18">
        <w:rPr>
          <w:sz w:val="26"/>
          <w:szCs w:val="26"/>
        </w:rPr>
        <w:t>4</w:t>
      </w:r>
      <w:r w:rsidR="005F00CE" w:rsidRPr="001967EB">
        <w:rPr>
          <w:sz w:val="26"/>
          <w:szCs w:val="26"/>
        </w:rPr>
        <w:t>-202</w:t>
      </w:r>
      <w:r w:rsidR="0024704A" w:rsidRPr="001967EB">
        <w:rPr>
          <w:sz w:val="26"/>
          <w:szCs w:val="26"/>
        </w:rPr>
        <w:t>7</w:t>
      </w:r>
      <w:r w:rsidR="005F00CE" w:rsidRPr="001967EB">
        <w:rPr>
          <w:sz w:val="26"/>
          <w:szCs w:val="26"/>
        </w:rPr>
        <w:t xml:space="preserve"> г</w:t>
      </w:r>
      <w:r w:rsidR="00267481">
        <w:rPr>
          <w:sz w:val="26"/>
          <w:szCs w:val="26"/>
        </w:rPr>
        <w:t>г.</w:t>
      </w:r>
      <w:r w:rsidR="005F00CE" w:rsidRPr="001967EB">
        <w:rPr>
          <w:sz w:val="26"/>
          <w:szCs w:val="26"/>
        </w:rPr>
        <w:t xml:space="preserve"> </w:t>
      </w:r>
      <w:r w:rsidR="00031F7B">
        <w:rPr>
          <w:sz w:val="26"/>
          <w:szCs w:val="26"/>
        </w:rPr>
        <w:t>обеспечивается</w:t>
      </w:r>
      <w:r w:rsidR="005F00CE" w:rsidRPr="001967EB">
        <w:rPr>
          <w:sz w:val="26"/>
          <w:szCs w:val="26"/>
        </w:rPr>
        <w:t xml:space="preserve"> путём софинансирования за счет средств федерального бюджета, средств бюджета Приморского края, бюджета </w:t>
      </w:r>
      <w:r w:rsidR="00896B18">
        <w:rPr>
          <w:sz w:val="26"/>
          <w:szCs w:val="26"/>
        </w:rPr>
        <w:t>Шкотовского</w:t>
      </w:r>
      <w:r w:rsidR="005565B3" w:rsidRPr="001967EB">
        <w:rPr>
          <w:sz w:val="26"/>
          <w:szCs w:val="26"/>
        </w:rPr>
        <w:t xml:space="preserve"> муниципального округа </w:t>
      </w:r>
      <w:r w:rsidR="005F00CE" w:rsidRPr="001967EB">
        <w:rPr>
          <w:sz w:val="26"/>
          <w:szCs w:val="26"/>
        </w:rPr>
        <w:t>и средств заинтересованных лиц (собственники помещений в МКД</w:t>
      </w:r>
      <w:r w:rsidR="005F00CE" w:rsidRPr="001967EB">
        <w:rPr>
          <w:bCs/>
          <w:sz w:val="26"/>
          <w:szCs w:val="26"/>
        </w:rPr>
        <w:t>, собственников иных зданий и сооружений, расположенных в границах дворовой территории, подлежащей благоустройству</w:t>
      </w:r>
      <w:r w:rsidR="005F00CE" w:rsidRPr="001967EB">
        <w:rPr>
          <w:sz w:val="26"/>
          <w:szCs w:val="26"/>
        </w:rPr>
        <w:t>)</w:t>
      </w:r>
      <w:r w:rsidR="00267481">
        <w:rPr>
          <w:sz w:val="26"/>
          <w:szCs w:val="26"/>
        </w:rPr>
        <w:t xml:space="preserve"> и</w:t>
      </w:r>
      <w:r w:rsidR="001E4C9C" w:rsidRPr="001967EB">
        <w:rPr>
          <w:sz w:val="26"/>
          <w:szCs w:val="26"/>
        </w:rPr>
        <w:t xml:space="preserve"> </w:t>
      </w:r>
      <w:r w:rsidR="00031F7B">
        <w:rPr>
          <w:sz w:val="26"/>
          <w:szCs w:val="26"/>
        </w:rPr>
        <w:t>определено</w:t>
      </w:r>
      <w:r w:rsidR="001E4C9C" w:rsidRPr="001967EB">
        <w:rPr>
          <w:sz w:val="26"/>
          <w:szCs w:val="26"/>
        </w:rPr>
        <w:t xml:space="preserve"> в </w:t>
      </w:r>
      <w:r w:rsidR="006436E2" w:rsidRPr="001967EB">
        <w:rPr>
          <w:sz w:val="26"/>
          <w:szCs w:val="26"/>
        </w:rPr>
        <w:t>Приложе</w:t>
      </w:r>
      <w:r w:rsidR="001E4C9C" w:rsidRPr="001967EB">
        <w:rPr>
          <w:sz w:val="26"/>
          <w:szCs w:val="26"/>
        </w:rPr>
        <w:t>ни</w:t>
      </w:r>
      <w:r w:rsidR="00031F7B">
        <w:rPr>
          <w:sz w:val="26"/>
          <w:szCs w:val="26"/>
        </w:rPr>
        <w:t>ем</w:t>
      </w:r>
      <w:r w:rsidR="006436E2" w:rsidRPr="001967EB">
        <w:rPr>
          <w:sz w:val="26"/>
          <w:szCs w:val="26"/>
        </w:rPr>
        <w:t xml:space="preserve"> №</w:t>
      </w:r>
      <w:r w:rsidR="006436E2" w:rsidRPr="001967EB">
        <w:rPr>
          <w:rFonts w:eastAsia="Calibri"/>
          <w:sz w:val="26"/>
          <w:szCs w:val="26"/>
        </w:rPr>
        <w:t xml:space="preserve"> </w:t>
      </w:r>
      <w:r w:rsidR="004A74DE" w:rsidRPr="001967EB">
        <w:rPr>
          <w:rFonts w:eastAsia="Calibri"/>
          <w:sz w:val="26"/>
          <w:szCs w:val="26"/>
        </w:rPr>
        <w:t>3</w:t>
      </w:r>
      <w:r w:rsidR="00267481">
        <w:rPr>
          <w:rFonts w:eastAsia="Calibri"/>
          <w:sz w:val="26"/>
          <w:szCs w:val="26"/>
        </w:rPr>
        <w:t xml:space="preserve"> к муниципальной Программе</w:t>
      </w:r>
      <w:r w:rsidR="001E4C9C" w:rsidRPr="001967EB">
        <w:rPr>
          <w:rFonts w:eastAsia="Calibri"/>
          <w:sz w:val="26"/>
          <w:szCs w:val="26"/>
        </w:rPr>
        <w:t>.</w:t>
      </w:r>
      <w:proofErr w:type="gramEnd"/>
    </w:p>
    <w:p w:rsidR="00905188" w:rsidRPr="001967EB" w:rsidRDefault="00905188" w:rsidP="007118FD">
      <w:pPr>
        <w:ind w:left="34" w:firstLine="675"/>
        <w:jc w:val="both"/>
        <w:rPr>
          <w:sz w:val="26"/>
          <w:szCs w:val="26"/>
        </w:rPr>
      </w:pPr>
      <w:r w:rsidRPr="001967EB">
        <w:rPr>
          <w:sz w:val="26"/>
          <w:szCs w:val="26"/>
        </w:rPr>
        <w:t xml:space="preserve">5.2. </w:t>
      </w:r>
      <w:r w:rsidR="00031F7B">
        <w:rPr>
          <w:sz w:val="26"/>
          <w:szCs w:val="26"/>
        </w:rPr>
        <w:t>Ресурсное обеспечение</w:t>
      </w:r>
      <w:r w:rsidRPr="001967EB">
        <w:rPr>
          <w:sz w:val="26"/>
          <w:szCs w:val="26"/>
        </w:rPr>
        <w:t xml:space="preserve"> подпрограммы №</w:t>
      </w:r>
      <w:r w:rsidR="00076506">
        <w:rPr>
          <w:sz w:val="26"/>
          <w:szCs w:val="26"/>
        </w:rPr>
        <w:t xml:space="preserve"> </w:t>
      </w:r>
      <w:r w:rsidRPr="001967EB">
        <w:rPr>
          <w:sz w:val="26"/>
          <w:szCs w:val="26"/>
        </w:rPr>
        <w:t>2</w:t>
      </w:r>
      <w:r w:rsidR="00D52DCF">
        <w:rPr>
          <w:sz w:val="26"/>
          <w:szCs w:val="26"/>
        </w:rPr>
        <w:t xml:space="preserve"> </w:t>
      </w:r>
      <w:r w:rsidRPr="001967EB">
        <w:rPr>
          <w:sz w:val="26"/>
          <w:szCs w:val="26"/>
        </w:rPr>
        <w:t xml:space="preserve">«Благоустройство территорий, детских и спортивных площадок </w:t>
      </w:r>
      <w:r w:rsidR="00896B18">
        <w:rPr>
          <w:sz w:val="26"/>
          <w:szCs w:val="26"/>
        </w:rPr>
        <w:t>Шкотовского</w:t>
      </w:r>
      <w:r w:rsidR="005565B3" w:rsidRPr="001967EB">
        <w:rPr>
          <w:sz w:val="26"/>
          <w:szCs w:val="26"/>
        </w:rPr>
        <w:t xml:space="preserve"> муниципального округа</w:t>
      </w:r>
      <w:r w:rsidR="0029258F">
        <w:rPr>
          <w:sz w:val="26"/>
          <w:szCs w:val="26"/>
        </w:rPr>
        <w:t>»</w:t>
      </w:r>
      <w:r w:rsidR="005565B3" w:rsidRPr="001967EB">
        <w:rPr>
          <w:sz w:val="26"/>
          <w:szCs w:val="26"/>
        </w:rPr>
        <w:t xml:space="preserve"> на 202</w:t>
      </w:r>
      <w:r w:rsidR="00896B18">
        <w:rPr>
          <w:sz w:val="26"/>
          <w:szCs w:val="26"/>
        </w:rPr>
        <w:t>4</w:t>
      </w:r>
      <w:r w:rsidRPr="001967EB">
        <w:rPr>
          <w:sz w:val="26"/>
          <w:szCs w:val="26"/>
        </w:rPr>
        <w:t>-2027 г</w:t>
      </w:r>
      <w:r w:rsidR="00076506">
        <w:rPr>
          <w:sz w:val="26"/>
          <w:szCs w:val="26"/>
        </w:rPr>
        <w:t>г.</w:t>
      </w:r>
      <w:r w:rsidRPr="001967EB">
        <w:rPr>
          <w:sz w:val="26"/>
          <w:szCs w:val="26"/>
        </w:rPr>
        <w:t xml:space="preserve"> </w:t>
      </w:r>
      <w:r w:rsidR="00031F7B">
        <w:rPr>
          <w:sz w:val="26"/>
          <w:szCs w:val="26"/>
        </w:rPr>
        <w:t>обеспечивается</w:t>
      </w:r>
      <w:r w:rsidRPr="001967EB">
        <w:rPr>
          <w:sz w:val="26"/>
          <w:szCs w:val="26"/>
        </w:rPr>
        <w:t xml:space="preserve"> путём софинансирования </w:t>
      </w:r>
      <w:r w:rsidR="00D16379">
        <w:rPr>
          <w:sz w:val="26"/>
          <w:szCs w:val="26"/>
        </w:rPr>
        <w:t xml:space="preserve">за счёт средств </w:t>
      </w:r>
      <w:r w:rsidR="00031F7B">
        <w:rPr>
          <w:sz w:val="26"/>
          <w:szCs w:val="26"/>
        </w:rPr>
        <w:t>бюджетов</w:t>
      </w:r>
      <w:r w:rsidRPr="001967EB">
        <w:rPr>
          <w:sz w:val="26"/>
          <w:szCs w:val="26"/>
        </w:rPr>
        <w:t xml:space="preserve"> Приморского края и </w:t>
      </w:r>
      <w:r w:rsidR="00896B18">
        <w:rPr>
          <w:sz w:val="26"/>
          <w:szCs w:val="26"/>
        </w:rPr>
        <w:t>Шкотовского</w:t>
      </w:r>
      <w:r w:rsidR="005565B3" w:rsidRPr="001967EB">
        <w:rPr>
          <w:sz w:val="26"/>
          <w:szCs w:val="26"/>
        </w:rPr>
        <w:t xml:space="preserve"> муниципального </w:t>
      </w:r>
      <w:r w:rsidR="0029258F" w:rsidRPr="0029258F">
        <w:rPr>
          <w:sz w:val="26"/>
          <w:szCs w:val="26"/>
        </w:rPr>
        <w:t>района</w:t>
      </w:r>
      <w:r w:rsidRPr="001967EB">
        <w:rPr>
          <w:sz w:val="26"/>
          <w:szCs w:val="26"/>
        </w:rPr>
        <w:t xml:space="preserve"> </w:t>
      </w:r>
      <w:r w:rsidR="00031F7B">
        <w:rPr>
          <w:sz w:val="26"/>
          <w:szCs w:val="26"/>
        </w:rPr>
        <w:t>и определен</w:t>
      </w:r>
      <w:r w:rsidR="004A11E2">
        <w:rPr>
          <w:sz w:val="26"/>
          <w:szCs w:val="26"/>
        </w:rPr>
        <w:t>о</w:t>
      </w:r>
      <w:r w:rsidR="00031F7B">
        <w:rPr>
          <w:sz w:val="26"/>
          <w:szCs w:val="26"/>
        </w:rPr>
        <w:t xml:space="preserve"> Приложением</w:t>
      </w:r>
      <w:r w:rsidRPr="001967EB">
        <w:rPr>
          <w:sz w:val="26"/>
          <w:szCs w:val="26"/>
        </w:rPr>
        <w:t xml:space="preserve"> №</w:t>
      </w:r>
      <w:r w:rsidRPr="001967EB">
        <w:rPr>
          <w:rFonts w:eastAsia="Calibri"/>
          <w:sz w:val="26"/>
          <w:szCs w:val="26"/>
        </w:rPr>
        <w:t xml:space="preserve"> 3</w:t>
      </w:r>
      <w:r w:rsidR="00076506">
        <w:rPr>
          <w:rFonts w:eastAsia="Calibri"/>
          <w:sz w:val="26"/>
          <w:szCs w:val="26"/>
        </w:rPr>
        <w:t xml:space="preserve"> к муниципальной Программе</w:t>
      </w:r>
      <w:r w:rsidRPr="001967EB">
        <w:rPr>
          <w:rFonts w:eastAsia="Calibri"/>
          <w:sz w:val="26"/>
          <w:szCs w:val="26"/>
        </w:rPr>
        <w:t>.</w:t>
      </w:r>
    </w:p>
    <w:p w:rsidR="00AC4622" w:rsidRPr="001967EB" w:rsidRDefault="00905188" w:rsidP="00417F97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1967EB">
        <w:rPr>
          <w:rFonts w:eastAsia="Calibri"/>
          <w:sz w:val="26"/>
          <w:szCs w:val="26"/>
        </w:rPr>
        <w:t xml:space="preserve">5.3. </w:t>
      </w:r>
      <w:r w:rsidR="006436E2" w:rsidRPr="001967EB">
        <w:rPr>
          <w:rFonts w:eastAsia="Calibri"/>
          <w:sz w:val="26"/>
          <w:szCs w:val="26"/>
        </w:rPr>
        <w:t xml:space="preserve">Порядок аккумулирования и расходования средств заинтересованных лиц, направляемых на выполнение </w:t>
      </w:r>
      <w:r w:rsidR="00D16379">
        <w:rPr>
          <w:rFonts w:eastAsia="Calibri"/>
          <w:sz w:val="26"/>
          <w:szCs w:val="26"/>
        </w:rPr>
        <w:t>дополнительного перечня</w:t>
      </w:r>
      <w:r w:rsidR="006436E2" w:rsidRPr="001967EB">
        <w:rPr>
          <w:rFonts w:eastAsia="Calibri"/>
          <w:sz w:val="26"/>
          <w:szCs w:val="26"/>
        </w:rPr>
        <w:t xml:space="preserve"> работ по благоустройству дворовых территорий</w:t>
      </w:r>
      <w:r w:rsidR="00D16379">
        <w:rPr>
          <w:rFonts w:eastAsia="Calibri"/>
          <w:sz w:val="26"/>
          <w:szCs w:val="26"/>
        </w:rPr>
        <w:t>,</w:t>
      </w:r>
      <w:r w:rsidR="006436E2" w:rsidRPr="001967EB">
        <w:rPr>
          <w:rFonts w:eastAsia="Calibri"/>
          <w:sz w:val="26"/>
          <w:szCs w:val="26"/>
        </w:rPr>
        <w:t xml:space="preserve"> и механизм </w:t>
      </w:r>
      <w:proofErr w:type="gramStart"/>
      <w:r w:rsidR="006436E2" w:rsidRPr="001967EB">
        <w:rPr>
          <w:rFonts w:eastAsia="Calibri"/>
          <w:sz w:val="26"/>
          <w:szCs w:val="26"/>
        </w:rPr>
        <w:t>контроля за</w:t>
      </w:r>
      <w:proofErr w:type="gramEnd"/>
      <w:r w:rsidR="006436E2" w:rsidRPr="001967EB">
        <w:rPr>
          <w:rFonts w:eastAsia="Calibri"/>
          <w:sz w:val="26"/>
          <w:szCs w:val="26"/>
        </w:rPr>
        <w:t xml:space="preserve"> их расходованием, а также порядок и форма участия </w:t>
      </w:r>
      <w:r w:rsidR="00D16379">
        <w:rPr>
          <w:rFonts w:eastAsia="Calibri"/>
          <w:sz w:val="26"/>
          <w:szCs w:val="26"/>
        </w:rPr>
        <w:t>(</w:t>
      </w:r>
      <w:r w:rsidR="006436E2" w:rsidRPr="001967EB">
        <w:rPr>
          <w:rFonts w:eastAsia="Calibri"/>
          <w:sz w:val="26"/>
          <w:szCs w:val="26"/>
        </w:rPr>
        <w:t>финансовое и (или) трудовое</w:t>
      </w:r>
      <w:r w:rsidR="00D16379">
        <w:rPr>
          <w:rFonts w:eastAsia="Calibri"/>
          <w:sz w:val="26"/>
          <w:szCs w:val="26"/>
        </w:rPr>
        <w:t>)</w:t>
      </w:r>
      <w:r w:rsidR="006436E2" w:rsidRPr="001967EB">
        <w:rPr>
          <w:rFonts w:eastAsia="Calibri"/>
          <w:sz w:val="26"/>
          <w:szCs w:val="26"/>
        </w:rPr>
        <w:t xml:space="preserve"> граждан</w:t>
      </w:r>
      <w:r w:rsidR="00417F97" w:rsidRPr="001967EB">
        <w:rPr>
          <w:rFonts w:eastAsia="Calibri"/>
          <w:sz w:val="26"/>
          <w:szCs w:val="26"/>
        </w:rPr>
        <w:t xml:space="preserve"> в выполнении указанных работ указаны в </w:t>
      </w:r>
      <w:r w:rsidR="006436E2" w:rsidRPr="001967EB">
        <w:rPr>
          <w:rFonts w:eastAsia="Calibri"/>
          <w:sz w:val="26"/>
          <w:szCs w:val="26"/>
        </w:rPr>
        <w:t>Приложени</w:t>
      </w:r>
      <w:r w:rsidR="00D16379">
        <w:rPr>
          <w:rFonts w:eastAsia="Calibri"/>
          <w:sz w:val="26"/>
          <w:szCs w:val="26"/>
        </w:rPr>
        <w:t>и</w:t>
      </w:r>
      <w:r w:rsidR="006436E2" w:rsidRPr="001967EB">
        <w:rPr>
          <w:rFonts w:eastAsia="Calibri"/>
          <w:sz w:val="26"/>
          <w:szCs w:val="26"/>
        </w:rPr>
        <w:t xml:space="preserve"> </w:t>
      </w:r>
      <w:r w:rsidR="00D870E4">
        <w:rPr>
          <w:rFonts w:eastAsia="Calibri"/>
          <w:sz w:val="26"/>
          <w:szCs w:val="26"/>
        </w:rPr>
        <w:t>№ 7</w:t>
      </w:r>
      <w:r w:rsidR="00340F4D">
        <w:rPr>
          <w:rFonts w:eastAsia="Calibri"/>
          <w:sz w:val="26"/>
          <w:szCs w:val="26"/>
        </w:rPr>
        <w:t xml:space="preserve"> к муниципальной Программе</w:t>
      </w:r>
      <w:r w:rsidR="00AC4622" w:rsidRPr="001967EB">
        <w:rPr>
          <w:rFonts w:eastAsia="Calibri"/>
          <w:sz w:val="26"/>
          <w:szCs w:val="26"/>
        </w:rPr>
        <w:t>.</w:t>
      </w:r>
    </w:p>
    <w:p w:rsidR="00AC4622" w:rsidRDefault="00AC4622" w:rsidP="00AC46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67EB">
        <w:rPr>
          <w:rFonts w:eastAsia="Calibri"/>
          <w:sz w:val="26"/>
          <w:szCs w:val="26"/>
        </w:rPr>
        <w:t xml:space="preserve">5.4. </w:t>
      </w:r>
      <w:proofErr w:type="gramStart"/>
      <w:r w:rsidRPr="001967EB">
        <w:rPr>
          <w:rFonts w:eastAsia="Calibri"/>
          <w:sz w:val="26"/>
          <w:szCs w:val="26"/>
        </w:rPr>
        <w:t xml:space="preserve">Муниципальные контракты на проведение работ по благоустройству территорий должны быть заключены </w:t>
      </w:r>
      <w:r w:rsidRPr="001967EB">
        <w:rPr>
          <w:sz w:val="26"/>
          <w:szCs w:val="26"/>
        </w:rPr>
        <w:t xml:space="preserve">не позднее 1 </w:t>
      </w:r>
      <w:r w:rsidR="007E5022">
        <w:rPr>
          <w:sz w:val="26"/>
          <w:szCs w:val="26"/>
        </w:rPr>
        <w:t>марта</w:t>
      </w:r>
      <w:r w:rsidRPr="001967EB">
        <w:rPr>
          <w:sz w:val="26"/>
          <w:szCs w:val="26"/>
        </w:rPr>
        <w:t xml:space="preserve">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обжалования.</w:t>
      </w:r>
      <w:proofErr w:type="gramEnd"/>
    </w:p>
    <w:p w:rsidR="003D441A" w:rsidRPr="001967EB" w:rsidRDefault="003D441A" w:rsidP="00AC4622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D441A" w:rsidRDefault="00340F4D" w:rsidP="00340F4D">
      <w:pPr>
        <w:pStyle w:val="15"/>
        <w:keepNext/>
        <w:keepLines/>
        <w:tabs>
          <w:tab w:val="left" w:pos="335"/>
        </w:tabs>
        <w:rPr>
          <w:sz w:val="26"/>
          <w:szCs w:val="26"/>
        </w:rPr>
      </w:pPr>
      <w:bookmarkStart w:id="0" w:name="bookmark16"/>
      <w:r>
        <w:rPr>
          <w:sz w:val="26"/>
          <w:szCs w:val="26"/>
        </w:rPr>
        <w:t xml:space="preserve">6. </w:t>
      </w:r>
      <w:r w:rsidR="003D441A" w:rsidRPr="00F8085C">
        <w:rPr>
          <w:sz w:val="26"/>
          <w:szCs w:val="26"/>
        </w:rPr>
        <w:t xml:space="preserve">Реализация и </w:t>
      </w:r>
      <w:proofErr w:type="gramStart"/>
      <w:r w:rsidR="003D441A" w:rsidRPr="00F8085C">
        <w:rPr>
          <w:sz w:val="26"/>
          <w:szCs w:val="26"/>
        </w:rPr>
        <w:t>контроль за</w:t>
      </w:r>
      <w:proofErr w:type="gramEnd"/>
      <w:r w:rsidR="003D441A" w:rsidRPr="00F8085C">
        <w:rPr>
          <w:sz w:val="26"/>
          <w:szCs w:val="26"/>
        </w:rPr>
        <w:t xml:space="preserve"> ходом реализации программы</w:t>
      </w:r>
      <w:bookmarkEnd w:id="0"/>
    </w:p>
    <w:p w:rsidR="00F02D40" w:rsidRPr="00F8085C" w:rsidRDefault="00F02D40" w:rsidP="00340F4D">
      <w:pPr>
        <w:pStyle w:val="15"/>
        <w:keepNext/>
        <w:keepLines/>
        <w:tabs>
          <w:tab w:val="left" w:pos="335"/>
        </w:tabs>
        <w:rPr>
          <w:sz w:val="26"/>
          <w:szCs w:val="26"/>
        </w:rPr>
      </w:pPr>
    </w:p>
    <w:p w:rsidR="00055651" w:rsidRPr="001F05F5" w:rsidRDefault="003D441A" w:rsidP="00055651">
      <w:pPr>
        <w:pStyle w:val="13"/>
        <w:tabs>
          <w:tab w:val="left" w:pos="1502"/>
        </w:tabs>
        <w:spacing w:line="240" w:lineRule="auto"/>
        <w:ind w:firstLine="567"/>
        <w:jc w:val="both"/>
        <w:rPr>
          <w:sz w:val="26"/>
          <w:szCs w:val="26"/>
        </w:rPr>
      </w:pPr>
      <w:r w:rsidRPr="008848D1">
        <w:rPr>
          <w:sz w:val="26"/>
          <w:szCs w:val="26"/>
        </w:rPr>
        <w:t xml:space="preserve">6.1. Ответственным исполнителем Программы является </w:t>
      </w:r>
      <w:r w:rsidR="008848D1" w:rsidRPr="008848D1">
        <w:rPr>
          <w:sz w:val="26"/>
          <w:szCs w:val="26"/>
        </w:rPr>
        <w:t>администрация</w:t>
      </w:r>
      <w:r w:rsidRPr="008848D1">
        <w:rPr>
          <w:sz w:val="26"/>
          <w:szCs w:val="26"/>
        </w:rPr>
        <w:t xml:space="preserve"> Шкотовского муниципального </w:t>
      </w:r>
      <w:r w:rsidR="00D16379">
        <w:rPr>
          <w:sz w:val="26"/>
          <w:szCs w:val="26"/>
        </w:rPr>
        <w:t>района</w:t>
      </w:r>
      <w:r w:rsidRPr="008848D1">
        <w:rPr>
          <w:sz w:val="26"/>
          <w:szCs w:val="26"/>
        </w:rPr>
        <w:t>.</w:t>
      </w:r>
      <w:bookmarkStart w:id="1" w:name="sub_1711"/>
      <w:r w:rsidR="00055651" w:rsidRPr="001F05F5">
        <w:rPr>
          <w:sz w:val="26"/>
          <w:szCs w:val="26"/>
        </w:rPr>
        <w:t xml:space="preserve"> </w:t>
      </w:r>
      <w:bookmarkEnd w:id="1"/>
      <w:r w:rsidR="00D16379">
        <w:rPr>
          <w:sz w:val="26"/>
          <w:szCs w:val="26"/>
        </w:rPr>
        <w:t>Ответственный исполнитель обеспечивает подготовку заявки на предоставлени</w:t>
      </w:r>
      <w:r w:rsidR="00AE0CCA">
        <w:rPr>
          <w:sz w:val="26"/>
          <w:szCs w:val="26"/>
        </w:rPr>
        <w:t xml:space="preserve">е бюджету Шкотовского муниципального </w:t>
      </w:r>
      <w:r w:rsidR="0029258F" w:rsidRPr="0029258F">
        <w:rPr>
          <w:sz w:val="26"/>
          <w:szCs w:val="26"/>
        </w:rPr>
        <w:t>района</w:t>
      </w:r>
      <w:r w:rsidR="00D16379">
        <w:rPr>
          <w:sz w:val="26"/>
          <w:szCs w:val="26"/>
        </w:rPr>
        <w:t xml:space="preserve"> субсидий краевого бюджета</w:t>
      </w:r>
      <w:r w:rsidR="00AE0CCA">
        <w:rPr>
          <w:sz w:val="26"/>
          <w:szCs w:val="26"/>
        </w:rPr>
        <w:t xml:space="preserve"> Приморского края на реализацию программных мероприятий.</w:t>
      </w:r>
    </w:p>
    <w:p w:rsidR="00055651" w:rsidRDefault="00D16379" w:rsidP="000556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Уполномоченные органы администрации Шкотовского муниципального </w:t>
      </w:r>
      <w:r w:rsidR="0029258F" w:rsidRPr="0029258F">
        <w:rPr>
          <w:sz w:val="26"/>
          <w:szCs w:val="26"/>
        </w:rPr>
        <w:t>района</w:t>
      </w:r>
      <w:r w:rsidR="00055651">
        <w:rPr>
          <w:sz w:val="26"/>
          <w:szCs w:val="26"/>
        </w:rPr>
        <w:t>:</w:t>
      </w:r>
    </w:p>
    <w:p w:rsidR="00055651" w:rsidRDefault="00055651" w:rsidP="000556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организую</w:t>
      </w:r>
      <w:r w:rsidRPr="001F05F5">
        <w:rPr>
          <w:sz w:val="26"/>
          <w:szCs w:val="26"/>
        </w:rPr>
        <w:t>т и обеспечива</w:t>
      </w:r>
      <w:r w:rsidR="00D16379">
        <w:rPr>
          <w:sz w:val="26"/>
          <w:szCs w:val="26"/>
        </w:rPr>
        <w:t>ю</w:t>
      </w:r>
      <w:r w:rsidRPr="001F05F5">
        <w:rPr>
          <w:sz w:val="26"/>
          <w:szCs w:val="26"/>
        </w:rPr>
        <w:t>т</w:t>
      </w:r>
      <w:proofErr w:type="gramEnd"/>
      <w:r w:rsidRPr="001F05F5">
        <w:rPr>
          <w:sz w:val="26"/>
          <w:szCs w:val="26"/>
        </w:rPr>
        <w:t xml:space="preserve"> реализацию муниципальной программы, </w:t>
      </w:r>
    </w:p>
    <w:p w:rsidR="00055651" w:rsidRDefault="00055651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16379">
        <w:rPr>
          <w:sz w:val="26"/>
          <w:szCs w:val="26"/>
        </w:rPr>
        <w:t>осуществляю</w:t>
      </w:r>
      <w:r w:rsidR="00B009D4" w:rsidRPr="001F05F5">
        <w:rPr>
          <w:sz w:val="26"/>
          <w:szCs w:val="26"/>
        </w:rPr>
        <w:t xml:space="preserve">т </w:t>
      </w:r>
      <w:r w:rsidR="00B009D4">
        <w:rPr>
          <w:sz w:val="26"/>
          <w:szCs w:val="26"/>
        </w:rPr>
        <w:t>т</w:t>
      </w:r>
      <w:r w:rsidR="00B009D4" w:rsidRPr="001F05F5">
        <w:rPr>
          <w:sz w:val="26"/>
          <w:szCs w:val="26"/>
        </w:rPr>
        <w:t xml:space="preserve">екущее управление реализацией муниципальной программы </w:t>
      </w:r>
      <w:r w:rsidR="00B009D4">
        <w:rPr>
          <w:sz w:val="26"/>
          <w:szCs w:val="26"/>
        </w:rPr>
        <w:t>и</w:t>
      </w:r>
      <w:r w:rsidRPr="001F05F5">
        <w:rPr>
          <w:sz w:val="26"/>
          <w:szCs w:val="26"/>
        </w:rPr>
        <w:t xml:space="preserve"> внесение изменений в муниципальную программу</w:t>
      </w:r>
      <w:r>
        <w:rPr>
          <w:sz w:val="26"/>
          <w:szCs w:val="26"/>
        </w:rPr>
        <w:t>,</w:t>
      </w:r>
    </w:p>
    <w:p w:rsidR="00B009D4" w:rsidRDefault="00B009D4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осуществляют подготовку</w:t>
      </w:r>
      <w:r w:rsidRPr="00445E1B">
        <w:rPr>
          <w:sz w:val="26"/>
          <w:szCs w:val="26"/>
        </w:rPr>
        <w:t xml:space="preserve"> в министерство жилищно-коммунального хозяйства Приморского края</w:t>
      </w:r>
      <w:r w:rsidRPr="00B009D4">
        <w:rPr>
          <w:sz w:val="26"/>
          <w:szCs w:val="26"/>
        </w:rPr>
        <w:t xml:space="preserve"> </w:t>
      </w:r>
      <w:r w:rsidRPr="00445E1B">
        <w:rPr>
          <w:sz w:val="26"/>
          <w:szCs w:val="26"/>
        </w:rPr>
        <w:t>отчетов о ходе реализации Программы</w:t>
      </w:r>
      <w:r>
        <w:rPr>
          <w:sz w:val="26"/>
          <w:szCs w:val="26"/>
        </w:rPr>
        <w:t>;</w:t>
      </w:r>
    </w:p>
    <w:p w:rsidR="00055651" w:rsidRDefault="00055651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F05F5">
        <w:rPr>
          <w:sz w:val="26"/>
          <w:szCs w:val="26"/>
        </w:rPr>
        <w:t xml:space="preserve"> нес</w:t>
      </w:r>
      <w:r>
        <w:rPr>
          <w:sz w:val="26"/>
          <w:szCs w:val="26"/>
        </w:rPr>
        <w:t>ут</w:t>
      </w:r>
      <w:r w:rsidRPr="001F05F5">
        <w:rPr>
          <w:sz w:val="26"/>
          <w:szCs w:val="26"/>
        </w:rPr>
        <w:t xml:space="preserve"> ответственность за достижение показателей муниципальной программы, а также конечных результатов ее реализации;</w:t>
      </w:r>
    </w:p>
    <w:p w:rsidR="00055651" w:rsidRDefault="00055651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представляю</w:t>
      </w:r>
      <w:r w:rsidRPr="001F05F5">
        <w:rPr>
          <w:sz w:val="26"/>
          <w:szCs w:val="26"/>
        </w:rPr>
        <w:t>т в управление</w:t>
      </w:r>
      <w:r>
        <w:rPr>
          <w:sz w:val="26"/>
          <w:szCs w:val="26"/>
        </w:rPr>
        <w:t xml:space="preserve"> экономики а</w:t>
      </w:r>
      <w:r w:rsidRPr="001F05F5">
        <w:rPr>
          <w:sz w:val="26"/>
          <w:szCs w:val="26"/>
        </w:rPr>
        <w:t xml:space="preserve">дминистрации Шкотовского муниципального </w:t>
      </w:r>
      <w:r w:rsidR="004A11E2">
        <w:rPr>
          <w:sz w:val="26"/>
          <w:szCs w:val="26"/>
        </w:rPr>
        <w:t>района</w:t>
      </w:r>
      <w:r w:rsidRPr="001F05F5">
        <w:rPr>
          <w:sz w:val="26"/>
          <w:szCs w:val="26"/>
        </w:rPr>
        <w:t xml:space="preserve"> отчеты о реализации муниципальной программы;</w:t>
      </w:r>
    </w:p>
    <w:p w:rsidR="00055651" w:rsidRDefault="00055651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05F5">
        <w:rPr>
          <w:sz w:val="26"/>
          <w:szCs w:val="26"/>
        </w:rPr>
        <w:t>ежегодно провод</w:t>
      </w:r>
      <w:r>
        <w:rPr>
          <w:sz w:val="26"/>
          <w:szCs w:val="26"/>
        </w:rPr>
        <w:t>я</w:t>
      </w:r>
      <w:r w:rsidRPr="001F05F5">
        <w:rPr>
          <w:sz w:val="26"/>
          <w:szCs w:val="26"/>
        </w:rPr>
        <w:t>т оценку эффективности муниципальной программы;</w:t>
      </w:r>
    </w:p>
    <w:p w:rsidR="00055651" w:rsidRDefault="00055651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05F5">
        <w:rPr>
          <w:sz w:val="26"/>
          <w:szCs w:val="26"/>
        </w:rPr>
        <w:t>гот</w:t>
      </w:r>
      <w:r>
        <w:rPr>
          <w:sz w:val="26"/>
          <w:szCs w:val="26"/>
        </w:rPr>
        <w:t>о</w:t>
      </w:r>
      <w:r w:rsidRPr="001F05F5">
        <w:rPr>
          <w:sz w:val="26"/>
          <w:szCs w:val="26"/>
        </w:rPr>
        <w:t>в</w:t>
      </w:r>
      <w:r>
        <w:rPr>
          <w:sz w:val="26"/>
          <w:szCs w:val="26"/>
        </w:rPr>
        <w:t>я</w:t>
      </w:r>
      <w:r w:rsidRPr="001F05F5">
        <w:rPr>
          <w:sz w:val="26"/>
          <w:szCs w:val="26"/>
        </w:rPr>
        <w:t>т годовой отчет о ходе реализации и оценке эффективности му</w:t>
      </w:r>
      <w:r>
        <w:rPr>
          <w:sz w:val="26"/>
          <w:szCs w:val="26"/>
        </w:rPr>
        <w:t>ниципальной программы (далее - г</w:t>
      </w:r>
      <w:r w:rsidRPr="001F05F5">
        <w:rPr>
          <w:sz w:val="26"/>
          <w:szCs w:val="26"/>
        </w:rPr>
        <w:t>одовой отчет) и представля</w:t>
      </w:r>
      <w:r>
        <w:rPr>
          <w:sz w:val="26"/>
          <w:szCs w:val="26"/>
        </w:rPr>
        <w:t>ю</w:t>
      </w:r>
      <w:r w:rsidRPr="001F05F5">
        <w:rPr>
          <w:sz w:val="26"/>
          <w:szCs w:val="26"/>
        </w:rPr>
        <w:t>т его в управление экономики</w:t>
      </w:r>
      <w:r>
        <w:rPr>
          <w:sz w:val="26"/>
          <w:szCs w:val="26"/>
        </w:rPr>
        <w:t xml:space="preserve"> администрации Шкотовского муниципального </w:t>
      </w:r>
      <w:r w:rsidR="004A11E2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055651" w:rsidRPr="008848D1" w:rsidRDefault="00055651" w:rsidP="00055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F05F5">
        <w:rPr>
          <w:sz w:val="26"/>
          <w:szCs w:val="26"/>
        </w:rPr>
        <w:t>ежегодно в срок до 15 февраля, следующего за отчетным годом, размеща</w:t>
      </w:r>
      <w:r w:rsidR="00AE0CCA">
        <w:rPr>
          <w:sz w:val="26"/>
          <w:szCs w:val="26"/>
        </w:rPr>
        <w:t>ют в сети Интернет на официальных</w:t>
      </w:r>
      <w:r w:rsidRPr="001F05F5">
        <w:rPr>
          <w:sz w:val="26"/>
          <w:szCs w:val="26"/>
        </w:rPr>
        <w:t xml:space="preserve"> сайт</w:t>
      </w:r>
      <w:r w:rsidR="00AE0CCA">
        <w:rPr>
          <w:sz w:val="26"/>
          <w:szCs w:val="26"/>
        </w:rPr>
        <w:t>ах</w:t>
      </w:r>
      <w:r w:rsidRPr="001F05F5">
        <w:rPr>
          <w:sz w:val="26"/>
          <w:szCs w:val="26"/>
        </w:rPr>
        <w:t xml:space="preserve"> органов местного самоуправления Шкотовского муниципального </w:t>
      </w:r>
      <w:r w:rsidR="0029258F" w:rsidRPr="0029258F">
        <w:rPr>
          <w:sz w:val="26"/>
          <w:szCs w:val="26"/>
        </w:rPr>
        <w:t>района</w:t>
      </w:r>
      <w:r w:rsidRPr="001F05F5">
        <w:rPr>
          <w:sz w:val="26"/>
          <w:szCs w:val="26"/>
        </w:rPr>
        <w:t xml:space="preserve"> и в общедоступном информационном ресурсе стратегического планирования в сети Интернет годовой отчет о ходе реализации муниципальной программы.</w:t>
      </w:r>
    </w:p>
    <w:p w:rsidR="003D441A" w:rsidRPr="003D441A" w:rsidRDefault="003D441A" w:rsidP="003E28AF">
      <w:pPr>
        <w:pStyle w:val="13"/>
        <w:tabs>
          <w:tab w:val="left" w:pos="1502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3D441A">
        <w:rPr>
          <w:sz w:val="26"/>
          <w:szCs w:val="26"/>
        </w:rPr>
        <w:t>Перечень мероприятий Программы корректируется путем внесения изменений в Программу. Порядок, источники и объемы финансирования рассматриваются индивидуально по каждому мероприятию Программы.</w:t>
      </w:r>
    </w:p>
    <w:p w:rsidR="003D441A" w:rsidRPr="003D441A" w:rsidRDefault="003D441A" w:rsidP="003E28AF">
      <w:pPr>
        <w:pStyle w:val="13"/>
        <w:tabs>
          <w:tab w:val="left" w:pos="1502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3D441A">
        <w:rPr>
          <w:sz w:val="26"/>
          <w:szCs w:val="26"/>
        </w:rPr>
        <w:t xml:space="preserve">В </w:t>
      </w:r>
      <w:proofErr w:type="gramStart"/>
      <w:r w:rsidRPr="003D441A">
        <w:rPr>
          <w:sz w:val="26"/>
          <w:szCs w:val="26"/>
        </w:rPr>
        <w:t>рамках</w:t>
      </w:r>
      <w:proofErr w:type="gramEnd"/>
      <w:r w:rsidRPr="003D441A">
        <w:rPr>
          <w:sz w:val="26"/>
          <w:szCs w:val="26"/>
        </w:rPr>
        <w:t xml:space="preserve"> общего руководства постоянный контроль за ходом реализации Программы осуществляет заместитель главы администрации Шкотовского муниципального </w:t>
      </w:r>
      <w:r w:rsidR="00AE0CCA">
        <w:rPr>
          <w:sz w:val="26"/>
          <w:szCs w:val="26"/>
        </w:rPr>
        <w:t>района</w:t>
      </w:r>
      <w:r w:rsidRPr="003D441A">
        <w:rPr>
          <w:sz w:val="26"/>
          <w:szCs w:val="26"/>
        </w:rPr>
        <w:t>.</w:t>
      </w:r>
    </w:p>
    <w:p w:rsidR="003D441A" w:rsidRPr="003D441A" w:rsidRDefault="003D441A" w:rsidP="003E28AF">
      <w:pPr>
        <w:pStyle w:val="13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Pr="003D441A">
        <w:rPr>
          <w:sz w:val="26"/>
          <w:szCs w:val="26"/>
        </w:rPr>
        <w:t xml:space="preserve">. </w:t>
      </w:r>
      <w:proofErr w:type="gramStart"/>
      <w:r w:rsidRPr="003D441A">
        <w:rPr>
          <w:sz w:val="26"/>
          <w:szCs w:val="26"/>
        </w:rPr>
        <w:t xml:space="preserve">Контроль </w:t>
      </w:r>
      <w:r w:rsidR="00AE0CCA">
        <w:rPr>
          <w:sz w:val="26"/>
          <w:szCs w:val="26"/>
        </w:rPr>
        <w:t>за</w:t>
      </w:r>
      <w:proofErr w:type="gramEnd"/>
      <w:r w:rsidR="00AE0CCA">
        <w:rPr>
          <w:sz w:val="26"/>
          <w:szCs w:val="26"/>
        </w:rPr>
        <w:t xml:space="preserve"> целевым</w:t>
      </w:r>
      <w:r w:rsidRPr="003D441A">
        <w:rPr>
          <w:sz w:val="26"/>
          <w:szCs w:val="26"/>
        </w:rPr>
        <w:t xml:space="preserve"> использовани</w:t>
      </w:r>
      <w:r w:rsidR="00AE0CCA">
        <w:rPr>
          <w:sz w:val="26"/>
          <w:szCs w:val="26"/>
        </w:rPr>
        <w:t>ем</w:t>
      </w:r>
      <w:r w:rsidRPr="003D441A">
        <w:rPr>
          <w:sz w:val="26"/>
          <w:szCs w:val="26"/>
        </w:rPr>
        <w:t xml:space="preserve"> средств бюджета </w:t>
      </w:r>
      <w:r w:rsidR="00AE0CCA">
        <w:rPr>
          <w:sz w:val="26"/>
          <w:szCs w:val="26"/>
        </w:rPr>
        <w:t>муниципального</w:t>
      </w:r>
      <w:r w:rsidRPr="003D441A">
        <w:rPr>
          <w:sz w:val="26"/>
          <w:szCs w:val="26"/>
        </w:rPr>
        <w:t xml:space="preserve"> округа на реализацию мероприятий осуществляет финансовый </w:t>
      </w:r>
      <w:r w:rsidR="008848D1">
        <w:rPr>
          <w:sz w:val="26"/>
          <w:szCs w:val="26"/>
        </w:rPr>
        <w:t>орган</w:t>
      </w:r>
      <w:r w:rsidRPr="003D441A">
        <w:rPr>
          <w:sz w:val="26"/>
          <w:szCs w:val="26"/>
        </w:rPr>
        <w:t xml:space="preserve"> администрации Шкотовского муниципального </w:t>
      </w:r>
      <w:r w:rsidR="00F02D40">
        <w:rPr>
          <w:sz w:val="26"/>
          <w:szCs w:val="26"/>
        </w:rPr>
        <w:t>района</w:t>
      </w:r>
      <w:r w:rsidRPr="003D441A">
        <w:rPr>
          <w:sz w:val="26"/>
          <w:szCs w:val="26"/>
        </w:rPr>
        <w:t>.</w:t>
      </w:r>
    </w:p>
    <w:p w:rsidR="003D441A" w:rsidRPr="003D441A" w:rsidRDefault="003D441A" w:rsidP="003D441A">
      <w:pPr>
        <w:pStyle w:val="13"/>
        <w:spacing w:line="240" w:lineRule="auto"/>
        <w:ind w:firstLine="720"/>
        <w:jc w:val="both"/>
        <w:rPr>
          <w:sz w:val="26"/>
          <w:szCs w:val="26"/>
        </w:rPr>
      </w:pPr>
    </w:p>
    <w:p w:rsidR="003D441A" w:rsidRDefault="003D441A" w:rsidP="003D441A">
      <w:pPr>
        <w:pStyle w:val="13"/>
        <w:numPr>
          <w:ilvl w:val="0"/>
          <w:numId w:val="16"/>
        </w:num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D441A">
        <w:rPr>
          <w:b/>
          <w:bCs/>
          <w:sz w:val="26"/>
          <w:szCs w:val="26"/>
        </w:rPr>
        <w:t>План реализации муниципальной программы</w:t>
      </w:r>
    </w:p>
    <w:p w:rsidR="00003E98" w:rsidRPr="003D441A" w:rsidRDefault="00003E98" w:rsidP="00003E98">
      <w:pPr>
        <w:pStyle w:val="13"/>
        <w:spacing w:line="240" w:lineRule="auto"/>
        <w:ind w:firstLine="0"/>
        <w:rPr>
          <w:b/>
          <w:bCs/>
          <w:sz w:val="26"/>
          <w:szCs w:val="26"/>
        </w:rPr>
      </w:pPr>
    </w:p>
    <w:p w:rsidR="003D441A" w:rsidRDefault="003D441A" w:rsidP="003D441A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 w:rsidRPr="003D441A">
        <w:rPr>
          <w:sz w:val="26"/>
          <w:szCs w:val="26"/>
        </w:rPr>
        <w:t>План реализации муниципальной программы «Формирование современной городской среды Шкотовского муниципального округа» на 2024-2027 гг.</w:t>
      </w:r>
    </w:p>
    <w:p w:rsidR="00B57E1C" w:rsidRPr="003D441A" w:rsidRDefault="00B57E1C" w:rsidP="003D441A">
      <w:pPr>
        <w:pStyle w:val="13"/>
        <w:spacing w:line="240" w:lineRule="auto"/>
        <w:ind w:firstLine="709"/>
        <w:jc w:val="both"/>
        <w:rPr>
          <w:sz w:val="26"/>
          <w:szCs w:val="2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2518"/>
        <w:gridCol w:w="2126"/>
        <w:gridCol w:w="1129"/>
        <w:gridCol w:w="1360"/>
        <w:gridCol w:w="1360"/>
        <w:gridCol w:w="1360"/>
      </w:tblGrid>
      <w:tr w:rsidR="003D441A" w:rsidRPr="003D441A" w:rsidTr="00B009D4">
        <w:trPr>
          <w:trHeight w:val="316"/>
        </w:trPr>
        <w:tc>
          <w:tcPr>
            <w:tcW w:w="2518" w:type="dxa"/>
            <w:vMerge w:val="restart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контрольного события</w:t>
            </w:r>
          </w:p>
        </w:tc>
        <w:tc>
          <w:tcPr>
            <w:tcW w:w="2126" w:type="dxa"/>
            <w:vMerge w:val="restart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5209" w:type="dxa"/>
            <w:gridSpan w:val="4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Срок наступления контрольного события</w:t>
            </w:r>
          </w:p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 xml:space="preserve">2024-2027 </w:t>
            </w:r>
            <w:r w:rsidR="007306E4">
              <w:rPr>
                <w:rFonts w:ascii="Times New Roman" w:hAnsi="Times New Roman" w:cs="Times New Roman"/>
                <w:sz w:val="26"/>
                <w:szCs w:val="26"/>
              </w:rPr>
              <w:t xml:space="preserve">гг. </w:t>
            </w: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</w:tr>
      <w:tr w:rsidR="003D441A" w:rsidRPr="003D441A" w:rsidTr="00550DC1">
        <w:trPr>
          <w:trHeight w:val="316"/>
        </w:trPr>
        <w:tc>
          <w:tcPr>
            <w:tcW w:w="2518" w:type="dxa"/>
            <w:vMerge/>
          </w:tcPr>
          <w:p w:rsidR="003D441A" w:rsidRPr="003D441A" w:rsidRDefault="003D441A" w:rsidP="003D441A">
            <w:pPr>
              <w:pStyle w:val="1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D441A" w:rsidRPr="003D441A" w:rsidRDefault="003D441A" w:rsidP="003D441A">
            <w:pPr>
              <w:pStyle w:val="1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60" w:type="dxa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60" w:type="dxa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60" w:type="dxa"/>
          </w:tcPr>
          <w:p w:rsidR="003D441A" w:rsidRPr="003D441A" w:rsidRDefault="003D441A" w:rsidP="00B009D4"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3D441A" w:rsidRPr="003D441A" w:rsidTr="00B009D4">
        <w:trPr>
          <w:trHeight w:val="5674"/>
        </w:trPr>
        <w:tc>
          <w:tcPr>
            <w:tcW w:w="2518" w:type="dxa"/>
          </w:tcPr>
          <w:p w:rsidR="003D441A" w:rsidRPr="003D441A" w:rsidRDefault="003D441A" w:rsidP="003D441A">
            <w:pPr>
              <w:pStyle w:val="1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события: </w:t>
            </w:r>
          </w:p>
          <w:p w:rsidR="003D441A" w:rsidRPr="003D441A" w:rsidRDefault="003D441A" w:rsidP="003D441A">
            <w:pPr>
              <w:pStyle w:val="1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1. «Формирование современной городской среды Шкотовского муниципального округа</w:t>
            </w:r>
            <w:r w:rsidR="00003E98">
              <w:rPr>
                <w:rFonts w:ascii="Times New Roman" w:hAnsi="Times New Roman" w:cs="Times New Roman"/>
                <w:sz w:val="26"/>
                <w:szCs w:val="26"/>
              </w:rPr>
              <w:t>» на 2024-2027 гг.</w:t>
            </w:r>
          </w:p>
          <w:p w:rsidR="003D441A" w:rsidRPr="003D441A" w:rsidRDefault="003D441A" w:rsidP="00214A44">
            <w:pPr>
              <w:pStyle w:val="1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2. «</w:t>
            </w:r>
            <w:r w:rsidR="00BE6C38" w:rsidRPr="00BE6C38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территорий</w:t>
            </w:r>
            <w:r w:rsidR="0029258F">
              <w:rPr>
                <w:rFonts w:ascii="Times New Roman" w:hAnsi="Times New Roman" w:cs="Times New Roman"/>
                <w:sz w:val="26"/>
                <w:szCs w:val="26"/>
              </w:rPr>
              <w:t>, детских и спортивных площадок</w:t>
            </w:r>
            <w:r w:rsidR="00BE6C38" w:rsidRPr="00BE6C38">
              <w:rPr>
                <w:rFonts w:ascii="Times New Roman" w:hAnsi="Times New Roman" w:cs="Times New Roman"/>
                <w:sz w:val="26"/>
                <w:szCs w:val="26"/>
              </w:rPr>
              <w:t xml:space="preserve"> Шкотовского муниципального округа Приморского края</w:t>
            </w:r>
            <w:r w:rsidR="002925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E6C38" w:rsidRPr="00BE6C38">
              <w:rPr>
                <w:rFonts w:ascii="Times New Roman" w:hAnsi="Times New Roman" w:cs="Times New Roman"/>
                <w:sz w:val="26"/>
                <w:szCs w:val="26"/>
              </w:rPr>
              <w:t xml:space="preserve"> на 2024-2027</w:t>
            </w:r>
            <w:r w:rsidR="00BE6C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E6C38" w:rsidRPr="00BE6C38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BE6C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D441A" w:rsidRPr="003D441A" w:rsidRDefault="00FA5EFA" w:rsidP="00003E98">
            <w:pPr>
              <w:pStyle w:val="1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441A" w:rsidRPr="003D441A">
              <w:rPr>
                <w:rFonts w:ascii="Times New Roman" w:hAnsi="Times New Roman" w:cs="Times New Roman"/>
                <w:sz w:val="26"/>
                <w:szCs w:val="26"/>
              </w:rPr>
              <w:t>дминистрация Шк</w:t>
            </w:r>
            <w:r w:rsidR="00003E98">
              <w:rPr>
                <w:rFonts w:ascii="Times New Roman" w:hAnsi="Times New Roman" w:cs="Times New Roman"/>
                <w:sz w:val="26"/>
                <w:szCs w:val="26"/>
              </w:rPr>
              <w:t xml:space="preserve">отовского </w:t>
            </w:r>
            <w:proofErr w:type="spellStart"/>
            <w:proofErr w:type="gramStart"/>
            <w:r w:rsidR="00003E98"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="00003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258F" w:rsidRPr="0029258F">
              <w:rPr>
                <w:sz w:val="26"/>
                <w:szCs w:val="26"/>
              </w:rPr>
              <w:t>района</w:t>
            </w:r>
          </w:p>
        </w:tc>
        <w:tc>
          <w:tcPr>
            <w:tcW w:w="1129" w:type="dxa"/>
            <w:vAlign w:val="center"/>
          </w:tcPr>
          <w:p w:rsidR="00550DC1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3D441A" w:rsidRPr="003D441A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60" w:type="dxa"/>
            <w:vAlign w:val="center"/>
          </w:tcPr>
          <w:p w:rsidR="00550DC1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3D441A" w:rsidRPr="003D441A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60" w:type="dxa"/>
            <w:vAlign w:val="center"/>
          </w:tcPr>
          <w:p w:rsidR="00550DC1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3D441A" w:rsidRPr="003D441A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60" w:type="dxa"/>
            <w:vAlign w:val="center"/>
          </w:tcPr>
          <w:p w:rsidR="00550DC1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3D441A" w:rsidRPr="003D441A" w:rsidRDefault="003D441A" w:rsidP="00B009D4"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1A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</w:tbl>
    <w:p w:rsidR="00E94B8A" w:rsidRDefault="00E94B8A" w:rsidP="00B57E1C">
      <w:pPr>
        <w:shd w:val="clear" w:color="auto" w:fill="FFFFFF"/>
        <w:sectPr w:rsidR="00E94B8A" w:rsidSect="00D16379">
          <w:footerReference w:type="default" r:id="rId8"/>
          <w:pgSz w:w="11906" w:h="16838"/>
          <w:pgMar w:top="568" w:right="424" w:bottom="426" w:left="1418" w:header="709" w:footer="709" w:gutter="0"/>
          <w:cols w:space="708"/>
          <w:docGrid w:linePitch="360"/>
        </w:sectPr>
      </w:pPr>
    </w:p>
    <w:tbl>
      <w:tblPr>
        <w:tblStyle w:val="22"/>
        <w:tblW w:w="0" w:type="auto"/>
        <w:jc w:val="right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AC6F6A" w:rsidRPr="00AC6F6A" w:rsidTr="00913F7A">
        <w:trPr>
          <w:jc w:val="right"/>
        </w:trPr>
        <w:tc>
          <w:tcPr>
            <w:tcW w:w="5464" w:type="dxa"/>
          </w:tcPr>
          <w:p w:rsidR="00913F7A" w:rsidRDefault="00AC6F6A" w:rsidP="00FA5EFA">
            <w:pPr>
              <w:ind w:left="25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4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1B7DBA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997464">
              <w:rPr>
                <w:rFonts w:ascii="Times New Roman" w:hAnsi="Times New Roman"/>
                <w:sz w:val="26"/>
                <w:szCs w:val="26"/>
              </w:rPr>
              <w:t>1</w:t>
            </w:r>
            <w:r w:rsidR="00FA5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C6F6A" w:rsidRPr="00AC6F6A" w:rsidRDefault="000601D7" w:rsidP="00913F7A">
            <w:pPr>
              <w:ind w:left="34" w:firstLine="425"/>
              <w:jc w:val="both"/>
              <w:rPr>
                <w:rFonts w:ascii="Times New Roman" w:hAnsi="Times New Roman"/>
              </w:rPr>
            </w:pPr>
            <w:r w:rsidRPr="00997464">
              <w:rPr>
                <w:rFonts w:ascii="Times New Roman" w:hAnsi="Times New Roman"/>
                <w:sz w:val="26"/>
                <w:szCs w:val="26"/>
              </w:rPr>
              <w:t>к</w:t>
            </w:r>
            <w:r w:rsidR="00AC6F6A" w:rsidRPr="00997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5EFA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AC6F6A" w:rsidRPr="00997464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="00FA5EFA" w:rsidRPr="00997464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="00AC6F6A" w:rsidRPr="00997464">
              <w:rPr>
                <w:rFonts w:ascii="Times New Roman" w:hAnsi="Times New Roman"/>
                <w:sz w:val="26"/>
                <w:szCs w:val="26"/>
              </w:rPr>
              <w:t>»</w:t>
            </w:r>
            <w:r w:rsidR="00FA5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5B3" w:rsidRPr="00997464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7E5022" w:rsidRPr="00997464">
              <w:rPr>
                <w:rFonts w:ascii="Times New Roman" w:hAnsi="Times New Roman"/>
                <w:sz w:val="26"/>
                <w:szCs w:val="26"/>
              </w:rPr>
              <w:t>4</w:t>
            </w:r>
            <w:r w:rsidR="00AC6F6A" w:rsidRPr="00997464">
              <w:rPr>
                <w:rFonts w:ascii="Times New Roman" w:hAnsi="Times New Roman"/>
                <w:sz w:val="26"/>
                <w:szCs w:val="26"/>
              </w:rPr>
              <w:t>-202</w:t>
            </w:r>
            <w:r w:rsidR="00F73FC8" w:rsidRPr="00997464">
              <w:rPr>
                <w:rFonts w:ascii="Times New Roman" w:hAnsi="Times New Roman"/>
                <w:sz w:val="26"/>
                <w:szCs w:val="26"/>
              </w:rPr>
              <w:t>7</w:t>
            </w:r>
            <w:r w:rsidR="00AC6F6A" w:rsidRPr="00997464">
              <w:rPr>
                <w:rFonts w:ascii="Times New Roman" w:hAnsi="Times New Roman"/>
                <w:sz w:val="26"/>
                <w:szCs w:val="26"/>
              </w:rPr>
              <w:t xml:space="preserve"> гг. </w:t>
            </w:r>
          </w:p>
        </w:tc>
      </w:tr>
    </w:tbl>
    <w:p w:rsidR="00AC6F6A" w:rsidRPr="00AC6F6A" w:rsidRDefault="00AC6F6A" w:rsidP="00AC6F6A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97464" w:rsidRDefault="00997464" w:rsidP="00997464">
      <w:pPr>
        <w:pStyle w:val="24"/>
        <w:spacing w:after="0"/>
        <w:ind w:left="720"/>
        <w:jc w:val="center"/>
        <w:rPr>
          <w:b/>
          <w:bCs/>
          <w:sz w:val="26"/>
          <w:szCs w:val="26"/>
        </w:rPr>
      </w:pPr>
      <w:r w:rsidRPr="007770E6">
        <w:rPr>
          <w:b/>
          <w:bCs/>
          <w:sz w:val="26"/>
          <w:szCs w:val="26"/>
        </w:rPr>
        <w:t>Адресный перечень</w:t>
      </w:r>
    </w:p>
    <w:p w:rsidR="00997464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  <w:r w:rsidRPr="007770E6">
        <w:rPr>
          <w:b/>
          <w:sz w:val="26"/>
          <w:szCs w:val="26"/>
        </w:rPr>
        <w:t xml:space="preserve">дворовых территорий, нуждающихся в благоустройстве </w:t>
      </w:r>
      <w:r w:rsidRPr="00913F7A">
        <w:rPr>
          <w:sz w:val="26"/>
          <w:szCs w:val="26"/>
        </w:rPr>
        <w:t>(с учетом их физического состояния)</w:t>
      </w:r>
      <w:r w:rsidRPr="007770E6">
        <w:rPr>
          <w:b/>
          <w:sz w:val="26"/>
          <w:szCs w:val="26"/>
        </w:rPr>
        <w:t xml:space="preserve"> и подлежащих благоустройству</w:t>
      </w:r>
      <w:r w:rsidR="00551728">
        <w:rPr>
          <w:b/>
          <w:sz w:val="26"/>
          <w:szCs w:val="26"/>
        </w:rPr>
        <w:t>,</w:t>
      </w:r>
      <w:r w:rsidRPr="007770E6">
        <w:rPr>
          <w:b/>
          <w:sz w:val="26"/>
          <w:szCs w:val="26"/>
        </w:rPr>
        <w:t xml:space="preserve"> исходя из</w:t>
      </w:r>
      <w:r>
        <w:rPr>
          <w:b/>
          <w:sz w:val="26"/>
          <w:szCs w:val="26"/>
        </w:rPr>
        <w:t xml:space="preserve"> </w:t>
      </w:r>
      <w:r w:rsidRPr="007770E6">
        <w:rPr>
          <w:b/>
          <w:sz w:val="26"/>
          <w:szCs w:val="26"/>
        </w:rPr>
        <w:t>минимального перечня работ по благоустройству в рамках муниципальной программы</w:t>
      </w:r>
    </w:p>
    <w:p w:rsidR="00997464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  <w:r w:rsidRPr="007770E6">
        <w:rPr>
          <w:b/>
          <w:sz w:val="26"/>
          <w:szCs w:val="26"/>
        </w:rPr>
        <w:t>«Формирование современной городской среды</w:t>
      </w:r>
      <w:r>
        <w:rPr>
          <w:b/>
          <w:sz w:val="26"/>
          <w:szCs w:val="26"/>
        </w:rPr>
        <w:t xml:space="preserve"> Шкотовского муниципального округа</w:t>
      </w:r>
      <w:r w:rsidRPr="007770E6">
        <w:rPr>
          <w:b/>
          <w:sz w:val="26"/>
          <w:szCs w:val="26"/>
        </w:rPr>
        <w:t>» на</w:t>
      </w:r>
      <w:r>
        <w:rPr>
          <w:b/>
          <w:sz w:val="26"/>
          <w:szCs w:val="26"/>
        </w:rPr>
        <w:t xml:space="preserve"> </w:t>
      </w:r>
      <w:r w:rsidRPr="007770E6">
        <w:rPr>
          <w:b/>
          <w:sz w:val="26"/>
          <w:szCs w:val="26"/>
        </w:rPr>
        <w:t>2024-2027 г</w:t>
      </w:r>
      <w:r>
        <w:rPr>
          <w:b/>
          <w:sz w:val="26"/>
          <w:szCs w:val="26"/>
        </w:rPr>
        <w:t>г.</w:t>
      </w:r>
    </w:p>
    <w:p w:rsidR="00997464" w:rsidRPr="007770E6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9"/>
        <w:gridCol w:w="5245"/>
        <w:gridCol w:w="1984"/>
        <w:gridCol w:w="1985"/>
        <w:gridCol w:w="1842"/>
        <w:gridCol w:w="1985"/>
        <w:gridCol w:w="1707"/>
        <w:gridCol w:w="19"/>
      </w:tblGrid>
      <w:tr w:rsidR="00997464" w:rsidRPr="00F8085C" w:rsidTr="0049689F">
        <w:trPr>
          <w:trHeight w:hRule="exact" w:val="381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after="1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left="1200" w:firstLine="0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Минимальный перечень видов работ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Срок выполнения работ</w:t>
            </w:r>
          </w:p>
        </w:tc>
      </w:tr>
      <w:tr w:rsidR="00997464" w:rsidRPr="00F8085C" w:rsidTr="0049689F">
        <w:trPr>
          <w:trHeight w:hRule="exact" w:val="930"/>
          <w:jc w:val="center"/>
        </w:trPr>
        <w:tc>
          <w:tcPr>
            <w:tcW w:w="6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ремонт дворовых проездов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установка скамеек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установка урн для мусора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rPr>
                <w:sz w:val="26"/>
                <w:szCs w:val="26"/>
              </w:rPr>
            </w:pPr>
          </w:p>
        </w:tc>
      </w:tr>
      <w:tr w:rsidR="00997464" w:rsidRPr="00F8085C" w:rsidTr="0049689F">
        <w:trPr>
          <w:gridAfter w:val="1"/>
          <w:wAfter w:w="19" w:type="dxa"/>
          <w:trHeight w:hRule="exact" w:val="35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ул. Молодежная,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</w:tbl>
    <w:p w:rsidR="00997464" w:rsidRDefault="00997464" w:rsidP="00997464">
      <w:pPr>
        <w:pStyle w:val="24"/>
        <w:tabs>
          <w:tab w:val="left" w:pos="447"/>
        </w:tabs>
        <w:spacing w:after="0"/>
        <w:ind w:left="0"/>
        <w:rPr>
          <w:sz w:val="26"/>
          <w:szCs w:val="26"/>
        </w:rPr>
      </w:pPr>
    </w:p>
    <w:p w:rsidR="00025DB2" w:rsidRDefault="00025DB2" w:rsidP="00A42C17">
      <w:pPr>
        <w:rPr>
          <w:sz w:val="26"/>
          <w:szCs w:val="26"/>
        </w:rPr>
      </w:pPr>
    </w:p>
    <w:p w:rsidR="003939A8" w:rsidRDefault="003939A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12"/>
        <w:tblW w:w="0" w:type="auto"/>
        <w:jc w:val="right"/>
        <w:tblInd w:w="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A42C17" w:rsidRPr="00743F45" w:rsidTr="00D87A34">
        <w:trPr>
          <w:jc w:val="right"/>
        </w:trPr>
        <w:tc>
          <w:tcPr>
            <w:tcW w:w="4755" w:type="dxa"/>
          </w:tcPr>
          <w:p w:rsidR="00562025" w:rsidRDefault="00562025" w:rsidP="00562025">
            <w:pPr>
              <w:ind w:left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1B7DBA">
              <w:rPr>
                <w:rFonts w:ascii="Times New Roman" w:hAnsi="Times New Roman"/>
                <w:sz w:val="26"/>
                <w:szCs w:val="26"/>
              </w:rPr>
              <w:t>№ </w:t>
            </w:r>
            <w:r w:rsidR="00A42C17" w:rsidRPr="00997464">
              <w:rPr>
                <w:rFonts w:ascii="Times New Roman" w:hAnsi="Times New Roman"/>
                <w:sz w:val="26"/>
                <w:szCs w:val="26"/>
              </w:rPr>
              <w:t>2</w:t>
            </w:r>
            <w:r w:rsidR="005517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2C17" w:rsidRPr="00743F45" w:rsidRDefault="005565B3" w:rsidP="00562025">
            <w:pPr>
              <w:ind w:left="33"/>
              <w:jc w:val="both"/>
              <w:rPr>
                <w:rFonts w:ascii="Times New Roman" w:hAnsi="Times New Roman"/>
              </w:rPr>
            </w:pPr>
            <w:r w:rsidRPr="00997464">
              <w:rPr>
                <w:rFonts w:ascii="Times New Roman" w:hAnsi="Times New Roman"/>
                <w:sz w:val="26"/>
                <w:szCs w:val="26"/>
              </w:rPr>
              <w:t>к</w:t>
            </w:r>
            <w:r w:rsidR="00551728">
              <w:rPr>
                <w:rFonts w:ascii="Times New Roman" w:hAnsi="Times New Roman"/>
                <w:sz w:val="26"/>
                <w:szCs w:val="26"/>
              </w:rPr>
              <w:t xml:space="preserve"> муниципальной</w:t>
            </w:r>
            <w:r w:rsidRPr="00997464">
              <w:rPr>
                <w:rFonts w:ascii="Times New Roman" w:hAnsi="Times New Roman"/>
                <w:sz w:val="26"/>
                <w:szCs w:val="26"/>
              </w:rPr>
              <w:t xml:space="preserve"> программе «Формирование современной городской среды</w:t>
            </w:r>
            <w:r w:rsidR="00551728" w:rsidRPr="00997464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Pr="00997464">
              <w:rPr>
                <w:rFonts w:ascii="Times New Roman" w:hAnsi="Times New Roman"/>
                <w:sz w:val="26"/>
                <w:szCs w:val="26"/>
              </w:rPr>
              <w:t>»</w:t>
            </w:r>
            <w:r w:rsidR="005517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97464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7E5022" w:rsidRPr="00997464">
              <w:rPr>
                <w:rFonts w:ascii="Times New Roman" w:hAnsi="Times New Roman"/>
                <w:sz w:val="26"/>
                <w:szCs w:val="26"/>
              </w:rPr>
              <w:t>4</w:t>
            </w:r>
            <w:r w:rsidR="00551728">
              <w:rPr>
                <w:rFonts w:ascii="Times New Roman" w:hAnsi="Times New Roman"/>
                <w:sz w:val="26"/>
                <w:szCs w:val="26"/>
              </w:rPr>
              <w:t>-2027 гг.</w:t>
            </w:r>
          </w:p>
        </w:tc>
      </w:tr>
    </w:tbl>
    <w:p w:rsidR="00025DB2" w:rsidRDefault="00025DB2" w:rsidP="00A42C17">
      <w:pPr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:rsidR="00997464" w:rsidRPr="005049AD" w:rsidRDefault="00997464" w:rsidP="00997464">
      <w:pPr>
        <w:pStyle w:val="24"/>
        <w:tabs>
          <w:tab w:val="left" w:pos="447"/>
        </w:tabs>
        <w:spacing w:after="0"/>
        <w:ind w:left="720"/>
        <w:jc w:val="center"/>
        <w:rPr>
          <w:b/>
          <w:sz w:val="26"/>
          <w:szCs w:val="26"/>
        </w:rPr>
      </w:pPr>
      <w:r w:rsidRPr="005049AD">
        <w:rPr>
          <w:b/>
          <w:bCs/>
          <w:sz w:val="26"/>
          <w:szCs w:val="26"/>
        </w:rPr>
        <w:t>Адресный перечень</w:t>
      </w:r>
    </w:p>
    <w:p w:rsidR="00997464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  <w:r w:rsidRPr="005049AD">
        <w:rPr>
          <w:b/>
          <w:sz w:val="26"/>
          <w:szCs w:val="26"/>
        </w:rPr>
        <w:t xml:space="preserve">общественных территорий, нуждающихся в благоустройстве </w:t>
      </w:r>
      <w:r w:rsidRPr="00913F7A">
        <w:rPr>
          <w:sz w:val="26"/>
          <w:szCs w:val="26"/>
        </w:rPr>
        <w:t>(с учетом физического состояния)</w:t>
      </w:r>
      <w:r w:rsidRPr="005049AD">
        <w:rPr>
          <w:b/>
          <w:sz w:val="26"/>
          <w:szCs w:val="26"/>
        </w:rPr>
        <w:t xml:space="preserve"> и подлежащих благоустройству</w:t>
      </w:r>
    </w:p>
    <w:p w:rsidR="00997464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  <w:r w:rsidRPr="005049AD">
        <w:rPr>
          <w:b/>
          <w:sz w:val="26"/>
          <w:szCs w:val="26"/>
        </w:rPr>
        <w:t>в рамках</w:t>
      </w:r>
      <w:r>
        <w:rPr>
          <w:b/>
          <w:sz w:val="26"/>
          <w:szCs w:val="26"/>
        </w:rPr>
        <w:t xml:space="preserve"> </w:t>
      </w:r>
      <w:r w:rsidRPr="005049AD">
        <w:rPr>
          <w:b/>
          <w:sz w:val="26"/>
          <w:szCs w:val="26"/>
        </w:rPr>
        <w:t>муниципальной программы «Формирование современной городской среды Шкотовского муниципального округа»</w:t>
      </w:r>
    </w:p>
    <w:p w:rsidR="00997464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  <w:r w:rsidRPr="005049AD">
        <w:rPr>
          <w:b/>
          <w:sz w:val="26"/>
          <w:szCs w:val="26"/>
        </w:rPr>
        <w:t>на 2024-2027 г</w:t>
      </w:r>
      <w:r>
        <w:rPr>
          <w:b/>
          <w:sz w:val="26"/>
          <w:szCs w:val="26"/>
        </w:rPr>
        <w:t>г.</w:t>
      </w:r>
    </w:p>
    <w:p w:rsidR="00997464" w:rsidRPr="005049AD" w:rsidRDefault="00997464" w:rsidP="00997464">
      <w:pPr>
        <w:pStyle w:val="24"/>
        <w:spacing w:after="0"/>
        <w:ind w:left="0"/>
        <w:jc w:val="center"/>
        <w:rPr>
          <w:b/>
          <w:sz w:val="26"/>
          <w:szCs w:val="26"/>
        </w:rPr>
      </w:pPr>
    </w:p>
    <w:tbl>
      <w:tblPr>
        <w:tblOverlap w:val="never"/>
        <w:tblW w:w="1548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1"/>
        <w:gridCol w:w="5201"/>
        <w:gridCol w:w="8059"/>
        <w:gridCol w:w="1721"/>
      </w:tblGrid>
      <w:tr w:rsidR="00997464" w:rsidRPr="00F8085C" w:rsidTr="00913F7A">
        <w:trPr>
          <w:trHeight w:hRule="exact" w:val="72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after="1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Наименование и адрес общественной территории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Перечень видов работ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Срок выполнения</w:t>
            </w:r>
          </w:p>
        </w:tc>
      </w:tr>
      <w:tr w:rsidR="00997464" w:rsidRPr="00F8085C" w:rsidTr="00913F7A">
        <w:trPr>
          <w:trHeight w:hRule="exact" w:val="358"/>
          <w:jc w:val="center"/>
        </w:trPr>
        <w:tc>
          <w:tcPr>
            <w:tcW w:w="15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b/>
                <w:bCs/>
                <w:sz w:val="26"/>
                <w:szCs w:val="26"/>
              </w:rPr>
              <w:t>Общественные территории</w:t>
            </w:r>
          </w:p>
        </w:tc>
      </w:tr>
      <w:tr w:rsidR="00997464" w:rsidRPr="00F8085C" w:rsidTr="00913F7A">
        <w:trPr>
          <w:trHeight w:hRule="exact" w:val="62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Default="00997464" w:rsidP="0049689F">
            <w:pPr>
              <w:ind w:left="186"/>
              <w:rPr>
                <w:sz w:val="26"/>
                <w:szCs w:val="26"/>
              </w:rPr>
            </w:pPr>
            <w:r w:rsidRPr="00C17512">
              <w:rPr>
                <w:sz w:val="26"/>
                <w:szCs w:val="26"/>
              </w:rPr>
              <w:t xml:space="preserve">Сквер пгт. Шкотово, </w:t>
            </w:r>
          </w:p>
          <w:p w:rsidR="00997464" w:rsidRPr="00C17512" w:rsidRDefault="00997464" w:rsidP="0049689F">
            <w:pPr>
              <w:ind w:left="186"/>
              <w:rPr>
                <w:sz w:val="26"/>
                <w:szCs w:val="26"/>
              </w:rPr>
            </w:pPr>
            <w:r w:rsidRPr="00C17512">
              <w:rPr>
                <w:sz w:val="26"/>
                <w:szCs w:val="26"/>
              </w:rPr>
              <w:t xml:space="preserve">ул. </w:t>
            </w:r>
            <w:proofErr w:type="spellStart"/>
            <w:r w:rsidRPr="00C17512">
              <w:rPr>
                <w:sz w:val="26"/>
                <w:szCs w:val="26"/>
              </w:rPr>
              <w:t>Анисимовская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C17512">
              <w:rPr>
                <w:sz w:val="26"/>
                <w:szCs w:val="26"/>
              </w:rPr>
              <w:t xml:space="preserve"> </w:t>
            </w:r>
            <w:proofErr w:type="spellStart"/>
            <w:r w:rsidRPr="00C17512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д</w:t>
            </w:r>
            <w:proofErr w:type="spellEnd"/>
            <w:r w:rsidRPr="00C1751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5</w:t>
            </w:r>
            <w:r w:rsidRPr="00C17512">
              <w:rPr>
                <w:sz w:val="26"/>
                <w:szCs w:val="26"/>
              </w:rPr>
              <w:t>4-62</w:t>
            </w:r>
          </w:p>
          <w:p w:rsidR="00997464" w:rsidRPr="00F8085C" w:rsidRDefault="00997464" w:rsidP="0049689F">
            <w:pPr>
              <w:pStyle w:val="af2"/>
              <w:spacing w:line="240" w:lineRule="auto"/>
              <w:ind w:left="186" w:firstLine="0"/>
              <w:rPr>
                <w:sz w:val="26"/>
                <w:szCs w:val="26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913F7A">
            <w:pPr>
              <w:pStyle w:val="af2"/>
              <w:spacing w:line="240" w:lineRule="auto"/>
              <w:ind w:left="51" w:right="155" w:firstLine="0"/>
              <w:jc w:val="both"/>
              <w:rPr>
                <w:sz w:val="26"/>
                <w:szCs w:val="26"/>
              </w:rPr>
            </w:pPr>
            <w:r w:rsidRPr="00C17512">
              <w:rPr>
                <w:sz w:val="26"/>
                <w:szCs w:val="26"/>
              </w:rPr>
              <w:t>Планировка территории, обустройство пешеходных и велосипедных дорожек, освещение территории, установка комплексной площадки, озеленение, установка скамеек, урн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</w:tr>
      <w:tr w:rsidR="00997464" w:rsidRPr="00F8085C" w:rsidTr="00913F7A">
        <w:trPr>
          <w:trHeight w:hRule="exact" w:val="75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A8254C" w:rsidRDefault="00997464" w:rsidP="0049689F">
            <w:pPr>
              <w:ind w:left="186"/>
              <w:rPr>
                <w:sz w:val="26"/>
                <w:szCs w:val="26"/>
              </w:rPr>
            </w:pPr>
            <w:r w:rsidRPr="00A8254C">
              <w:rPr>
                <w:sz w:val="26"/>
                <w:szCs w:val="26"/>
              </w:rPr>
              <w:t xml:space="preserve">Парк Победы, </w:t>
            </w:r>
            <w:proofErr w:type="spellStart"/>
            <w:r w:rsidRPr="00A8254C">
              <w:rPr>
                <w:sz w:val="26"/>
                <w:szCs w:val="26"/>
              </w:rPr>
              <w:t>с.Многоудобное</w:t>
            </w:r>
            <w:proofErr w:type="spellEnd"/>
            <w:r w:rsidRPr="00A8254C">
              <w:rPr>
                <w:sz w:val="26"/>
                <w:szCs w:val="26"/>
              </w:rPr>
              <w:t>, ул. Зальпе, район д. № 2и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913F7A">
            <w:pPr>
              <w:pStyle w:val="af2"/>
              <w:spacing w:line="233" w:lineRule="auto"/>
              <w:ind w:left="51" w:right="15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мемориальной зоны с устройством пешеходной зоны с установкой лавок, урн. Высадка деревьев, разбивка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</w:tc>
      </w:tr>
      <w:tr w:rsidR="00997464" w:rsidRPr="00F8085C" w:rsidTr="00913F7A">
        <w:trPr>
          <w:trHeight w:hRule="exact" w:val="69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3"/>
              <w:ind w:left="186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Спорт-парк, с. Романовка, </w:t>
            </w:r>
            <w:r w:rsidRPr="00B17FB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7FB2">
              <w:rPr>
                <w:rFonts w:ascii="Times New Roman" w:hAnsi="Times New Roman" w:cs="Times New Roman"/>
                <w:sz w:val="26"/>
                <w:szCs w:val="26"/>
              </w:rPr>
              <w:t>Ленинская,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7FB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913F7A">
            <w:pPr>
              <w:pStyle w:val="af2"/>
              <w:spacing w:line="240" w:lineRule="auto"/>
              <w:ind w:left="51" w:right="15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Планировка территории, обустройство скейт-площадки, обустройство беговых дорожек, установка скамеек, урн, освещение территории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997464" w:rsidRPr="00F8085C" w:rsidTr="00913F7A">
        <w:trPr>
          <w:trHeight w:hRule="exact" w:val="76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left="18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Спортивно-досуговый парк «Импульс», с. Анисимовка, ул. Смольная, д. 11а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913F7A">
            <w:pPr>
              <w:pStyle w:val="af2"/>
              <w:spacing w:line="240" w:lineRule="auto"/>
              <w:ind w:left="51" w:right="15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велодорожки, зоны с тренажерами, ограждение территории, установка лавочек, урн, бытового модуля.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997464" w:rsidRPr="00F8085C" w:rsidTr="00913F7A">
        <w:trPr>
          <w:trHeight w:hRule="exact" w:val="96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5049AD" w:rsidRDefault="00997464" w:rsidP="0049689F">
            <w:pPr>
              <w:ind w:left="186"/>
              <w:rPr>
                <w:rFonts w:eastAsiaTheme="minorEastAsia"/>
                <w:sz w:val="26"/>
                <w:szCs w:val="26"/>
              </w:rPr>
            </w:pPr>
            <w:r w:rsidRPr="005049AD">
              <w:rPr>
                <w:rFonts w:eastAsiaTheme="minorEastAsia"/>
                <w:sz w:val="26"/>
                <w:szCs w:val="26"/>
              </w:rPr>
              <w:t xml:space="preserve">Спортивно-досуговый парк </w:t>
            </w:r>
            <w:r>
              <w:rPr>
                <w:rFonts w:eastAsiaTheme="minorEastAsia"/>
                <w:sz w:val="26"/>
                <w:szCs w:val="26"/>
              </w:rPr>
              <w:t>«</w:t>
            </w:r>
            <w:r w:rsidRPr="005049AD">
              <w:rPr>
                <w:rFonts w:eastAsiaTheme="minorEastAsia"/>
                <w:sz w:val="26"/>
                <w:szCs w:val="26"/>
              </w:rPr>
              <w:t>Победа</w:t>
            </w:r>
            <w:r>
              <w:rPr>
                <w:rFonts w:eastAsiaTheme="minorEastAsia"/>
                <w:sz w:val="26"/>
                <w:szCs w:val="26"/>
              </w:rPr>
              <w:t>»</w:t>
            </w:r>
            <w:r w:rsidRPr="005049AD">
              <w:rPr>
                <w:rFonts w:eastAsiaTheme="minorEastAsia"/>
                <w:sz w:val="26"/>
                <w:szCs w:val="26"/>
              </w:rPr>
              <w:t xml:space="preserve"> (площадка скейтбординга), </w:t>
            </w:r>
          </w:p>
          <w:p w:rsidR="00997464" w:rsidRPr="00F8085C" w:rsidRDefault="00997464" w:rsidP="0049689F">
            <w:pPr>
              <w:ind w:left="186"/>
              <w:rPr>
                <w:sz w:val="26"/>
                <w:szCs w:val="26"/>
              </w:rPr>
            </w:pPr>
            <w:r w:rsidRPr="005049AD">
              <w:rPr>
                <w:rFonts w:eastAsiaTheme="minorEastAsia"/>
                <w:sz w:val="26"/>
                <w:szCs w:val="26"/>
              </w:rPr>
              <w:t xml:space="preserve">пос. Новонежино, ул. Авиаторов, </w:t>
            </w:r>
            <w:r>
              <w:rPr>
                <w:rFonts w:eastAsiaTheme="minorEastAsia"/>
                <w:sz w:val="26"/>
                <w:szCs w:val="26"/>
              </w:rPr>
              <w:t xml:space="preserve">д. </w:t>
            </w:r>
            <w:r w:rsidRPr="005049AD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913F7A">
            <w:pPr>
              <w:pStyle w:val="af2"/>
              <w:spacing w:line="240" w:lineRule="auto"/>
              <w:ind w:left="51" w:right="155" w:firstLine="0"/>
              <w:jc w:val="both"/>
              <w:rPr>
                <w:sz w:val="26"/>
                <w:szCs w:val="26"/>
              </w:rPr>
            </w:pPr>
            <w:r w:rsidRPr="00D24E53">
              <w:rPr>
                <w:sz w:val="26"/>
                <w:szCs w:val="26"/>
              </w:rPr>
              <w:t xml:space="preserve">Устройство трех элементов для занятий скейтбордингом, установка мини-рампы и модульного памп-трека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997464" w:rsidRPr="00F8085C" w:rsidTr="00913F7A">
        <w:trPr>
          <w:trHeight w:hRule="exact" w:val="9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6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left="186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Центропарк</w:t>
            </w:r>
            <w:proofErr w:type="spellEnd"/>
            <w:r>
              <w:rPr>
                <w:sz w:val="26"/>
                <w:szCs w:val="26"/>
              </w:rPr>
              <w:t xml:space="preserve"> (парк отдыха), с. Центральное, ул. Чапаева, в районе д. № 20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913F7A">
            <w:pPr>
              <w:pStyle w:val="af2"/>
              <w:spacing w:line="233" w:lineRule="auto"/>
              <w:ind w:left="51" w:right="15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бетонного основания для скейт-парка. Приобретение и установка элементов для скей</w:t>
            </w:r>
            <w:proofErr w:type="gramStart"/>
            <w:r>
              <w:rPr>
                <w:sz w:val="26"/>
                <w:szCs w:val="26"/>
              </w:rPr>
              <w:t>т-</w:t>
            </w:r>
            <w:proofErr w:type="gramEnd"/>
            <w:r>
              <w:rPr>
                <w:sz w:val="26"/>
                <w:szCs w:val="26"/>
              </w:rPr>
              <w:t xml:space="preserve"> парка (рампа, модульный помп- трек). Установка скамеек, урн. Озеленение. Освещение.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997464" w:rsidRPr="00F8085C" w:rsidTr="00913F7A">
        <w:trPr>
          <w:trHeight w:hRule="exact" w:val="72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7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ind w:left="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Сквер с мемориалом погибшим в СВО, с. Анисимовка, ул. Смольная, д. 4в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left="51" w:right="15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сквера с мемориалом, павшим в СВО, асфальтирование территории, установка лавочек, урн, освещение, озеленение.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997464" w:rsidRPr="00F8085C" w:rsidTr="00913F7A">
        <w:trPr>
          <w:trHeight w:hRule="exact" w:val="101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autoSpaceDE w:val="0"/>
              <w:autoSpaceDN w:val="0"/>
              <w:adjustRightInd w:val="0"/>
              <w:ind w:left="186"/>
              <w:rPr>
                <w:sz w:val="26"/>
                <w:szCs w:val="26"/>
              </w:rPr>
            </w:pPr>
            <w:r w:rsidRPr="00E72A7C">
              <w:rPr>
                <w:rFonts w:eastAsiaTheme="minorEastAsia"/>
                <w:sz w:val="26"/>
                <w:szCs w:val="26"/>
              </w:rPr>
              <w:t>Аллея Памяти,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B17FB2">
              <w:rPr>
                <w:rFonts w:eastAsiaTheme="minorEastAsia"/>
                <w:sz w:val="26"/>
                <w:szCs w:val="26"/>
              </w:rPr>
              <w:t>с.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B17FB2">
              <w:rPr>
                <w:rFonts w:eastAsiaTheme="minorEastAsia"/>
                <w:sz w:val="26"/>
                <w:szCs w:val="26"/>
              </w:rPr>
              <w:t>Романовка, ул.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B17FB2">
              <w:rPr>
                <w:rFonts w:eastAsiaTheme="minorEastAsia"/>
                <w:sz w:val="26"/>
                <w:szCs w:val="26"/>
              </w:rPr>
              <w:t>Гвардейская,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B17FB2">
              <w:rPr>
                <w:rFonts w:eastAsiaTheme="minorEastAsia"/>
                <w:sz w:val="26"/>
                <w:szCs w:val="26"/>
              </w:rPr>
              <w:t>6</w:t>
            </w: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left="51" w:right="15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Планировка территории, обустройство фонтана, обустройство пешеходных дорожек, озеленение, разбивка цветников, установка скамеек, урн, освещение территории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997464" w:rsidRPr="00F8085C" w:rsidTr="00913F7A">
        <w:trPr>
          <w:trHeight w:hRule="exact" w:val="98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9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Default="00997464" w:rsidP="0049689F">
            <w:pPr>
              <w:ind w:left="186"/>
              <w:rPr>
                <w:sz w:val="26"/>
                <w:szCs w:val="26"/>
              </w:rPr>
            </w:pPr>
            <w:proofErr w:type="spellStart"/>
            <w:r w:rsidRPr="00C17512">
              <w:rPr>
                <w:sz w:val="26"/>
                <w:szCs w:val="26"/>
              </w:rPr>
              <w:t>Велопарк</w:t>
            </w:r>
            <w:proofErr w:type="spellEnd"/>
            <w:r w:rsidRPr="00C17512">
              <w:rPr>
                <w:sz w:val="26"/>
                <w:szCs w:val="26"/>
              </w:rPr>
              <w:t xml:space="preserve"> для фигурного вождения и велотриала</w:t>
            </w:r>
            <w:r>
              <w:rPr>
                <w:sz w:val="26"/>
                <w:szCs w:val="26"/>
              </w:rPr>
              <w:t xml:space="preserve">, </w:t>
            </w:r>
            <w:r w:rsidRPr="00C17512">
              <w:rPr>
                <w:sz w:val="26"/>
                <w:szCs w:val="26"/>
              </w:rPr>
              <w:t xml:space="preserve">пгт. Шкотово, </w:t>
            </w:r>
          </w:p>
          <w:p w:rsidR="00997464" w:rsidRPr="00F8085C" w:rsidRDefault="00997464" w:rsidP="0049689F">
            <w:pPr>
              <w:ind w:left="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Гарнизонная д. 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left="51" w:right="155" w:firstLine="0"/>
              <w:rPr>
                <w:sz w:val="26"/>
                <w:szCs w:val="26"/>
              </w:rPr>
            </w:pPr>
            <w:r w:rsidRPr="00C17512">
              <w:rPr>
                <w:sz w:val="26"/>
                <w:szCs w:val="26"/>
              </w:rPr>
              <w:t>Ремонт покрытия площадки; Приобретение и установка оборудования велотриала (горка, секция для скольжения, трамплины). Установка скамеек, урн. Озеленение, Освещение.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2026</w:t>
            </w:r>
            <w:r>
              <w:rPr>
                <w:sz w:val="26"/>
                <w:szCs w:val="26"/>
              </w:rPr>
              <w:t>-2027</w:t>
            </w:r>
          </w:p>
        </w:tc>
      </w:tr>
      <w:tr w:rsidR="00997464" w:rsidRPr="00F8085C" w:rsidTr="00913F7A">
        <w:trPr>
          <w:trHeight w:hRule="exact" w:val="99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10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3"/>
              <w:ind w:left="18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Сквер отдыха, с. Романовка, ул. Гвардейская, 202а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ind w:left="51"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Планировка территории, очистка озера, озеленение, разбивка цветников, обустройство пешеходных дорожек, установка скамеек, урн, освещение территории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2027</w:t>
            </w:r>
          </w:p>
        </w:tc>
      </w:tr>
      <w:tr w:rsidR="00997464" w:rsidRPr="00F8085C" w:rsidTr="00913F7A">
        <w:trPr>
          <w:trHeight w:hRule="exact" w:val="69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Default="00997464" w:rsidP="0049689F">
            <w:pPr>
              <w:ind w:left="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«Парк Таисины грёзы», пос. Новонежино, ул. Авиаторов, в районе д. № 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Default="00997464" w:rsidP="0049689F">
            <w:pPr>
              <w:ind w:left="51"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парка, асфальтирование пешеходных дорожек, установка </w:t>
            </w:r>
            <w:proofErr w:type="spellStart"/>
            <w:r>
              <w:rPr>
                <w:sz w:val="26"/>
                <w:szCs w:val="26"/>
              </w:rPr>
              <w:t>МАФов</w:t>
            </w:r>
            <w:proofErr w:type="spellEnd"/>
            <w:r>
              <w:rPr>
                <w:sz w:val="26"/>
                <w:szCs w:val="26"/>
              </w:rPr>
              <w:t>, лавочек, урн, устройство освещения, озеленение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997464" w:rsidRPr="00F8085C" w:rsidTr="00913F7A">
        <w:trPr>
          <w:trHeight w:hRule="exact" w:val="155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Pr="001266E8" w:rsidRDefault="00997464" w:rsidP="0049689F">
            <w:pPr>
              <w:ind w:left="186"/>
              <w:rPr>
                <w:rFonts w:eastAsiaTheme="minorEastAsia"/>
                <w:sz w:val="26"/>
                <w:szCs w:val="26"/>
              </w:rPr>
            </w:pPr>
            <w:r w:rsidRPr="001266E8">
              <w:rPr>
                <w:rFonts w:eastAsiaTheme="minorEastAsia"/>
                <w:sz w:val="26"/>
                <w:szCs w:val="26"/>
              </w:rPr>
              <w:t>«Школьная дорожка» (</w:t>
            </w:r>
            <w:r>
              <w:rPr>
                <w:rFonts w:eastAsiaTheme="minorEastAsia"/>
                <w:sz w:val="26"/>
                <w:szCs w:val="26"/>
              </w:rPr>
              <w:t>тротуар</w:t>
            </w:r>
            <w:r w:rsidRPr="001266E8">
              <w:rPr>
                <w:rFonts w:eastAsiaTheme="minorEastAsia"/>
                <w:sz w:val="26"/>
                <w:szCs w:val="26"/>
              </w:rPr>
              <w:t>),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1266E8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997464" w:rsidRDefault="00997464" w:rsidP="00C83EBC">
            <w:pPr>
              <w:ind w:left="186"/>
              <w:rPr>
                <w:sz w:val="26"/>
                <w:szCs w:val="26"/>
              </w:rPr>
            </w:pPr>
            <w:r w:rsidRPr="001266E8">
              <w:rPr>
                <w:rFonts w:eastAsiaTheme="minorEastAsia"/>
                <w:sz w:val="26"/>
                <w:szCs w:val="26"/>
              </w:rPr>
              <w:t>от МКД ул. Авиаторов 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1266E8">
              <w:rPr>
                <w:rFonts w:eastAsiaTheme="minorEastAsia"/>
                <w:sz w:val="26"/>
                <w:szCs w:val="26"/>
              </w:rPr>
              <w:t xml:space="preserve">9 до пересечения с ул. </w:t>
            </w:r>
            <w:proofErr w:type="gramStart"/>
            <w:r w:rsidRPr="001266E8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,</w:t>
            </w:r>
            <w:r w:rsidRPr="001266E8">
              <w:rPr>
                <w:rFonts w:eastAsiaTheme="minorEastAsia"/>
                <w:sz w:val="26"/>
                <w:szCs w:val="26"/>
              </w:rPr>
              <w:t xml:space="preserve"> д.</w:t>
            </w:r>
            <w:r>
              <w:rPr>
                <w:rFonts w:eastAsiaTheme="minorEastAsia"/>
                <w:sz w:val="26"/>
                <w:szCs w:val="26"/>
              </w:rPr>
              <w:t> </w:t>
            </w:r>
            <w:r w:rsidRPr="001266E8">
              <w:rPr>
                <w:rFonts w:eastAsiaTheme="minorEastAsia"/>
                <w:sz w:val="26"/>
                <w:szCs w:val="26"/>
              </w:rPr>
              <w:t>21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1266E8">
              <w:rPr>
                <w:rFonts w:eastAsiaTheme="minorEastAsia"/>
                <w:sz w:val="26"/>
                <w:szCs w:val="26"/>
              </w:rPr>
              <w:t>(МБОУ СОШ №</w:t>
            </w:r>
            <w:r w:rsidR="00913F7A">
              <w:rPr>
                <w:rFonts w:eastAsiaTheme="minorEastAsia"/>
                <w:sz w:val="26"/>
                <w:szCs w:val="26"/>
              </w:rPr>
              <w:t xml:space="preserve"> </w:t>
            </w:r>
            <w:r w:rsidRPr="001266E8">
              <w:rPr>
                <w:rFonts w:eastAsiaTheme="minorEastAsia"/>
                <w:sz w:val="26"/>
                <w:szCs w:val="26"/>
              </w:rPr>
              <w:t>26 пос. Новонежино)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64" w:rsidRDefault="00997464" w:rsidP="0049689F">
            <w:pPr>
              <w:ind w:left="51"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пешеходной асфальтированной дорожки, установка лавок, урн, устройство освещения.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64" w:rsidRPr="00F8085C" w:rsidRDefault="00997464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</w:tbl>
    <w:p w:rsidR="00A42C17" w:rsidRDefault="00A42C17" w:rsidP="001967EB">
      <w:pPr>
        <w:jc w:val="center"/>
        <w:rPr>
          <w:rFonts w:eastAsia="Calibri"/>
          <w:b/>
          <w:sz w:val="28"/>
          <w:lang w:eastAsia="en-US"/>
        </w:rPr>
      </w:pPr>
    </w:p>
    <w:p w:rsidR="00C83EBC" w:rsidRDefault="00C83EBC">
      <w:pPr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br w:type="page"/>
      </w:r>
    </w:p>
    <w:tbl>
      <w:tblPr>
        <w:tblStyle w:val="12"/>
        <w:tblW w:w="0" w:type="auto"/>
        <w:jc w:val="right"/>
        <w:tblInd w:w="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5565B3" w:rsidRPr="00743F45" w:rsidTr="00D87A34">
        <w:trPr>
          <w:trHeight w:val="1560"/>
          <w:jc w:val="right"/>
        </w:trPr>
        <w:tc>
          <w:tcPr>
            <w:tcW w:w="4897" w:type="dxa"/>
          </w:tcPr>
          <w:p w:rsidR="00913F7A" w:rsidRDefault="005565B3" w:rsidP="00562025">
            <w:pPr>
              <w:ind w:left="-29" w:firstLine="4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345CE9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3</w:t>
            </w:r>
            <w:r w:rsidR="00345C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5CE9" w:rsidRPr="00997464" w:rsidRDefault="005565B3" w:rsidP="00913F7A">
            <w:pPr>
              <w:ind w:left="-29" w:firstLine="4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345CE9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программе «Формирова</w:t>
            </w:r>
            <w:r w:rsidR="00345CE9">
              <w:rPr>
                <w:rFonts w:ascii="Times New Roman" w:hAnsi="Times New Roman"/>
                <w:sz w:val="26"/>
                <w:szCs w:val="26"/>
              </w:rPr>
              <w:t>ние современной городской среды</w:t>
            </w:r>
            <w:r w:rsidR="00997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5CE9" w:rsidRPr="00B61A01">
              <w:rPr>
                <w:rFonts w:ascii="Times New Roman" w:hAnsi="Times New Roman"/>
                <w:sz w:val="26"/>
                <w:szCs w:val="26"/>
              </w:rPr>
              <w:t>Шкотовского муниципального округа</w:t>
            </w:r>
            <w:r w:rsidR="00345CE9">
              <w:rPr>
                <w:rFonts w:ascii="Times New Roman" w:hAnsi="Times New Roman"/>
                <w:sz w:val="26"/>
                <w:szCs w:val="26"/>
              </w:rPr>
              <w:t>»</w:t>
            </w:r>
            <w:r w:rsidR="00345CE9" w:rsidRPr="00B61A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5F2B8D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24704A" w:rsidRDefault="00913F7A" w:rsidP="005C4283">
      <w:pPr>
        <w:shd w:val="clear" w:color="auto" w:fill="FFFFFF"/>
        <w:jc w:val="center"/>
        <w:rPr>
          <w:b/>
          <w:sz w:val="26"/>
          <w:szCs w:val="26"/>
        </w:rPr>
      </w:pPr>
      <w:r w:rsidRPr="00913F7A">
        <w:rPr>
          <w:b/>
          <w:sz w:val="26"/>
          <w:szCs w:val="26"/>
        </w:rPr>
        <w:t xml:space="preserve">Ресурсное обеспечение </w:t>
      </w:r>
      <w:r w:rsidR="00214A44">
        <w:rPr>
          <w:b/>
          <w:sz w:val="26"/>
          <w:szCs w:val="26"/>
        </w:rPr>
        <w:t xml:space="preserve">муниципальной </w:t>
      </w:r>
      <w:r w:rsidRPr="00913F7A">
        <w:rPr>
          <w:b/>
          <w:sz w:val="26"/>
          <w:szCs w:val="26"/>
        </w:rPr>
        <w:t>программы  «</w:t>
      </w:r>
      <w:r w:rsidR="00214A44">
        <w:rPr>
          <w:b/>
          <w:sz w:val="26"/>
          <w:szCs w:val="26"/>
        </w:rPr>
        <w:t>Формирование современной городской среды</w:t>
      </w:r>
      <w:r w:rsidRPr="00913F7A">
        <w:rPr>
          <w:b/>
          <w:sz w:val="26"/>
          <w:szCs w:val="26"/>
        </w:rPr>
        <w:t xml:space="preserve"> Шкотовского муниципального округа</w:t>
      </w:r>
      <w:r w:rsidR="005663AD">
        <w:rPr>
          <w:b/>
          <w:sz w:val="26"/>
          <w:szCs w:val="26"/>
        </w:rPr>
        <w:t>»</w:t>
      </w:r>
      <w:r w:rsidRPr="00913F7A">
        <w:rPr>
          <w:b/>
          <w:sz w:val="26"/>
          <w:szCs w:val="26"/>
        </w:rPr>
        <w:t xml:space="preserve"> на 2024-2027 гг.</w:t>
      </w:r>
    </w:p>
    <w:p w:rsidR="00AB27C5" w:rsidRPr="00913F7A" w:rsidRDefault="00AB27C5" w:rsidP="005C4283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126"/>
        <w:gridCol w:w="567"/>
        <w:gridCol w:w="709"/>
        <w:gridCol w:w="1134"/>
        <w:gridCol w:w="567"/>
        <w:gridCol w:w="1134"/>
        <w:gridCol w:w="1275"/>
        <w:gridCol w:w="1276"/>
        <w:gridCol w:w="1276"/>
        <w:gridCol w:w="1275"/>
        <w:gridCol w:w="1418"/>
      </w:tblGrid>
      <w:tr w:rsidR="00BE4070" w:rsidRPr="00B61A01" w:rsidTr="0071136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E4070" w:rsidRDefault="00BE4070" w:rsidP="005B13C1">
            <w:pPr>
              <w:jc w:val="center"/>
              <w:rPr>
                <w:szCs w:val="26"/>
              </w:rPr>
            </w:pPr>
            <w:r w:rsidRPr="00BE4070">
              <w:rPr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E4070" w:rsidRDefault="00BE4070" w:rsidP="005B13C1">
            <w:pPr>
              <w:jc w:val="center"/>
              <w:rPr>
                <w:szCs w:val="26"/>
              </w:rPr>
            </w:pPr>
            <w:r w:rsidRPr="00BE4070">
              <w:rPr>
                <w:szCs w:val="26"/>
              </w:rPr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Общий объем финансирования</w:t>
            </w:r>
          </w:p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(тыс. 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493D8D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Объем финансирования (тыс. руб.)</w:t>
            </w:r>
          </w:p>
        </w:tc>
      </w:tr>
      <w:tr w:rsidR="00BE4070" w:rsidRPr="00B61A01" w:rsidTr="0071136C">
        <w:trPr>
          <w:trHeight w:val="66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E4070" w:rsidRDefault="00BE4070" w:rsidP="005B13C1">
            <w:pPr>
              <w:rPr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E4070" w:rsidRDefault="00BE4070" w:rsidP="005B13C1">
            <w:pPr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BE4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5117B4" w:rsidP="005208AA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proofErr w:type="spellStart"/>
              <w:r w:rsidR="00BE4070" w:rsidRPr="00BE4070">
                <w:rPr>
                  <w:rStyle w:val="afa"/>
                  <w:rFonts w:ascii="Times New Roman" w:hAnsi="Times New Roman"/>
                  <w:color w:val="auto"/>
                  <w:sz w:val="26"/>
                  <w:szCs w:val="26"/>
                </w:rPr>
                <w:t>Рз</w:t>
              </w:r>
              <w:proofErr w:type="spellEnd"/>
              <w:r w:rsidR="00BE4070" w:rsidRPr="00BE4070">
                <w:rPr>
                  <w:rStyle w:val="afa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proofErr w:type="spellStart"/>
              <w:proofErr w:type="gramStart"/>
              <w:r w:rsidR="00BE4070" w:rsidRPr="00BE4070">
                <w:rPr>
                  <w:rStyle w:val="afa"/>
                  <w:rFonts w:ascii="Times New Roman" w:hAnsi="Times New Roman"/>
                  <w:color w:val="auto"/>
                  <w:sz w:val="26"/>
                  <w:szCs w:val="26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5117B4" w:rsidP="005208AA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E4070" w:rsidRPr="00BE4070">
                <w:rPr>
                  <w:rStyle w:val="afa"/>
                  <w:rFonts w:ascii="Times New Roman" w:hAnsi="Times New Roman"/>
                  <w:color w:val="auto"/>
                  <w:sz w:val="26"/>
                  <w:szCs w:val="26"/>
                </w:rPr>
                <w:t>ЦСР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5117B4" w:rsidP="005208AA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BE4070" w:rsidRPr="00BE4070">
                <w:rPr>
                  <w:rStyle w:val="afa"/>
                  <w:rFonts w:ascii="Times New Roman" w:hAnsi="Times New Roman"/>
                  <w:color w:val="auto"/>
                  <w:sz w:val="26"/>
                  <w:szCs w:val="26"/>
                </w:rPr>
                <w:t>ВР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заинтересованные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федеральный бюджет </w:t>
            </w:r>
          </w:p>
        </w:tc>
      </w:tr>
      <w:tr w:rsidR="00BE4070" w:rsidRPr="00B61A01" w:rsidTr="007113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BE4070" w:rsidP="005B13C1">
            <w:pPr>
              <w:jc w:val="center"/>
              <w:rPr>
                <w:szCs w:val="26"/>
              </w:rPr>
            </w:pPr>
            <w:r w:rsidRPr="00BE4070">
              <w:rPr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70" w:rsidRPr="00BE4070" w:rsidRDefault="00BE4070" w:rsidP="005B13C1">
            <w:pPr>
              <w:jc w:val="center"/>
              <w:rPr>
                <w:szCs w:val="26"/>
              </w:rPr>
            </w:pPr>
            <w:r w:rsidRPr="00BE4070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5B13C1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8</w:t>
            </w:r>
          </w:p>
        </w:tc>
      </w:tr>
      <w:tr w:rsidR="00BE4070" w:rsidRPr="00B61A01" w:rsidTr="0071136C">
        <w:trPr>
          <w:trHeight w:val="6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BE4070" w:rsidP="00D87A34">
            <w:pPr>
              <w:ind w:left="34"/>
              <w:jc w:val="both"/>
              <w:rPr>
                <w:szCs w:val="26"/>
              </w:rPr>
            </w:pPr>
            <w:r w:rsidRPr="00BE4070">
              <w:rPr>
                <w:szCs w:val="26"/>
              </w:rPr>
              <w:t>Муниципальная программа «Формирование современной городской среды Шкотовского муниципального округа» на 2024-2027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BE4070" w:rsidP="00AB27C5">
            <w:pPr>
              <w:jc w:val="both"/>
              <w:rPr>
                <w:szCs w:val="26"/>
              </w:rPr>
            </w:pPr>
            <w:r w:rsidRPr="00BE4070">
              <w:rPr>
                <w:szCs w:val="26"/>
              </w:rPr>
              <w:t xml:space="preserve">Администрация Шкотовского муниципального </w:t>
            </w:r>
            <w:r w:rsidR="00AB27C5">
              <w:rPr>
                <w:szCs w:val="26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0C23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0C23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0C23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0310120260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0C23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0C237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46777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70" w:rsidRPr="00177AA9" w:rsidRDefault="00BE4070" w:rsidP="00214A44">
            <w:pPr>
              <w:jc w:val="center"/>
              <w:rPr>
                <w:sz w:val="26"/>
                <w:szCs w:val="26"/>
              </w:rPr>
            </w:pPr>
            <w:r w:rsidRPr="00177AA9">
              <w:rPr>
                <w:sz w:val="26"/>
                <w:szCs w:val="26"/>
              </w:rPr>
              <w:t>297 872,7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70" w:rsidRPr="00177AA9" w:rsidRDefault="00BE4070" w:rsidP="00214A44">
            <w:pPr>
              <w:jc w:val="center"/>
              <w:rPr>
                <w:sz w:val="26"/>
                <w:szCs w:val="26"/>
              </w:rPr>
            </w:pPr>
            <w:r w:rsidRPr="00177AA9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70" w:rsidRPr="00177AA9" w:rsidRDefault="00BE4070" w:rsidP="00214A44">
            <w:pPr>
              <w:jc w:val="center"/>
              <w:rPr>
                <w:sz w:val="26"/>
                <w:szCs w:val="26"/>
              </w:rPr>
            </w:pPr>
            <w:r w:rsidRPr="00177AA9">
              <w:rPr>
                <w:sz w:val="26"/>
                <w:szCs w:val="26"/>
              </w:rPr>
              <w:t>13 603,9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70" w:rsidRPr="00177AA9" w:rsidRDefault="00BE4070" w:rsidP="00214A44">
            <w:pPr>
              <w:jc w:val="center"/>
              <w:rPr>
                <w:sz w:val="26"/>
                <w:szCs w:val="26"/>
              </w:rPr>
            </w:pPr>
            <w:r w:rsidRPr="00177AA9">
              <w:rPr>
                <w:sz w:val="26"/>
                <w:szCs w:val="26"/>
              </w:rPr>
              <w:t>195 478,7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70" w:rsidRPr="00177AA9" w:rsidRDefault="00BE4070" w:rsidP="00214A44">
            <w:pPr>
              <w:jc w:val="center"/>
              <w:rPr>
                <w:sz w:val="26"/>
                <w:szCs w:val="26"/>
              </w:rPr>
            </w:pPr>
            <w:r w:rsidRPr="00177AA9">
              <w:rPr>
                <w:sz w:val="26"/>
                <w:szCs w:val="26"/>
              </w:rPr>
              <w:t>88 790,1</w:t>
            </w:r>
          </w:p>
        </w:tc>
      </w:tr>
      <w:tr w:rsidR="00BE4070" w:rsidRPr="00B61A01" w:rsidTr="0071136C">
        <w:trPr>
          <w:trHeight w:val="2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BE4070" w:rsidP="00214A44">
            <w:pPr>
              <w:ind w:left="34"/>
              <w:jc w:val="both"/>
              <w:rPr>
                <w:szCs w:val="26"/>
              </w:rPr>
            </w:pPr>
            <w:r w:rsidRPr="00BE4070">
              <w:rPr>
                <w:szCs w:val="26"/>
              </w:rPr>
              <w:t>Подпрограмма № 1 «Формирование современной городской среды Шкотовского муниципального округа» на 2024-2027 гг.</w:t>
            </w:r>
          </w:p>
          <w:p w:rsidR="00BE4070" w:rsidRPr="00BE4070" w:rsidRDefault="00BE4070" w:rsidP="00214A4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Default="00BE4070" w:rsidP="00214A44">
            <w:pPr>
              <w:jc w:val="both"/>
              <w:rPr>
                <w:szCs w:val="26"/>
              </w:rPr>
            </w:pPr>
            <w:r w:rsidRPr="00BE4070">
              <w:rPr>
                <w:szCs w:val="26"/>
              </w:rPr>
              <w:t>Администрация Ш</w:t>
            </w:r>
            <w:r w:rsidR="00AB27C5">
              <w:rPr>
                <w:szCs w:val="26"/>
              </w:rPr>
              <w:t>котовского муниципального района</w:t>
            </w:r>
            <w:r w:rsidRPr="00BE4070">
              <w:rPr>
                <w:szCs w:val="26"/>
              </w:rPr>
              <w:t>, общественные организации, управляющие компании МКД, предприятия и учреждения, заинтересованные лица</w:t>
            </w:r>
          </w:p>
          <w:p w:rsidR="00AB27C5" w:rsidRPr="00BE4070" w:rsidRDefault="00AB27C5" w:rsidP="00214A44">
            <w:pPr>
              <w:jc w:val="both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2024</w:t>
            </w: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2025</w:t>
            </w: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2026</w:t>
            </w: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2027</w:t>
            </w:r>
          </w:p>
          <w:p w:rsidR="00BE4070" w:rsidRPr="00B61A01" w:rsidRDefault="00BE4070" w:rsidP="0024704A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79786,60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29525,00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52655,00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24704A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24704A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24704A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24704A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23497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23497F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23497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2636,10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1595,00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2780,00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33405,40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11760,00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21000,00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43745,10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16170,00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28875,00</w:t>
            </w:r>
          </w:p>
          <w:p w:rsidR="00BE4070" w:rsidRPr="00B61A01" w:rsidRDefault="00BE4070" w:rsidP="000C237B">
            <w:pPr>
              <w:jc w:val="center"/>
              <w:rPr>
                <w:sz w:val="26"/>
                <w:szCs w:val="26"/>
              </w:rPr>
            </w:pPr>
          </w:p>
        </w:tc>
      </w:tr>
      <w:tr w:rsidR="00AB27C5" w:rsidRPr="00B61A01" w:rsidTr="002925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E4070" w:rsidRDefault="00AB27C5" w:rsidP="0029258F">
            <w:pPr>
              <w:jc w:val="center"/>
              <w:rPr>
                <w:szCs w:val="26"/>
              </w:rPr>
            </w:pPr>
            <w:r w:rsidRPr="00BE4070">
              <w:rPr>
                <w:szCs w:val="26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5" w:rsidRPr="00BE4070" w:rsidRDefault="00AB27C5" w:rsidP="0029258F">
            <w:pPr>
              <w:jc w:val="center"/>
              <w:rPr>
                <w:szCs w:val="26"/>
              </w:rPr>
            </w:pPr>
            <w:r w:rsidRPr="00BE4070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5" w:rsidRPr="00B61A01" w:rsidRDefault="00AB27C5" w:rsidP="0029258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8</w:t>
            </w:r>
          </w:p>
        </w:tc>
      </w:tr>
      <w:tr w:rsidR="00BE4070" w:rsidRPr="00B61A01" w:rsidTr="0071136C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BE4070" w:rsidP="00214A4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BE4070">
              <w:rPr>
                <w:szCs w:val="26"/>
              </w:rPr>
              <w:t>Подпрограмма № 2. «Благоустройство территорий, детских и спортивных площадок» Шкотовского муниципального округа Приморского края на 2024-2027 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E4070" w:rsidRDefault="00BE4070" w:rsidP="00214A44">
            <w:pPr>
              <w:jc w:val="both"/>
              <w:rPr>
                <w:szCs w:val="26"/>
              </w:rPr>
            </w:pPr>
            <w:r w:rsidRPr="00BE4070">
              <w:rPr>
                <w:szCs w:val="26"/>
              </w:rPr>
              <w:t xml:space="preserve">Администрация Шкотовского муниципального </w:t>
            </w:r>
            <w:r w:rsidR="00AB27C5">
              <w:rPr>
                <w:szCs w:val="26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2024</w:t>
            </w:r>
          </w:p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2025</w:t>
            </w:r>
          </w:p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2026</w:t>
            </w:r>
          </w:p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ind w:right="-108"/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30569,70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22025,90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34900,50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493D8D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48410,00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1169,30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825,70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1973,00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493D8D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2624,80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29400,40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21200,20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32927,50</w:t>
            </w:r>
          </w:p>
          <w:p w:rsidR="00BE4070" w:rsidRPr="00B61A01" w:rsidRDefault="00BE4070" w:rsidP="001C0263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493D8D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45785,20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</w:p>
          <w:p w:rsidR="00BE4070" w:rsidRPr="00B61A01" w:rsidRDefault="00BE4070" w:rsidP="00D10A4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-</w:t>
            </w:r>
          </w:p>
        </w:tc>
      </w:tr>
    </w:tbl>
    <w:p w:rsidR="005B13C1" w:rsidRPr="005B13C1" w:rsidRDefault="005B13C1" w:rsidP="005B13C1">
      <w:pPr>
        <w:shd w:val="clear" w:color="auto" w:fill="FFFFFF"/>
        <w:rPr>
          <w:sz w:val="16"/>
          <w:szCs w:val="16"/>
        </w:rPr>
        <w:sectPr w:rsidR="005B13C1" w:rsidRPr="005B13C1" w:rsidSect="005B13C1">
          <w:pgSz w:w="16838" w:h="11906" w:orient="landscape"/>
          <w:pgMar w:top="426" w:right="567" w:bottom="851" w:left="1134" w:header="709" w:footer="709" w:gutter="0"/>
          <w:cols w:space="708"/>
          <w:docGrid w:linePitch="360"/>
        </w:sectPr>
      </w:pPr>
    </w:p>
    <w:p w:rsidR="006436E2" w:rsidRDefault="006436E2" w:rsidP="006436E2">
      <w:pPr>
        <w:jc w:val="center"/>
      </w:pPr>
    </w:p>
    <w:tbl>
      <w:tblPr>
        <w:tblStyle w:val="12"/>
        <w:tblW w:w="0" w:type="auto"/>
        <w:jc w:val="right"/>
        <w:tblInd w:w="2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5565B3" w:rsidRPr="00743F45" w:rsidTr="00177AA9">
        <w:trPr>
          <w:jc w:val="right"/>
        </w:trPr>
        <w:tc>
          <w:tcPr>
            <w:tcW w:w="4218" w:type="dxa"/>
          </w:tcPr>
          <w:p w:rsidR="00177AA9" w:rsidRDefault="005565B3" w:rsidP="00177AA9">
            <w:pPr>
              <w:ind w:left="3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057C3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1967EB" w:rsidRPr="00B61A01" w:rsidRDefault="00057C3F" w:rsidP="00177AA9">
            <w:pPr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5F2B8D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  <w:p w:rsidR="005565B3" w:rsidRPr="00743F45" w:rsidRDefault="005565B3" w:rsidP="00057C3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36E2" w:rsidRDefault="006436E2" w:rsidP="00057C3F">
      <w:pPr>
        <w:jc w:val="both"/>
      </w:pPr>
    </w:p>
    <w:p w:rsidR="006436E2" w:rsidRPr="00B61A01" w:rsidRDefault="00D870E4" w:rsidP="00057C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436E2" w:rsidRPr="00B61A01" w:rsidRDefault="00D870E4" w:rsidP="00057C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целевых индикаторов</w:t>
      </w:r>
      <w:r w:rsidR="006436E2" w:rsidRPr="00B61A01">
        <w:rPr>
          <w:b/>
          <w:sz w:val="26"/>
          <w:szCs w:val="26"/>
        </w:rPr>
        <w:t xml:space="preserve"> муниципальной программы</w:t>
      </w:r>
    </w:p>
    <w:p w:rsidR="006436E2" w:rsidRPr="00B61A01" w:rsidRDefault="006436E2" w:rsidP="00057C3F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418"/>
        <w:gridCol w:w="1559"/>
      </w:tblGrid>
      <w:tr w:rsidR="006436E2" w:rsidRPr="00B61A01" w:rsidTr="00562025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Единица</w:t>
            </w:r>
          </w:p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Значения</w:t>
            </w:r>
          </w:p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показателей</w:t>
            </w:r>
          </w:p>
        </w:tc>
      </w:tr>
      <w:tr w:rsidR="006436E2" w:rsidRPr="00B61A01" w:rsidTr="00562025">
        <w:trPr>
          <w:trHeight w:val="450"/>
        </w:trPr>
        <w:tc>
          <w:tcPr>
            <w:tcW w:w="675" w:type="dxa"/>
            <w:vMerge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BA31AB" w:rsidP="00BA31AB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20</w:t>
            </w:r>
            <w:r w:rsidR="00871AB4" w:rsidRPr="00B61A01">
              <w:rPr>
                <w:sz w:val="26"/>
                <w:szCs w:val="26"/>
              </w:rPr>
              <w:t>24</w:t>
            </w:r>
            <w:r w:rsidR="006436E2" w:rsidRPr="00B61A01">
              <w:rPr>
                <w:sz w:val="26"/>
                <w:szCs w:val="26"/>
              </w:rPr>
              <w:t>-202</w:t>
            </w:r>
            <w:r w:rsidR="00F73FC8" w:rsidRPr="00B61A01">
              <w:rPr>
                <w:sz w:val="26"/>
                <w:szCs w:val="26"/>
              </w:rPr>
              <w:t>7</w:t>
            </w:r>
            <w:r w:rsidR="006436E2" w:rsidRPr="00B61A01">
              <w:rPr>
                <w:sz w:val="26"/>
                <w:szCs w:val="26"/>
              </w:rPr>
              <w:t xml:space="preserve"> год</w:t>
            </w:r>
          </w:p>
        </w:tc>
      </w:tr>
      <w:tr w:rsidR="006436E2" w:rsidRPr="00B61A01" w:rsidTr="00562025"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F73FC8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Количество благоустроенных</w:t>
            </w:r>
            <w:r w:rsidR="00F73FC8" w:rsidRPr="00B61A01">
              <w:rPr>
                <w:sz w:val="26"/>
                <w:szCs w:val="26"/>
              </w:rPr>
              <w:t xml:space="preserve"> </w:t>
            </w:r>
            <w:r w:rsidRPr="00B61A01">
              <w:rPr>
                <w:sz w:val="26"/>
                <w:szCs w:val="26"/>
              </w:rPr>
              <w:t>дворовых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1E4C9C" w:rsidP="00F73FC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61A01">
              <w:rPr>
                <w:sz w:val="26"/>
                <w:szCs w:val="26"/>
              </w:rPr>
              <w:t xml:space="preserve">Ед.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710E07" w:rsidP="0023497F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39</w:t>
            </w:r>
            <w:r w:rsidR="001E4C9C" w:rsidRPr="00B61A01">
              <w:rPr>
                <w:sz w:val="26"/>
                <w:szCs w:val="26"/>
              </w:rPr>
              <w:t xml:space="preserve"> </w:t>
            </w:r>
          </w:p>
        </w:tc>
      </w:tr>
      <w:tr w:rsidR="006436E2" w:rsidRPr="00B61A01" w:rsidTr="00562025"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1E4C9C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1E4C9C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331AD4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100</w:t>
            </w:r>
          </w:p>
        </w:tc>
      </w:tr>
      <w:tr w:rsidR="006436E2" w:rsidRPr="00B61A01" w:rsidTr="00562025"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1E4C9C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710E07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50</w:t>
            </w:r>
          </w:p>
        </w:tc>
      </w:tr>
      <w:tr w:rsidR="006436E2" w:rsidRPr="00B61A01" w:rsidTr="00562025"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Количество благоустроенных общественных </w:t>
            </w:r>
          </w:p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025DB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</w:t>
            </w:r>
            <w:r w:rsidR="006D19B9" w:rsidRPr="00B61A01">
              <w:rPr>
                <w:sz w:val="26"/>
                <w:szCs w:val="26"/>
              </w:rPr>
              <w:t>0</w:t>
            </w:r>
          </w:p>
        </w:tc>
      </w:tr>
      <w:tr w:rsidR="006436E2" w:rsidRPr="00B61A01" w:rsidTr="00562025"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Площадь благоустроенных общественных</w:t>
            </w:r>
          </w:p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710E07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8,82</w:t>
            </w:r>
          </w:p>
        </w:tc>
      </w:tr>
      <w:tr w:rsidR="006436E2" w:rsidRPr="00B61A01" w:rsidTr="00562025">
        <w:trPr>
          <w:trHeight w:val="946"/>
        </w:trPr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Доля площади благоустроенных общественных</w:t>
            </w:r>
          </w:p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территорий к общей площади общественных </w:t>
            </w:r>
          </w:p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1E4C9C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100</w:t>
            </w:r>
          </w:p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</w:p>
        </w:tc>
      </w:tr>
      <w:tr w:rsidR="006436E2" w:rsidRPr="00B61A01" w:rsidTr="00562025">
        <w:tc>
          <w:tcPr>
            <w:tcW w:w="675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Площадь благоустроенных общественных </w:t>
            </w:r>
          </w:p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территорий, приходящихся на 1 жителя </w:t>
            </w:r>
          </w:p>
          <w:p w:rsidR="006436E2" w:rsidRPr="00B61A01" w:rsidRDefault="006436E2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6E2" w:rsidRPr="00B61A01" w:rsidRDefault="001E4C9C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м</w:t>
            </w:r>
            <w:r w:rsidRPr="00B61A0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6E2" w:rsidRPr="00B61A01" w:rsidRDefault="00D52735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4</w:t>
            </w:r>
          </w:p>
        </w:tc>
      </w:tr>
      <w:tr w:rsidR="003A7DBF" w:rsidRPr="00B61A01" w:rsidTr="00562025">
        <w:tc>
          <w:tcPr>
            <w:tcW w:w="675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A7DBF" w:rsidRPr="00B61A01" w:rsidRDefault="003A7DBF" w:rsidP="00864BB0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Доля финансового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0</w:t>
            </w:r>
          </w:p>
        </w:tc>
      </w:tr>
      <w:tr w:rsidR="003A7DBF" w:rsidRPr="00B61A01" w:rsidTr="00562025">
        <w:tc>
          <w:tcPr>
            <w:tcW w:w="675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A7DBF" w:rsidRPr="00B61A01" w:rsidRDefault="003A7DBF" w:rsidP="00864BB0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Доля финансового участия заинтересованных лиц в выполнении дополнительного перечня работ по благоустройству дворовых территорий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не менее 20</w:t>
            </w:r>
          </w:p>
        </w:tc>
      </w:tr>
      <w:tr w:rsidR="003A7DBF" w:rsidRPr="00B61A01" w:rsidTr="00562025">
        <w:tc>
          <w:tcPr>
            <w:tcW w:w="675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A7DBF" w:rsidRPr="00B61A01" w:rsidRDefault="003A7DBF" w:rsidP="00864BB0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Доля трудового участия заинтересованных лиц в выполнении дополнительного перечня работ по благоустройству дворовых территорий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да</w:t>
            </w:r>
          </w:p>
        </w:tc>
      </w:tr>
      <w:tr w:rsidR="003A7DBF" w:rsidRPr="00B61A01" w:rsidTr="00562025">
        <w:tc>
          <w:tcPr>
            <w:tcW w:w="675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A7DBF" w:rsidRPr="00B61A01" w:rsidRDefault="003A7DBF" w:rsidP="00864BB0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Доля трудового участия заинтересованных лиц  в выполнении минимального перечня работ по благоустройству дворовых территорий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DBF" w:rsidRPr="00B61A01" w:rsidRDefault="003A7DBF" w:rsidP="00864BB0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да</w:t>
            </w:r>
          </w:p>
        </w:tc>
      </w:tr>
      <w:tr w:rsidR="00E621FD" w:rsidRPr="00B61A01" w:rsidTr="00562025">
        <w:tc>
          <w:tcPr>
            <w:tcW w:w="675" w:type="dxa"/>
            <w:shd w:val="clear" w:color="auto" w:fill="auto"/>
            <w:vAlign w:val="center"/>
          </w:tcPr>
          <w:p w:rsidR="00E621FD" w:rsidRPr="00B61A01" w:rsidRDefault="00E621FD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E621FD" w:rsidRPr="00B61A01" w:rsidRDefault="00E621FD" w:rsidP="006436E2">
            <w:pPr>
              <w:jc w:val="both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Количество благоустроенных территорий детских и спортивных площадок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21FD" w:rsidRPr="00B61A01" w:rsidRDefault="00E621FD" w:rsidP="00916334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1FD" w:rsidRPr="00B61A01" w:rsidRDefault="00D571DE" w:rsidP="00916334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18</w:t>
            </w:r>
          </w:p>
        </w:tc>
      </w:tr>
    </w:tbl>
    <w:p w:rsidR="006436E2" w:rsidRDefault="006436E2" w:rsidP="00AC6F6A">
      <w:pPr>
        <w:jc w:val="right"/>
      </w:pPr>
    </w:p>
    <w:p w:rsidR="0024704A" w:rsidRDefault="0024704A" w:rsidP="00AC6F6A">
      <w:pPr>
        <w:jc w:val="right"/>
        <w:sectPr w:rsidR="0024704A" w:rsidSect="005B13C1">
          <w:pgSz w:w="11906" w:h="16838"/>
          <w:pgMar w:top="284" w:right="424" w:bottom="284" w:left="1276" w:header="709" w:footer="709" w:gutter="0"/>
          <w:cols w:space="708"/>
          <w:docGrid w:linePitch="360"/>
        </w:sectPr>
      </w:pP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</w:tblGrid>
      <w:tr w:rsidR="005565B3" w:rsidRPr="00B61A01" w:rsidTr="00177AA9">
        <w:trPr>
          <w:jc w:val="right"/>
        </w:trPr>
        <w:tc>
          <w:tcPr>
            <w:tcW w:w="4450" w:type="dxa"/>
          </w:tcPr>
          <w:p w:rsidR="00177AA9" w:rsidRDefault="005565B3" w:rsidP="00177AA9">
            <w:pPr>
              <w:ind w:right="-3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C93F3B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5</w:t>
            </w:r>
            <w:r w:rsidR="00C93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565B3" w:rsidRPr="00B61A01" w:rsidRDefault="005565B3" w:rsidP="00177A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C93F3B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="00C93F3B" w:rsidRPr="00B61A01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»</w:t>
            </w:r>
            <w:r w:rsidR="00C93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871AB4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AC6F6A" w:rsidRPr="00B61A01" w:rsidRDefault="00AC6F6A" w:rsidP="00C93F3B">
      <w:pPr>
        <w:shd w:val="clear" w:color="auto" w:fill="FFFFFF"/>
        <w:jc w:val="both"/>
        <w:rPr>
          <w:sz w:val="26"/>
          <w:szCs w:val="26"/>
        </w:rPr>
      </w:pPr>
    </w:p>
    <w:p w:rsidR="00C93F3B" w:rsidRDefault="00AC6F6A" w:rsidP="001967EB">
      <w:pPr>
        <w:jc w:val="center"/>
        <w:rPr>
          <w:b/>
          <w:sz w:val="26"/>
          <w:szCs w:val="26"/>
        </w:rPr>
      </w:pPr>
      <w:r w:rsidRPr="00B61A01">
        <w:rPr>
          <w:b/>
          <w:sz w:val="26"/>
          <w:szCs w:val="26"/>
        </w:rPr>
        <w:t>ПЕРЕЧЕНЬ</w:t>
      </w:r>
    </w:p>
    <w:p w:rsidR="00AC6F6A" w:rsidRDefault="00AC6F6A" w:rsidP="00B61A01">
      <w:pPr>
        <w:jc w:val="center"/>
        <w:rPr>
          <w:b/>
          <w:sz w:val="26"/>
          <w:szCs w:val="26"/>
        </w:rPr>
      </w:pPr>
      <w:r w:rsidRPr="00B61A01">
        <w:rPr>
          <w:b/>
          <w:sz w:val="26"/>
          <w:szCs w:val="26"/>
        </w:rPr>
        <w:t xml:space="preserve">основных мероприятий </w:t>
      </w:r>
      <w:r w:rsidR="00C93F3B">
        <w:rPr>
          <w:b/>
          <w:sz w:val="26"/>
          <w:szCs w:val="26"/>
        </w:rPr>
        <w:t xml:space="preserve"> муниципальной программы</w:t>
      </w:r>
    </w:p>
    <w:p w:rsidR="00C93F3B" w:rsidRPr="00B61A01" w:rsidRDefault="00C93F3B" w:rsidP="00B61A01">
      <w:pPr>
        <w:jc w:val="center"/>
        <w:rPr>
          <w:sz w:val="26"/>
          <w:szCs w:val="26"/>
        </w:rPr>
      </w:pPr>
    </w:p>
    <w:tbl>
      <w:tblPr>
        <w:tblW w:w="14777" w:type="dxa"/>
        <w:tblInd w:w="1101" w:type="dxa"/>
        <w:tblLayout w:type="fixed"/>
        <w:tblLook w:val="04A0"/>
      </w:tblPr>
      <w:tblGrid>
        <w:gridCol w:w="3685"/>
        <w:gridCol w:w="1701"/>
        <w:gridCol w:w="1134"/>
        <w:gridCol w:w="1352"/>
        <w:gridCol w:w="4035"/>
        <w:gridCol w:w="2870"/>
      </w:tblGrid>
      <w:tr w:rsidR="0024704A" w:rsidRPr="00B61A01" w:rsidTr="00177AA9">
        <w:trPr>
          <w:trHeight w:val="33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Срок </w:t>
            </w:r>
            <w:r w:rsidR="00177AA9" w:rsidRPr="00B61A01">
              <w:rPr>
                <w:color w:val="000000"/>
                <w:sz w:val="26"/>
                <w:szCs w:val="26"/>
              </w:rPr>
              <w:t>реализации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Ожидаемый непосредственный результат </w:t>
            </w:r>
          </w:p>
          <w:p w:rsidR="00AC6F6A" w:rsidRPr="00B61A01" w:rsidRDefault="00AC6F6A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(краткое описание)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Основные направления реализации </w:t>
            </w:r>
          </w:p>
        </w:tc>
      </w:tr>
      <w:tr w:rsidR="0024704A" w:rsidRPr="00B61A01" w:rsidTr="00177AA9">
        <w:trPr>
          <w:trHeight w:val="468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начал</w:t>
            </w:r>
            <w:r w:rsidR="00177AA9">
              <w:rPr>
                <w:color w:val="000000"/>
                <w:sz w:val="26"/>
                <w:szCs w:val="26"/>
              </w:rPr>
              <w:t>о</w:t>
            </w:r>
            <w:r w:rsidRPr="00B61A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окончани</w:t>
            </w:r>
            <w:r w:rsidR="00177AA9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6A" w:rsidRPr="00B61A01" w:rsidRDefault="00AC6F6A">
            <w:pPr>
              <w:rPr>
                <w:color w:val="000000"/>
                <w:sz w:val="26"/>
                <w:szCs w:val="26"/>
              </w:rPr>
            </w:pPr>
          </w:p>
        </w:tc>
      </w:tr>
      <w:tr w:rsidR="00BB6F71" w:rsidRPr="00B61A01" w:rsidTr="00177AA9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BB6F71" w:rsidP="00933106">
            <w:pPr>
              <w:pStyle w:val="a6"/>
              <w:numPr>
                <w:ilvl w:val="0"/>
                <w:numId w:val="21"/>
              </w:numPr>
              <w:ind w:left="33" w:firstLine="0"/>
              <w:jc w:val="both"/>
              <w:rPr>
                <w:color w:val="000000"/>
                <w:sz w:val="26"/>
                <w:szCs w:val="26"/>
              </w:rPr>
            </w:pPr>
            <w:r w:rsidRPr="00792142">
              <w:rPr>
                <w:color w:val="000000"/>
                <w:sz w:val="26"/>
                <w:szCs w:val="26"/>
              </w:rPr>
              <w:t>Благо</w:t>
            </w:r>
            <w:r w:rsidR="00933106">
              <w:rPr>
                <w:color w:val="000000"/>
                <w:sz w:val="26"/>
                <w:szCs w:val="26"/>
              </w:rPr>
              <w:t>устройство дворовых территорий, с</w:t>
            </w:r>
            <w:r w:rsidRPr="00B61A01">
              <w:rPr>
                <w:color w:val="000000"/>
                <w:sz w:val="26"/>
                <w:szCs w:val="26"/>
              </w:rPr>
              <w:t>огласно</w:t>
            </w:r>
            <w:r w:rsidR="00871AB4" w:rsidRPr="00B61A01">
              <w:rPr>
                <w:color w:val="000000"/>
                <w:sz w:val="26"/>
                <w:szCs w:val="26"/>
              </w:rPr>
              <w:t xml:space="preserve"> </w:t>
            </w:r>
            <w:r w:rsidRPr="00B61A01">
              <w:rPr>
                <w:color w:val="000000"/>
                <w:sz w:val="26"/>
                <w:szCs w:val="26"/>
              </w:rPr>
              <w:t xml:space="preserve">минимального и дополнительного перечня </w:t>
            </w:r>
            <w:r w:rsidRPr="00B61A01">
              <w:rPr>
                <w:sz w:val="26"/>
                <w:szCs w:val="26"/>
              </w:rPr>
              <w:t xml:space="preserve">работ (Приложение </w:t>
            </w:r>
            <w:r w:rsidR="00F47241">
              <w:rPr>
                <w:sz w:val="26"/>
                <w:szCs w:val="26"/>
              </w:rPr>
              <w:t>№ </w:t>
            </w:r>
            <w:r w:rsidRPr="00B61A01">
              <w:rPr>
                <w:sz w:val="26"/>
                <w:szCs w:val="26"/>
              </w:rPr>
              <w:t>1</w:t>
            </w:r>
            <w:r w:rsidR="00F47241">
              <w:rPr>
                <w:sz w:val="26"/>
                <w:szCs w:val="26"/>
              </w:rPr>
              <w:t xml:space="preserve"> к муниципальной Программе</w:t>
            </w:r>
            <w:r w:rsidRPr="00B61A0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B6F71" w:rsidRPr="00B61A01" w:rsidRDefault="00D571DE">
            <w:pPr>
              <w:rPr>
                <w:color w:val="000000"/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 xml:space="preserve">Администрация </w:t>
            </w:r>
            <w:r w:rsidR="00871AB4" w:rsidRPr="00B61A01">
              <w:rPr>
                <w:sz w:val="26"/>
                <w:szCs w:val="26"/>
              </w:rPr>
              <w:t>Шкотовского</w:t>
            </w:r>
            <w:r w:rsidRPr="00B61A01">
              <w:rPr>
                <w:sz w:val="26"/>
                <w:szCs w:val="26"/>
              </w:rPr>
              <w:t xml:space="preserve"> муниципального округа</w:t>
            </w:r>
            <w:r w:rsidR="00BB6F71" w:rsidRPr="00B61A0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A31AB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20</w:t>
            </w:r>
            <w:r w:rsidR="00D571DE" w:rsidRPr="00B61A01">
              <w:rPr>
                <w:color w:val="000000"/>
                <w:sz w:val="26"/>
                <w:szCs w:val="26"/>
              </w:rPr>
              <w:t>2</w:t>
            </w:r>
            <w:r w:rsidR="00871AB4" w:rsidRPr="00B61A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BB6F71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BB6F71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Увеличение благоустроенных</w:t>
            </w:r>
          </w:p>
          <w:p w:rsidR="00BB6F71" w:rsidRPr="00B61A01" w:rsidRDefault="00BB6F71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дворовых территорий, улучшение </w:t>
            </w:r>
          </w:p>
          <w:p w:rsidR="00BB6F71" w:rsidRPr="00B61A01" w:rsidRDefault="00BB6F71" w:rsidP="00792142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эстетического вида дворов.</w:t>
            </w:r>
          </w:p>
        </w:tc>
        <w:tc>
          <w:tcPr>
            <w:tcW w:w="28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B6F71" w:rsidRPr="00B61A01" w:rsidRDefault="00BB6F71" w:rsidP="00AB27C5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С</w:t>
            </w:r>
            <w:r w:rsidRPr="00B61A01">
              <w:rPr>
                <w:sz w:val="26"/>
                <w:szCs w:val="26"/>
              </w:rPr>
              <w:t xml:space="preserve">овершенствование эстетичного вида населенных пунктов, создание гармоничной архитектурно-ландшафтной среды. Повышение уровня вовлеченности заинтересованных граждан, организаций в реализацию мероприятий по благоустройству, дворовых территорий и территорий общего пользования </w:t>
            </w:r>
          </w:p>
        </w:tc>
      </w:tr>
      <w:tr w:rsidR="00BB6F71" w:rsidRPr="00B61A01" w:rsidTr="00177AA9">
        <w:trPr>
          <w:trHeight w:val="140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933106" w:rsidP="009331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Благоустройство территорий </w:t>
            </w:r>
            <w:r w:rsidR="00BB6F71" w:rsidRPr="00B61A01">
              <w:rPr>
                <w:color w:val="000000"/>
                <w:sz w:val="26"/>
                <w:szCs w:val="26"/>
              </w:rPr>
              <w:t>об</w:t>
            </w:r>
            <w:r>
              <w:rPr>
                <w:color w:val="000000"/>
                <w:sz w:val="26"/>
                <w:szCs w:val="26"/>
              </w:rPr>
              <w:t xml:space="preserve">щего пользования </w:t>
            </w:r>
            <w:r w:rsidR="00BB6F71" w:rsidRPr="00B61A01">
              <w:rPr>
                <w:sz w:val="26"/>
                <w:szCs w:val="26"/>
              </w:rPr>
              <w:t xml:space="preserve">(Приложение </w:t>
            </w:r>
            <w:r w:rsidR="00F47241">
              <w:rPr>
                <w:sz w:val="26"/>
                <w:szCs w:val="26"/>
              </w:rPr>
              <w:t>№ </w:t>
            </w:r>
            <w:r w:rsidR="00BB6F71" w:rsidRPr="00B61A01">
              <w:rPr>
                <w:sz w:val="26"/>
                <w:szCs w:val="26"/>
              </w:rPr>
              <w:t>2</w:t>
            </w:r>
            <w:r w:rsidR="00F47241">
              <w:rPr>
                <w:sz w:val="26"/>
                <w:szCs w:val="26"/>
              </w:rPr>
              <w:t xml:space="preserve"> к муниципальной Программе</w:t>
            </w:r>
            <w:r w:rsidR="00BB6F71" w:rsidRPr="00B61A0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6F71" w:rsidRPr="00B61A01" w:rsidRDefault="00BB6F7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D571DE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202</w:t>
            </w:r>
            <w:r w:rsidR="00871AB4" w:rsidRPr="00B61A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BB6F71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71" w:rsidRPr="00B61A01" w:rsidRDefault="00BB6F71" w:rsidP="00AB27C5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Увеличение благоустроенных территорий общего пользования, улучшение </w:t>
            </w:r>
            <w:proofErr w:type="gramStart"/>
            <w:r w:rsidRPr="00B61A01">
              <w:rPr>
                <w:color w:val="000000"/>
                <w:sz w:val="26"/>
                <w:szCs w:val="26"/>
              </w:rPr>
              <w:t>эстетического вида</w:t>
            </w:r>
            <w:proofErr w:type="gramEnd"/>
            <w:r w:rsidRPr="00B61A01">
              <w:rPr>
                <w:color w:val="000000"/>
                <w:sz w:val="26"/>
                <w:szCs w:val="26"/>
              </w:rPr>
              <w:t xml:space="preserve"> мест общего пользования.</w:t>
            </w:r>
          </w:p>
        </w:tc>
        <w:tc>
          <w:tcPr>
            <w:tcW w:w="28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6F71" w:rsidRPr="00B61A01" w:rsidRDefault="00BB6F71">
            <w:pPr>
              <w:rPr>
                <w:color w:val="000000"/>
                <w:sz w:val="26"/>
                <w:szCs w:val="26"/>
              </w:rPr>
            </w:pPr>
          </w:p>
        </w:tc>
      </w:tr>
      <w:tr w:rsidR="00BB6F71" w:rsidRPr="00B61A01" w:rsidTr="00177AA9">
        <w:trPr>
          <w:trHeight w:val="3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B6F71" w:rsidP="009803DC">
            <w:pPr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3. Мероприятия по цифровизации городского хозяйства на территории </w:t>
            </w:r>
            <w:r w:rsidR="00871AB4" w:rsidRPr="00B61A01">
              <w:rPr>
                <w:color w:val="000000"/>
                <w:sz w:val="26"/>
                <w:szCs w:val="26"/>
              </w:rPr>
              <w:t>Шкотовского муниципального округа</w:t>
            </w:r>
            <w:r w:rsidR="00792142">
              <w:rPr>
                <w:color w:val="000000"/>
                <w:sz w:val="26"/>
                <w:szCs w:val="26"/>
              </w:rPr>
              <w:t xml:space="preserve"> (Приложение </w:t>
            </w:r>
            <w:r w:rsidR="00F47241">
              <w:rPr>
                <w:color w:val="000000"/>
                <w:sz w:val="26"/>
                <w:szCs w:val="26"/>
              </w:rPr>
              <w:t>№ </w:t>
            </w:r>
            <w:r w:rsidRPr="00B61A01">
              <w:rPr>
                <w:color w:val="000000"/>
                <w:sz w:val="26"/>
                <w:szCs w:val="26"/>
              </w:rPr>
              <w:t>1</w:t>
            </w:r>
            <w:r w:rsidR="009803DC">
              <w:rPr>
                <w:color w:val="000000"/>
                <w:sz w:val="26"/>
                <w:szCs w:val="26"/>
              </w:rPr>
              <w:t>1</w:t>
            </w:r>
            <w:r w:rsidR="00F47241">
              <w:rPr>
                <w:color w:val="000000"/>
                <w:sz w:val="26"/>
                <w:szCs w:val="26"/>
              </w:rPr>
              <w:t xml:space="preserve"> к муниципальной Программе</w:t>
            </w:r>
            <w:r w:rsidRPr="00B61A01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B6F71" w:rsidP="00482C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A31AB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202</w:t>
            </w:r>
            <w:r w:rsidR="00871AB4" w:rsidRPr="00B61A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B6F71" w:rsidP="00177AA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B6F71" w:rsidRPr="00B61A01" w:rsidRDefault="00BB6F71" w:rsidP="00177AA9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>2027</w:t>
            </w:r>
          </w:p>
          <w:p w:rsidR="00BB6F71" w:rsidRPr="00B61A01" w:rsidRDefault="00BB6F71" w:rsidP="00177AA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B6F71" w:rsidRPr="00B61A01" w:rsidRDefault="00BB6F71" w:rsidP="00177A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B6F71" w:rsidP="00D571DE">
            <w:pPr>
              <w:jc w:val="center"/>
              <w:rPr>
                <w:color w:val="000000"/>
                <w:sz w:val="26"/>
                <w:szCs w:val="26"/>
              </w:rPr>
            </w:pPr>
            <w:r w:rsidRPr="00B61A01">
              <w:rPr>
                <w:color w:val="000000"/>
                <w:sz w:val="26"/>
                <w:szCs w:val="26"/>
              </w:rPr>
              <w:t xml:space="preserve">Вовлечение граждан в решение вопросов развития и благоустройства территории </w:t>
            </w:r>
            <w:r w:rsidR="00871AB4" w:rsidRPr="00B61A01">
              <w:rPr>
                <w:color w:val="000000"/>
                <w:sz w:val="26"/>
                <w:szCs w:val="26"/>
              </w:rPr>
              <w:t>Шкотовского</w:t>
            </w:r>
            <w:r w:rsidR="00D571DE" w:rsidRPr="00B61A01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  <w:r w:rsidRPr="00B61A01">
              <w:rPr>
                <w:color w:val="000000"/>
                <w:sz w:val="26"/>
                <w:szCs w:val="26"/>
              </w:rPr>
              <w:t xml:space="preserve"> путем современных цифровых технологий</w:t>
            </w:r>
            <w:r w:rsidR="00F63DAB" w:rsidRPr="00B61A0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71" w:rsidRPr="00B61A01" w:rsidRDefault="00BB6F71" w:rsidP="00482C5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24704A" w:rsidRPr="00B61A01" w:rsidRDefault="0024704A" w:rsidP="00AC6F6A">
      <w:pPr>
        <w:shd w:val="clear" w:color="auto" w:fill="FFFFFF"/>
        <w:tabs>
          <w:tab w:val="center" w:pos="4818"/>
          <w:tab w:val="left" w:pos="6060"/>
        </w:tabs>
        <w:jc w:val="right"/>
        <w:rPr>
          <w:sz w:val="26"/>
          <w:szCs w:val="26"/>
        </w:rPr>
        <w:sectPr w:rsidR="0024704A" w:rsidRPr="00B61A01" w:rsidSect="0024704A">
          <w:pgSz w:w="16838" w:h="11906" w:orient="landscape"/>
          <w:pgMar w:top="424" w:right="284" w:bottom="1276" w:left="284" w:header="709" w:footer="709" w:gutter="0"/>
          <w:cols w:space="708"/>
          <w:docGrid w:linePitch="360"/>
        </w:sectPr>
      </w:pPr>
    </w:p>
    <w:tbl>
      <w:tblPr>
        <w:tblStyle w:val="12"/>
        <w:tblW w:w="0" w:type="auto"/>
        <w:jc w:val="right"/>
        <w:tblInd w:w="2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565B3" w:rsidRPr="00B61A01" w:rsidTr="00BC0A06">
        <w:trPr>
          <w:jc w:val="right"/>
        </w:trPr>
        <w:tc>
          <w:tcPr>
            <w:tcW w:w="4785" w:type="dxa"/>
          </w:tcPr>
          <w:p w:rsidR="00BC0A06" w:rsidRDefault="005565B3" w:rsidP="00BC0A06">
            <w:pPr>
              <w:ind w:left="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553676">
              <w:rPr>
                <w:rFonts w:ascii="Times New Roman" w:hAnsi="Times New Roman"/>
                <w:sz w:val="26"/>
                <w:szCs w:val="26"/>
              </w:rPr>
              <w:t>№ </w:t>
            </w:r>
            <w:r w:rsidR="0071136C">
              <w:rPr>
                <w:rFonts w:ascii="Times New Roman" w:hAnsi="Times New Roman"/>
                <w:sz w:val="26"/>
                <w:szCs w:val="26"/>
              </w:rPr>
              <w:t>6</w:t>
            </w:r>
            <w:r w:rsidR="0055367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565B3" w:rsidRPr="00B61A01" w:rsidRDefault="00553676" w:rsidP="00BC0A06">
            <w:pPr>
              <w:ind w:left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муниципальной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Шкотовского 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F63DAB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-2027 гг.</w:t>
            </w:r>
          </w:p>
        </w:tc>
      </w:tr>
    </w:tbl>
    <w:p w:rsidR="006436E2" w:rsidRPr="00B61A01" w:rsidRDefault="006436E2" w:rsidP="005565B3">
      <w:pPr>
        <w:shd w:val="clear" w:color="auto" w:fill="FFFFFF"/>
        <w:tabs>
          <w:tab w:val="center" w:pos="4818"/>
          <w:tab w:val="left" w:pos="6060"/>
        </w:tabs>
        <w:jc w:val="right"/>
        <w:rPr>
          <w:sz w:val="26"/>
          <w:szCs w:val="26"/>
        </w:rPr>
      </w:pPr>
    </w:p>
    <w:p w:rsidR="006436E2" w:rsidRPr="00B61A01" w:rsidRDefault="006436E2" w:rsidP="006436E2">
      <w:pPr>
        <w:jc w:val="right"/>
        <w:rPr>
          <w:sz w:val="26"/>
          <w:szCs w:val="26"/>
        </w:rPr>
      </w:pPr>
    </w:p>
    <w:p w:rsidR="006436E2" w:rsidRPr="00B61A01" w:rsidRDefault="006436E2" w:rsidP="006436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A01">
        <w:rPr>
          <w:rFonts w:ascii="Times New Roman" w:hAnsi="Times New Roman" w:cs="Times New Roman"/>
          <w:b/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6436E2" w:rsidRPr="00B61A01" w:rsidRDefault="006436E2" w:rsidP="006436E2">
      <w:pPr>
        <w:shd w:val="clear" w:color="auto" w:fill="FFFFFF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2"/>
        <w:gridCol w:w="4832"/>
      </w:tblGrid>
      <w:tr w:rsidR="006436E2" w:rsidRPr="00B61A01" w:rsidTr="006436E2">
        <w:trPr>
          <w:trHeight w:val="2160"/>
          <w:jc w:val="center"/>
        </w:trPr>
        <w:tc>
          <w:tcPr>
            <w:tcW w:w="4882" w:type="dxa"/>
            <w:shd w:val="clear" w:color="auto" w:fill="auto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noProof/>
                <w:sz w:val="26"/>
                <w:szCs w:val="26"/>
              </w:rPr>
              <w:drawing>
                <wp:inline distT="0" distB="0" distL="0" distR="0">
                  <wp:extent cx="1765189" cy="1347579"/>
                  <wp:effectExtent l="0" t="0" r="6985" b="5080"/>
                  <wp:docPr id="6" name="Рисунок 6" descr="Описание: Прожектор светодиодный СДО-3-50 50В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рожектор светодиодный СДО-3-50 50В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42" cy="13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Фонари дворового освещения</w:t>
            </w:r>
          </w:p>
        </w:tc>
      </w:tr>
      <w:tr w:rsidR="006436E2" w:rsidRPr="00B61A01" w:rsidTr="006436E2">
        <w:trPr>
          <w:jc w:val="center"/>
        </w:trPr>
        <w:tc>
          <w:tcPr>
            <w:tcW w:w="4882" w:type="dxa"/>
            <w:shd w:val="clear" w:color="auto" w:fill="auto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noProof/>
                <w:sz w:val="26"/>
                <w:szCs w:val="26"/>
              </w:rPr>
              <w:drawing>
                <wp:inline distT="0" distB="0" distL="0" distR="0">
                  <wp:extent cx="1725433" cy="1091612"/>
                  <wp:effectExtent l="0" t="0" r="8255" b="0"/>
                  <wp:docPr id="5" name="Рисунок 5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49" cy="10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скамья</w:t>
            </w:r>
          </w:p>
        </w:tc>
      </w:tr>
      <w:tr w:rsidR="006436E2" w:rsidRPr="00B61A01" w:rsidTr="006436E2">
        <w:trPr>
          <w:jc w:val="center"/>
        </w:trPr>
        <w:tc>
          <w:tcPr>
            <w:tcW w:w="4882" w:type="dxa"/>
            <w:shd w:val="clear" w:color="auto" w:fill="auto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noProof/>
                <w:sz w:val="26"/>
                <w:szCs w:val="26"/>
              </w:rPr>
              <w:drawing>
                <wp:inline distT="0" distB="0" distL="0" distR="0">
                  <wp:extent cx="1176793" cy="1176793"/>
                  <wp:effectExtent l="0" t="0" r="4445" b="4445"/>
                  <wp:docPr id="4" name="Рисунок 4" descr="Урны  уличные мусорны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рны  уличные мусорны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71" cy="117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6436E2" w:rsidRPr="00B61A01" w:rsidRDefault="006436E2" w:rsidP="006436E2">
            <w:pPr>
              <w:jc w:val="center"/>
              <w:rPr>
                <w:sz w:val="26"/>
                <w:szCs w:val="26"/>
              </w:rPr>
            </w:pPr>
            <w:r w:rsidRPr="00B61A01">
              <w:rPr>
                <w:sz w:val="26"/>
                <w:szCs w:val="26"/>
              </w:rPr>
              <w:t>урна</w:t>
            </w:r>
          </w:p>
        </w:tc>
      </w:tr>
    </w:tbl>
    <w:p w:rsidR="006436E2" w:rsidRDefault="006436E2" w:rsidP="006436E2">
      <w:pPr>
        <w:shd w:val="clear" w:color="auto" w:fill="FFFFFF"/>
        <w:tabs>
          <w:tab w:val="center" w:pos="4818"/>
          <w:tab w:val="left" w:pos="6060"/>
        </w:tabs>
        <w:jc w:val="right"/>
      </w:pPr>
    </w:p>
    <w:p w:rsidR="00D571DE" w:rsidRDefault="00D571DE" w:rsidP="006436E2">
      <w:pPr>
        <w:shd w:val="clear" w:color="auto" w:fill="FFFFFF"/>
        <w:tabs>
          <w:tab w:val="center" w:pos="4818"/>
          <w:tab w:val="left" w:pos="6060"/>
        </w:tabs>
        <w:jc w:val="right"/>
      </w:pPr>
    </w:p>
    <w:p w:rsidR="00D571DE" w:rsidRDefault="00D571DE" w:rsidP="006436E2">
      <w:pPr>
        <w:shd w:val="clear" w:color="auto" w:fill="FFFFFF"/>
        <w:tabs>
          <w:tab w:val="center" w:pos="4818"/>
          <w:tab w:val="left" w:pos="6060"/>
        </w:tabs>
        <w:jc w:val="right"/>
      </w:pPr>
    </w:p>
    <w:p w:rsidR="00D571DE" w:rsidRDefault="00D571DE" w:rsidP="006436E2">
      <w:pPr>
        <w:shd w:val="clear" w:color="auto" w:fill="FFFFFF"/>
        <w:tabs>
          <w:tab w:val="center" w:pos="4818"/>
          <w:tab w:val="left" w:pos="6060"/>
        </w:tabs>
        <w:jc w:val="right"/>
      </w:pPr>
    </w:p>
    <w:p w:rsidR="00D571DE" w:rsidRDefault="00D571DE" w:rsidP="006436E2">
      <w:pPr>
        <w:shd w:val="clear" w:color="auto" w:fill="FFFFFF"/>
        <w:tabs>
          <w:tab w:val="center" w:pos="4818"/>
          <w:tab w:val="left" w:pos="6060"/>
        </w:tabs>
        <w:jc w:val="right"/>
      </w:pPr>
    </w:p>
    <w:p w:rsidR="005756D3" w:rsidRDefault="005756D3">
      <w:r>
        <w:br w:type="page"/>
      </w:r>
    </w:p>
    <w:tbl>
      <w:tblPr>
        <w:tblStyle w:val="12"/>
        <w:tblW w:w="0" w:type="auto"/>
        <w:jc w:val="right"/>
        <w:tblInd w:w="1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5565B3" w:rsidRPr="00743F45" w:rsidTr="00757573">
        <w:trPr>
          <w:jc w:val="right"/>
        </w:trPr>
        <w:tc>
          <w:tcPr>
            <w:tcW w:w="5067" w:type="dxa"/>
          </w:tcPr>
          <w:p w:rsidR="00757573" w:rsidRDefault="005565B3" w:rsidP="00757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D44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745EA7">
              <w:rPr>
                <w:rFonts w:ascii="Times New Roman" w:hAnsi="Times New Roman"/>
                <w:sz w:val="26"/>
                <w:szCs w:val="26"/>
              </w:rPr>
              <w:t>№ </w:t>
            </w:r>
            <w:r w:rsidR="0071136C">
              <w:rPr>
                <w:rFonts w:ascii="Times New Roman" w:hAnsi="Times New Roman"/>
                <w:sz w:val="26"/>
                <w:szCs w:val="26"/>
              </w:rPr>
              <w:t>7</w:t>
            </w:r>
            <w:r w:rsidR="00745E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565B3" w:rsidRPr="003D441A" w:rsidRDefault="005565B3" w:rsidP="007575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441A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745EA7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3D441A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="00745EA7" w:rsidRPr="003D441A">
              <w:rPr>
                <w:rFonts w:ascii="Times New Roman" w:hAnsi="Times New Roman"/>
                <w:sz w:val="26"/>
                <w:szCs w:val="26"/>
              </w:rPr>
              <w:t xml:space="preserve"> Шкотовского</w:t>
            </w:r>
            <w:r w:rsidR="00745EA7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3D441A">
              <w:rPr>
                <w:rFonts w:ascii="Times New Roman" w:hAnsi="Times New Roman"/>
                <w:sz w:val="26"/>
                <w:szCs w:val="26"/>
              </w:rPr>
              <w:t>»</w:t>
            </w:r>
            <w:r w:rsidR="00745E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441A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F63DAB" w:rsidRPr="003D441A">
              <w:rPr>
                <w:rFonts w:ascii="Times New Roman" w:hAnsi="Times New Roman"/>
                <w:sz w:val="26"/>
                <w:szCs w:val="26"/>
              </w:rPr>
              <w:t>4</w:t>
            </w:r>
            <w:r w:rsidRPr="003D441A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6436E2" w:rsidRPr="007A515E" w:rsidRDefault="006436E2" w:rsidP="005565B3">
      <w:pPr>
        <w:shd w:val="clear" w:color="auto" w:fill="FFFFFF"/>
        <w:tabs>
          <w:tab w:val="center" w:pos="4818"/>
          <w:tab w:val="left" w:pos="6060"/>
        </w:tabs>
        <w:jc w:val="right"/>
      </w:pPr>
    </w:p>
    <w:p w:rsidR="006436E2" w:rsidRDefault="006436E2" w:rsidP="006436E2">
      <w:pPr>
        <w:jc w:val="right"/>
        <w:rPr>
          <w:sz w:val="26"/>
          <w:szCs w:val="26"/>
        </w:rPr>
      </w:pPr>
    </w:p>
    <w:p w:rsidR="00BE4070" w:rsidRDefault="006436E2" w:rsidP="006436E2">
      <w:pPr>
        <w:jc w:val="center"/>
        <w:rPr>
          <w:b/>
          <w:sz w:val="26"/>
          <w:szCs w:val="26"/>
        </w:rPr>
      </w:pPr>
      <w:r w:rsidRPr="001967EB">
        <w:rPr>
          <w:b/>
          <w:sz w:val="26"/>
          <w:szCs w:val="26"/>
        </w:rPr>
        <w:t>Порядок аккумулирования и расходования средств</w:t>
      </w:r>
      <w:r w:rsidR="00745EA7">
        <w:rPr>
          <w:b/>
          <w:sz w:val="26"/>
          <w:szCs w:val="26"/>
        </w:rPr>
        <w:t xml:space="preserve"> </w:t>
      </w:r>
      <w:r w:rsidRPr="001967EB">
        <w:rPr>
          <w:b/>
          <w:sz w:val="26"/>
          <w:szCs w:val="26"/>
        </w:rPr>
        <w:t xml:space="preserve">заинтересованных лиц, направляемых на выполнение дополнительного перечня работ по </w:t>
      </w:r>
    </w:p>
    <w:p w:rsidR="00BE4070" w:rsidRDefault="006436E2" w:rsidP="006436E2">
      <w:pPr>
        <w:jc w:val="center"/>
        <w:rPr>
          <w:b/>
          <w:bCs/>
          <w:sz w:val="26"/>
          <w:szCs w:val="26"/>
        </w:rPr>
      </w:pPr>
      <w:r w:rsidRPr="001967EB">
        <w:rPr>
          <w:b/>
          <w:sz w:val="26"/>
          <w:szCs w:val="26"/>
        </w:rPr>
        <w:t xml:space="preserve">благоустройству </w:t>
      </w:r>
      <w:r w:rsidR="001967EB" w:rsidRPr="001967EB">
        <w:rPr>
          <w:b/>
          <w:sz w:val="26"/>
          <w:szCs w:val="26"/>
        </w:rPr>
        <w:t>дворовых территорий,</w:t>
      </w:r>
      <w:r w:rsidRPr="001967EB">
        <w:rPr>
          <w:b/>
          <w:sz w:val="26"/>
          <w:szCs w:val="26"/>
        </w:rPr>
        <w:t xml:space="preserve"> </w:t>
      </w:r>
      <w:r w:rsidRPr="001967EB">
        <w:rPr>
          <w:b/>
          <w:bCs/>
          <w:sz w:val="26"/>
          <w:szCs w:val="26"/>
        </w:rPr>
        <w:t xml:space="preserve">включенных в </w:t>
      </w:r>
      <w:proofErr w:type="gramStart"/>
      <w:r w:rsidRPr="001967EB">
        <w:rPr>
          <w:b/>
          <w:bCs/>
          <w:sz w:val="26"/>
          <w:szCs w:val="26"/>
        </w:rPr>
        <w:t>муниципальную</w:t>
      </w:r>
      <w:proofErr w:type="gramEnd"/>
    </w:p>
    <w:p w:rsidR="006436E2" w:rsidRPr="001967EB" w:rsidRDefault="006436E2" w:rsidP="006436E2">
      <w:pPr>
        <w:jc w:val="center"/>
        <w:rPr>
          <w:sz w:val="26"/>
          <w:szCs w:val="26"/>
        </w:rPr>
      </w:pPr>
      <w:r w:rsidRPr="001967EB">
        <w:rPr>
          <w:b/>
          <w:bCs/>
          <w:sz w:val="26"/>
          <w:szCs w:val="26"/>
        </w:rPr>
        <w:t xml:space="preserve"> программу «Формирование современной городской среды</w:t>
      </w:r>
      <w:r w:rsidR="00745EA7" w:rsidRPr="00745EA7">
        <w:rPr>
          <w:b/>
          <w:bCs/>
          <w:sz w:val="26"/>
          <w:szCs w:val="26"/>
        </w:rPr>
        <w:t xml:space="preserve"> </w:t>
      </w:r>
      <w:r w:rsidR="00745EA7">
        <w:rPr>
          <w:b/>
          <w:bCs/>
          <w:sz w:val="26"/>
          <w:szCs w:val="26"/>
        </w:rPr>
        <w:t>Шкотовского</w:t>
      </w:r>
      <w:r w:rsidR="00745EA7" w:rsidRPr="001967EB">
        <w:rPr>
          <w:b/>
          <w:bCs/>
          <w:sz w:val="26"/>
          <w:szCs w:val="26"/>
        </w:rPr>
        <w:t xml:space="preserve"> муниципального округа</w:t>
      </w:r>
      <w:r w:rsidRPr="001967EB">
        <w:rPr>
          <w:b/>
          <w:bCs/>
          <w:sz w:val="26"/>
          <w:szCs w:val="26"/>
        </w:rPr>
        <w:t>»</w:t>
      </w:r>
      <w:r w:rsidR="00BA31AB" w:rsidRPr="001967EB">
        <w:rPr>
          <w:b/>
          <w:bCs/>
          <w:sz w:val="26"/>
          <w:szCs w:val="26"/>
        </w:rPr>
        <w:t xml:space="preserve"> на</w:t>
      </w:r>
      <w:r w:rsidR="00D571DE" w:rsidRPr="001967EB">
        <w:rPr>
          <w:b/>
          <w:bCs/>
          <w:sz w:val="26"/>
          <w:szCs w:val="26"/>
        </w:rPr>
        <w:t xml:space="preserve"> 202</w:t>
      </w:r>
      <w:r w:rsidR="00F63DAB">
        <w:rPr>
          <w:b/>
          <w:bCs/>
          <w:sz w:val="26"/>
          <w:szCs w:val="26"/>
        </w:rPr>
        <w:t>4</w:t>
      </w:r>
      <w:r w:rsidRPr="001967EB">
        <w:rPr>
          <w:b/>
          <w:bCs/>
          <w:sz w:val="26"/>
          <w:szCs w:val="26"/>
        </w:rPr>
        <w:t>-202</w:t>
      </w:r>
      <w:r w:rsidR="00BB6F71" w:rsidRPr="001967EB">
        <w:rPr>
          <w:b/>
          <w:bCs/>
          <w:sz w:val="26"/>
          <w:szCs w:val="26"/>
        </w:rPr>
        <w:t>7</w:t>
      </w:r>
      <w:r w:rsidRPr="001967EB">
        <w:rPr>
          <w:b/>
          <w:bCs/>
          <w:sz w:val="26"/>
          <w:szCs w:val="26"/>
        </w:rPr>
        <w:t xml:space="preserve"> гг.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36E2" w:rsidRPr="00745EA7" w:rsidRDefault="006436E2" w:rsidP="00745EA7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45EA7">
        <w:rPr>
          <w:b/>
          <w:sz w:val="26"/>
          <w:szCs w:val="26"/>
        </w:rPr>
        <w:t>Общие положения</w:t>
      </w:r>
    </w:p>
    <w:p w:rsidR="006436E2" w:rsidRPr="00386D67" w:rsidRDefault="006436E2" w:rsidP="00C15A4A">
      <w:pPr>
        <w:ind w:firstLine="709"/>
        <w:jc w:val="both"/>
        <w:rPr>
          <w:sz w:val="26"/>
          <w:szCs w:val="26"/>
        </w:rPr>
      </w:pPr>
      <w:proofErr w:type="gramStart"/>
      <w:r w:rsidRPr="00386D67">
        <w:rPr>
          <w:sz w:val="26"/>
          <w:szCs w:val="26"/>
        </w:rPr>
        <w:t xml:space="preserve">Настоящий Порядок регламентирует процедуру аккумулирования и использования денежных средств (далее </w:t>
      </w:r>
      <w:r w:rsidR="00C15A4A">
        <w:rPr>
          <w:sz w:val="26"/>
          <w:szCs w:val="26"/>
        </w:rPr>
        <w:t>—</w:t>
      </w:r>
      <w:r w:rsidRPr="00386D67">
        <w:rPr>
          <w:sz w:val="26"/>
          <w:szCs w:val="26"/>
        </w:rPr>
        <w:t xml:space="preserve">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</w:t>
      </w:r>
      <w:r w:rsidR="00C15A4A">
        <w:rPr>
          <w:sz w:val="26"/>
          <w:szCs w:val="26"/>
        </w:rPr>
        <w:t>—</w:t>
      </w:r>
      <w:r w:rsidRPr="00386D67">
        <w:rPr>
          <w:sz w:val="26"/>
          <w:szCs w:val="26"/>
        </w:rPr>
        <w:t xml:space="preserve"> заинтересованные лица), направляемых на выполнение дополнительного перечня работ по благоустройству дворовых территорий</w:t>
      </w:r>
      <w:r w:rsidR="00AB27C5">
        <w:rPr>
          <w:sz w:val="26"/>
          <w:szCs w:val="26"/>
        </w:rPr>
        <w:t>,</w:t>
      </w:r>
      <w:r w:rsidRPr="00386D67">
        <w:rPr>
          <w:sz w:val="26"/>
          <w:szCs w:val="26"/>
        </w:rPr>
        <w:t xml:space="preserve"> включенных в муниципальную программу «Формирова</w:t>
      </w:r>
      <w:r w:rsidR="00C15A4A">
        <w:rPr>
          <w:sz w:val="26"/>
          <w:szCs w:val="26"/>
        </w:rPr>
        <w:t xml:space="preserve">ние современной городской среды </w:t>
      </w:r>
      <w:r w:rsidR="00F63DAB">
        <w:rPr>
          <w:sz w:val="26"/>
          <w:szCs w:val="26"/>
        </w:rPr>
        <w:t>Шкотовского</w:t>
      </w:r>
      <w:r w:rsidR="00BB6F71" w:rsidRPr="00386D67">
        <w:rPr>
          <w:sz w:val="26"/>
          <w:szCs w:val="26"/>
        </w:rPr>
        <w:t xml:space="preserve"> </w:t>
      </w:r>
      <w:r w:rsidR="00D571DE" w:rsidRPr="00386D67">
        <w:rPr>
          <w:sz w:val="26"/>
          <w:szCs w:val="26"/>
        </w:rPr>
        <w:t>муниципального округа</w:t>
      </w:r>
      <w:r w:rsidR="00C15A4A">
        <w:rPr>
          <w:sz w:val="26"/>
          <w:szCs w:val="26"/>
        </w:rPr>
        <w:t>»</w:t>
      </w:r>
      <w:r w:rsidR="00BB6F71" w:rsidRPr="00386D67">
        <w:rPr>
          <w:sz w:val="26"/>
          <w:szCs w:val="26"/>
        </w:rPr>
        <w:t xml:space="preserve"> </w:t>
      </w:r>
      <w:r w:rsidR="00C15A4A">
        <w:rPr>
          <w:sz w:val="26"/>
          <w:szCs w:val="26"/>
        </w:rPr>
        <w:t>на</w:t>
      </w:r>
      <w:r w:rsidR="00BB6F71" w:rsidRPr="00386D67">
        <w:rPr>
          <w:sz w:val="26"/>
          <w:szCs w:val="26"/>
        </w:rPr>
        <w:t xml:space="preserve"> 20</w:t>
      </w:r>
      <w:r w:rsidR="00D571DE" w:rsidRPr="00386D67">
        <w:rPr>
          <w:sz w:val="26"/>
          <w:szCs w:val="26"/>
        </w:rPr>
        <w:t>2</w:t>
      </w:r>
      <w:r w:rsidR="00F63DAB">
        <w:rPr>
          <w:sz w:val="26"/>
          <w:szCs w:val="26"/>
        </w:rPr>
        <w:t>4</w:t>
      </w:r>
      <w:r w:rsidRPr="00386D67">
        <w:rPr>
          <w:sz w:val="26"/>
          <w:szCs w:val="26"/>
        </w:rPr>
        <w:t>-202</w:t>
      </w:r>
      <w:r w:rsidR="00BB6F71" w:rsidRPr="00386D67">
        <w:rPr>
          <w:sz w:val="26"/>
          <w:szCs w:val="26"/>
        </w:rPr>
        <w:t>7</w:t>
      </w:r>
      <w:r w:rsidRPr="00386D67">
        <w:rPr>
          <w:sz w:val="26"/>
          <w:szCs w:val="26"/>
        </w:rPr>
        <w:t xml:space="preserve"> гг.</w:t>
      </w:r>
      <w:r w:rsidR="00C15A4A">
        <w:rPr>
          <w:sz w:val="26"/>
          <w:szCs w:val="26"/>
        </w:rPr>
        <w:t xml:space="preserve"> </w:t>
      </w:r>
      <w:r w:rsidRPr="00386D67">
        <w:rPr>
          <w:sz w:val="26"/>
          <w:szCs w:val="26"/>
        </w:rPr>
        <w:t xml:space="preserve">(далее </w:t>
      </w:r>
      <w:r w:rsidR="00C15A4A">
        <w:rPr>
          <w:sz w:val="26"/>
          <w:szCs w:val="26"/>
        </w:rPr>
        <w:t xml:space="preserve">— </w:t>
      </w:r>
      <w:r w:rsidRPr="00386D67">
        <w:rPr>
          <w:sz w:val="26"/>
          <w:szCs w:val="26"/>
        </w:rPr>
        <w:t>Программа</w:t>
      </w:r>
      <w:proofErr w:type="gramEnd"/>
      <w:r w:rsidRPr="00386D67">
        <w:rPr>
          <w:sz w:val="26"/>
          <w:szCs w:val="26"/>
        </w:rPr>
        <w:t xml:space="preserve">), механизм </w:t>
      </w:r>
      <w:proofErr w:type="gramStart"/>
      <w:r w:rsidRPr="00386D67">
        <w:rPr>
          <w:sz w:val="26"/>
          <w:szCs w:val="26"/>
        </w:rPr>
        <w:t>контроля за</w:t>
      </w:r>
      <w:proofErr w:type="gramEnd"/>
      <w:r w:rsidRPr="00386D67">
        <w:rPr>
          <w:sz w:val="26"/>
          <w:szCs w:val="26"/>
        </w:rPr>
        <w:t xml:space="preserve"> расходованием, а также устанавливает порядок и формы трудового и финансового участия заинтересованных лиц в выполнении указанных р</w:t>
      </w:r>
      <w:r w:rsidR="00C15A4A">
        <w:rPr>
          <w:sz w:val="26"/>
          <w:szCs w:val="26"/>
        </w:rPr>
        <w:t xml:space="preserve">абот. 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В целях реализации настоящего Порядка используются следующие понятия:</w:t>
      </w:r>
    </w:p>
    <w:p w:rsidR="006436E2" w:rsidRPr="00386D67" w:rsidRDefault="00AB27C5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а) м</w:t>
      </w:r>
      <w:r w:rsidR="006436E2" w:rsidRPr="00386D67">
        <w:rPr>
          <w:sz w:val="26"/>
          <w:szCs w:val="26"/>
        </w:rPr>
        <w:t xml:space="preserve">инимальный и дополнительный перечень работ </w:t>
      </w:r>
      <w:r w:rsidR="00C15A4A">
        <w:rPr>
          <w:sz w:val="26"/>
          <w:szCs w:val="26"/>
        </w:rPr>
        <w:t>—</w:t>
      </w:r>
      <w:r w:rsidR="006436E2" w:rsidRPr="00386D67">
        <w:rPr>
          <w:sz w:val="26"/>
          <w:szCs w:val="26"/>
        </w:rPr>
        <w:t xml:space="preserve"> установленный администраци</w:t>
      </w:r>
      <w:r>
        <w:rPr>
          <w:sz w:val="26"/>
          <w:szCs w:val="26"/>
        </w:rPr>
        <w:t>ей</w:t>
      </w:r>
      <w:r w:rsidR="006436E2" w:rsidRPr="00386D67">
        <w:rPr>
          <w:sz w:val="26"/>
          <w:szCs w:val="26"/>
        </w:rPr>
        <w:t xml:space="preserve"> </w:t>
      </w:r>
      <w:r w:rsidR="00F63DAB">
        <w:rPr>
          <w:sz w:val="26"/>
          <w:szCs w:val="26"/>
        </w:rPr>
        <w:t>Шкотовского муниципального</w:t>
      </w:r>
      <w:r w:rsidR="006436E2" w:rsidRPr="00386D67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="006436E2" w:rsidRPr="00386D67">
        <w:rPr>
          <w:sz w:val="26"/>
          <w:szCs w:val="26"/>
        </w:rPr>
        <w:t xml:space="preserve"> перечень работ по благоустройству дворовой территории, </w:t>
      </w:r>
      <w:proofErr w:type="spellStart"/>
      <w:r w:rsidR="005F00CE" w:rsidRPr="00386D67">
        <w:rPr>
          <w:sz w:val="26"/>
          <w:szCs w:val="26"/>
        </w:rPr>
        <w:t>софинансируемых</w:t>
      </w:r>
      <w:proofErr w:type="spellEnd"/>
      <w:r w:rsidR="006436E2" w:rsidRPr="00386D67">
        <w:rPr>
          <w:sz w:val="26"/>
          <w:szCs w:val="26"/>
        </w:rPr>
        <w:t xml:space="preserve"> за счет средств заинтересованных лиц;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б) трудовое участие </w:t>
      </w:r>
      <w:r w:rsidR="00C15A4A">
        <w:rPr>
          <w:sz w:val="26"/>
          <w:szCs w:val="26"/>
        </w:rPr>
        <w:t>—</w:t>
      </w:r>
      <w:r w:rsidRPr="00386D67">
        <w:rPr>
          <w:sz w:val="26"/>
          <w:szCs w:val="26"/>
        </w:rPr>
        <w:t xml:space="preserve">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</w:t>
      </w:r>
      <w:r w:rsidR="005F00CE" w:rsidRPr="00386D67">
        <w:rPr>
          <w:sz w:val="26"/>
          <w:szCs w:val="26"/>
        </w:rPr>
        <w:t xml:space="preserve">минимального и </w:t>
      </w:r>
      <w:r w:rsidRPr="00386D67">
        <w:rPr>
          <w:sz w:val="26"/>
          <w:szCs w:val="26"/>
        </w:rPr>
        <w:t>дополнительного перечня работ по благоустройству дворовых территорий;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в) финансовое участие </w:t>
      </w:r>
      <w:r w:rsidR="00C15A4A">
        <w:rPr>
          <w:sz w:val="26"/>
          <w:szCs w:val="26"/>
        </w:rPr>
        <w:t>—</w:t>
      </w:r>
      <w:r w:rsidRPr="00386D67">
        <w:rPr>
          <w:sz w:val="26"/>
          <w:szCs w:val="26"/>
        </w:rPr>
        <w:t xml:space="preserve"> финансирование выполнения видов работ из минимального и дополнительного перечня работ по благоустройству дворовых территорий за счет участия заинтерес</w:t>
      </w:r>
      <w:r w:rsidR="005F00CE" w:rsidRPr="00386D67">
        <w:rPr>
          <w:sz w:val="26"/>
          <w:szCs w:val="26"/>
        </w:rPr>
        <w:t>ованных лиц в размере не менее 20</w:t>
      </w:r>
      <w:r w:rsidRPr="00386D67">
        <w:rPr>
          <w:sz w:val="26"/>
          <w:szCs w:val="26"/>
        </w:rPr>
        <w:t xml:space="preserve"> процентов от стоимости работ</w:t>
      </w:r>
      <w:r w:rsidR="005F00CE" w:rsidRPr="00386D67">
        <w:rPr>
          <w:sz w:val="26"/>
          <w:szCs w:val="26"/>
        </w:rPr>
        <w:t xml:space="preserve"> по благоустройству</w:t>
      </w:r>
      <w:r w:rsidRPr="00386D67">
        <w:rPr>
          <w:sz w:val="26"/>
          <w:szCs w:val="26"/>
        </w:rPr>
        <w:t>;</w:t>
      </w:r>
    </w:p>
    <w:p w:rsidR="0041532C" w:rsidRDefault="006436E2" w:rsidP="0041532C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г) общественная комиссия </w:t>
      </w:r>
      <w:r w:rsidR="00C15A4A">
        <w:rPr>
          <w:sz w:val="26"/>
          <w:szCs w:val="26"/>
        </w:rPr>
        <w:t>—</w:t>
      </w:r>
      <w:r w:rsidRPr="00386D67">
        <w:rPr>
          <w:sz w:val="26"/>
          <w:szCs w:val="26"/>
        </w:rPr>
        <w:t xml:space="preserve"> комиссия, создаваемая в соответствии с постановлением </w:t>
      </w:r>
      <w:r w:rsidR="00C15A4A">
        <w:rPr>
          <w:sz w:val="26"/>
          <w:szCs w:val="26"/>
        </w:rPr>
        <w:t>а</w:t>
      </w:r>
      <w:r w:rsidRPr="00386D67">
        <w:rPr>
          <w:sz w:val="26"/>
          <w:szCs w:val="26"/>
        </w:rPr>
        <w:t xml:space="preserve">дминистрации </w:t>
      </w:r>
      <w:r w:rsidR="00F63DAB">
        <w:rPr>
          <w:sz w:val="26"/>
          <w:szCs w:val="26"/>
        </w:rPr>
        <w:t>Шкотовского</w:t>
      </w:r>
      <w:r w:rsidR="00D571DE" w:rsidRPr="00386D67">
        <w:rPr>
          <w:sz w:val="26"/>
          <w:szCs w:val="26"/>
        </w:rPr>
        <w:t xml:space="preserve"> муниципального </w:t>
      </w:r>
      <w:r w:rsidR="000D5D4B">
        <w:rPr>
          <w:sz w:val="26"/>
          <w:szCs w:val="26"/>
        </w:rPr>
        <w:t>района</w:t>
      </w:r>
      <w:r w:rsidRPr="00386D67">
        <w:rPr>
          <w:sz w:val="26"/>
          <w:szCs w:val="26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386D67">
        <w:rPr>
          <w:sz w:val="26"/>
          <w:szCs w:val="26"/>
        </w:rPr>
        <w:t>кон</w:t>
      </w:r>
      <w:r w:rsidR="0041532C">
        <w:rPr>
          <w:sz w:val="26"/>
          <w:szCs w:val="26"/>
        </w:rPr>
        <w:t>троля за</w:t>
      </w:r>
      <w:proofErr w:type="gramEnd"/>
      <w:r w:rsidR="0041532C">
        <w:rPr>
          <w:sz w:val="26"/>
          <w:szCs w:val="26"/>
        </w:rPr>
        <w:t xml:space="preserve"> реализацией Программы.</w:t>
      </w:r>
    </w:p>
    <w:p w:rsidR="00C15A4A" w:rsidRDefault="00C15A4A" w:rsidP="0041532C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6436E2" w:rsidRPr="00C15A4A" w:rsidRDefault="006436E2" w:rsidP="002272F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C15A4A">
        <w:rPr>
          <w:b/>
          <w:sz w:val="26"/>
          <w:szCs w:val="26"/>
        </w:rPr>
        <w:t>Порядок и форма участия заинтересованных лиц в выполнении работ</w:t>
      </w:r>
    </w:p>
    <w:p w:rsidR="006436E2" w:rsidRPr="00386D67" w:rsidRDefault="006436E2" w:rsidP="00C15A4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минимального и (или) дополнительного перечней работ по благоустройству в форме трудового и финансового участия.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Организация трудового 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</w:t>
      </w:r>
      <w:r w:rsidRPr="00386D67">
        <w:rPr>
          <w:sz w:val="26"/>
          <w:szCs w:val="26"/>
        </w:rPr>
        <w:lastRenderedPageBreak/>
        <w:t xml:space="preserve">помещений в многоквартирном доме. 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Финансовое и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7573">
        <w:rPr>
          <w:sz w:val="26"/>
          <w:szCs w:val="26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2272F8" w:rsidRPr="00757573">
        <w:rPr>
          <w:sz w:val="26"/>
          <w:szCs w:val="26"/>
        </w:rPr>
        <w:t>а</w:t>
      </w:r>
      <w:r w:rsidRPr="00757573">
        <w:rPr>
          <w:sz w:val="26"/>
          <w:szCs w:val="26"/>
        </w:rPr>
        <w:t>дминистраци</w:t>
      </w:r>
      <w:r w:rsidR="00757573" w:rsidRPr="00757573">
        <w:rPr>
          <w:sz w:val="26"/>
          <w:szCs w:val="26"/>
        </w:rPr>
        <w:t>ю</w:t>
      </w:r>
      <w:r w:rsidRPr="00757573">
        <w:rPr>
          <w:sz w:val="26"/>
          <w:szCs w:val="26"/>
        </w:rPr>
        <w:t xml:space="preserve"> </w:t>
      </w:r>
      <w:r w:rsidR="00F63DAB" w:rsidRPr="00757573">
        <w:rPr>
          <w:sz w:val="26"/>
          <w:szCs w:val="26"/>
        </w:rPr>
        <w:t>Шкотовского</w:t>
      </w:r>
      <w:r w:rsidRPr="00757573">
        <w:rPr>
          <w:sz w:val="26"/>
          <w:szCs w:val="26"/>
        </w:rPr>
        <w:t xml:space="preserve"> </w:t>
      </w:r>
      <w:r w:rsidR="00D571DE" w:rsidRPr="00757573">
        <w:rPr>
          <w:sz w:val="26"/>
          <w:szCs w:val="26"/>
        </w:rPr>
        <w:t xml:space="preserve">муниципального </w:t>
      </w:r>
      <w:r w:rsidR="000D5D4B">
        <w:rPr>
          <w:sz w:val="26"/>
          <w:szCs w:val="26"/>
        </w:rPr>
        <w:t>района</w:t>
      </w:r>
      <w:r w:rsidRPr="00757573">
        <w:rPr>
          <w:sz w:val="26"/>
          <w:szCs w:val="26"/>
        </w:rPr>
        <w:t>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Документы, подтверждающие финансовое участие, представляются в </w:t>
      </w:r>
      <w:r w:rsidR="00B13367" w:rsidRPr="00386D67">
        <w:rPr>
          <w:sz w:val="26"/>
          <w:szCs w:val="26"/>
        </w:rPr>
        <w:t>а</w:t>
      </w:r>
      <w:r w:rsidR="00BB6F71" w:rsidRPr="00386D67">
        <w:rPr>
          <w:sz w:val="26"/>
          <w:szCs w:val="26"/>
        </w:rPr>
        <w:t>дминистраци</w:t>
      </w:r>
      <w:r w:rsidR="00757573">
        <w:rPr>
          <w:sz w:val="26"/>
          <w:szCs w:val="26"/>
        </w:rPr>
        <w:t>ю</w:t>
      </w:r>
      <w:r w:rsidR="00BB6F71" w:rsidRPr="00386D67">
        <w:rPr>
          <w:sz w:val="26"/>
          <w:szCs w:val="26"/>
        </w:rPr>
        <w:t xml:space="preserve"> </w:t>
      </w:r>
      <w:r w:rsidR="00F63DAB">
        <w:rPr>
          <w:sz w:val="26"/>
          <w:szCs w:val="26"/>
        </w:rPr>
        <w:t xml:space="preserve">Шкотовского муниципального </w:t>
      </w:r>
      <w:r w:rsidR="000D5D4B">
        <w:rPr>
          <w:sz w:val="26"/>
          <w:szCs w:val="26"/>
        </w:rPr>
        <w:t>района</w:t>
      </w:r>
      <w:r w:rsidRPr="00386D67">
        <w:rPr>
          <w:sz w:val="26"/>
          <w:szCs w:val="26"/>
        </w:rPr>
        <w:t xml:space="preserve"> не позднее 2 дней со дня перечисления денежных средств в установленном порядке.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386D67">
        <w:rPr>
          <w:sz w:val="26"/>
          <w:szCs w:val="26"/>
        </w:rPr>
        <w:t xml:space="preserve">В качестве документов, подтверждающих </w:t>
      </w:r>
      <w:r w:rsidR="00461E76" w:rsidRPr="00386D67">
        <w:rPr>
          <w:sz w:val="26"/>
          <w:szCs w:val="26"/>
        </w:rPr>
        <w:t>трудовое участие,</w:t>
      </w:r>
      <w:r w:rsidRPr="00386D67">
        <w:rPr>
          <w:sz w:val="26"/>
          <w:szCs w:val="26"/>
        </w:rPr>
        <w:t xml:space="preserve">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</w:t>
      </w:r>
      <w:r w:rsidR="000D5D4B">
        <w:rPr>
          <w:sz w:val="26"/>
          <w:szCs w:val="26"/>
        </w:rPr>
        <w:t>,</w:t>
      </w:r>
      <w:r w:rsidRPr="00386D67">
        <w:rPr>
          <w:sz w:val="26"/>
          <w:szCs w:val="26"/>
        </w:rPr>
        <w:t xml:space="preserve"> о проведении мероприятия с труд</w:t>
      </w:r>
      <w:r w:rsidR="000D5D4B">
        <w:rPr>
          <w:sz w:val="26"/>
          <w:szCs w:val="26"/>
        </w:rPr>
        <w:t>овым участием граждан.</w:t>
      </w:r>
      <w:proofErr w:type="gramEnd"/>
      <w:r w:rsidR="000D5D4B">
        <w:rPr>
          <w:sz w:val="26"/>
          <w:szCs w:val="26"/>
        </w:rPr>
        <w:t xml:space="preserve"> При этом</w:t>
      </w:r>
      <w:r w:rsidRPr="00386D67">
        <w:rPr>
          <w:sz w:val="26"/>
          <w:szCs w:val="26"/>
        </w:rPr>
        <w:t xml:space="preserve"> рекомендуется в качестве приложения к такому отчету представлять фото</w:t>
      </w:r>
      <w:r w:rsidR="00B13367" w:rsidRPr="00386D67">
        <w:rPr>
          <w:sz w:val="26"/>
          <w:szCs w:val="26"/>
        </w:rPr>
        <w:t xml:space="preserve"> </w:t>
      </w:r>
      <w:r w:rsidRPr="00386D67">
        <w:rPr>
          <w:sz w:val="26"/>
          <w:szCs w:val="26"/>
        </w:rPr>
        <w:t>- видеоматериалы, подтверждающие проведение мероприятия с трудовым участием граждан.</w:t>
      </w:r>
      <w:r w:rsidR="00757573">
        <w:rPr>
          <w:sz w:val="26"/>
          <w:szCs w:val="26"/>
        </w:rPr>
        <w:t xml:space="preserve"> </w:t>
      </w:r>
      <w:r w:rsidRPr="00386D67">
        <w:rPr>
          <w:sz w:val="26"/>
          <w:szCs w:val="26"/>
        </w:rPr>
        <w:t xml:space="preserve">Документы, подтверждающие трудовое участие, представляются в </w:t>
      </w:r>
      <w:r w:rsidR="00B13367" w:rsidRPr="00386D67">
        <w:rPr>
          <w:sz w:val="26"/>
          <w:szCs w:val="26"/>
        </w:rPr>
        <w:t>администраци</w:t>
      </w:r>
      <w:r w:rsidR="000D5D4B">
        <w:rPr>
          <w:sz w:val="26"/>
          <w:szCs w:val="26"/>
        </w:rPr>
        <w:t>ю</w:t>
      </w:r>
      <w:r w:rsidR="00B13367" w:rsidRPr="00386D67">
        <w:rPr>
          <w:sz w:val="26"/>
          <w:szCs w:val="26"/>
        </w:rPr>
        <w:t xml:space="preserve"> </w:t>
      </w:r>
      <w:r w:rsidR="00F63DAB">
        <w:rPr>
          <w:sz w:val="26"/>
          <w:szCs w:val="26"/>
        </w:rPr>
        <w:t xml:space="preserve">Шкотовского муниципального </w:t>
      </w:r>
      <w:r w:rsidR="000D5D4B">
        <w:rPr>
          <w:sz w:val="26"/>
          <w:szCs w:val="26"/>
        </w:rPr>
        <w:t>района</w:t>
      </w:r>
      <w:r w:rsidRPr="00386D67">
        <w:rPr>
          <w:sz w:val="26"/>
          <w:szCs w:val="26"/>
        </w:rPr>
        <w:t xml:space="preserve"> не позднее 10 календарных дней со дня окончания работ, выполняемых заинтересованными лицами.</w:t>
      </w:r>
    </w:p>
    <w:p w:rsidR="006436E2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При выборе формы финансового участия заинтересованных лиц в реализации мероприятий по благоустройству</w:t>
      </w:r>
      <w:r w:rsidR="002272F8">
        <w:rPr>
          <w:sz w:val="26"/>
          <w:szCs w:val="26"/>
        </w:rPr>
        <w:t xml:space="preserve"> дворовой территории в рамках </w:t>
      </w:r>
      <w:r w:rsidRPr="00386D67">
        <w:rPr>
          <w:sz w:val="26"/>
          <w:szCs w:val="26"/>
        </w:rPr>
        <w:t>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2272F8" w:rsidRPr="00386D67" w:rsidRDefault="002272F8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6E2" w:rsidRPr="002272F8" w:rsidRDefault="006436E2" w:rsidP="002272F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2272F8">
        <w:rPr>
          <w:b/>
          <w:sz w:val="26"/>
          <w:szCs w:val="26"/>
        </w:rPr>
        <w:t>Условия аккумулирования и расходования средств</w:t>
      </w:r>
    </w:p>
    <w:p w:rsidR="003924A0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В </w:t>
      </w:r>
      <w:proofErr w:type="gramStart"/>
      <w:r w:rsidRPr="00386D67">
        <w:rPr>
          <w:sz w:val="26"/>
          <w:szCs w:val="26"/>
        </w:rPr>
        <w:t>случае</w:t>
      </w:r>
      <w:proofErr w:type="gramEnd"/>
      <w:r w:rsidRPr="00386D67">
        <w:rPr>
          <w:sz w:val="26"/>
          <w:szCs w:val="26"/>
        </w:rPr>
        <w:t xml:space="preserve"> включения заинтересованными лицами в заявку работ, входящих в дополнительный перечень работ по благоустройству дворовых территорий, установленный </w:t>
      </w:r>
      <w:r w:rsidR="008621E3">
        <w:rPr>
          <w:sz w:val="26"/>
          <w:szCs w:val="26"/>
        </w:rPr>
        <w:t>а</w:t>
      </w:r>
      <w:r w:rsidRPr="00386D67">
        <w:rPr>
          <w:sz w:val="26"/>
          <w:szCs w:val="26"/>
        </w:rPr>
        <w:t>дминистраци</w:t>
      </w:r>
      <w:r w:rsidR="003924A0">
        <w:rPr>
          <w:sz w:val="26"/>
          <w:szCs w:val="26"/>
        </w:rPr>
        <w:t>ей</w:t>
      </w:r>
      <w:r w:rsidRPr="00386D67">
        <w:rPr>
          <w:sz w:val="26"/>
          <w:szCs w:val="26"/>
        </w:rPr>
        <w:t xml:space="preserve"> </w:t>
      </w:r>
      <w:r w:rsidR="00F63DAB">
        <w:rPr>
          <w:sz w:val="26"/>
          <w:szCs w:val="26"/>
        </w:rPr>
        <w:t>Шкотовского</w:t>
      </w:r>
      <w:r w:rsidRPr="00386D67">
        <w:rPr>
          <w:sz w:val="26"/>
          <w:szCs w:val="26"/>
        </w:rPr>
        <w:t xml:space="preserve"> </w:t>
      </w:r>
      <w:r w:rsidR="00D571DE" w:rsidRPr="00386D67">
        <w:rPr>
          <w:sz w:val="26"/>
          <w:szCs w:val="26"/>
        </w:rPr>
        <w:t xml:space="preserve">муниципального </w:t>
      </w:r>
      <w:r w:rsidR="000D5D4B">
        <w:rPr>
          <w:sz w:val="26"/>
          <w:szCs w:val="26"/>
        </w:rPr>
        <w:t>района</w:t>
      </w:r>
      <w:r w:rsidRPr="00386D67">
        <w:rPr>
          <w:sz w:val="26"/>
          <w:szCs w:val="26"/>
        </w:rPr>
        <w:t xml:space="preserve">, денежные средства заинтересованных лиц перечисляются на лицевой счет </w:t>
      </w:r>
      <w:r w:rsidR="00D571DE" w:rsidRPr="00386D67">
        <w:rPr>
          <w:sz w:val="26"/>
          <w:szCs w:val="26"/>
        </w:rPr>
        <w:t>А</w:t>
      </w:r>
      <w:r w:rsidRPr="00386D67">
        <w:rPr>
          <w:sz w:val="26"/>
          <w:szCs w:val="26"/>
        </w:rPr>
        <w:t xml:space="preserve">дминистрации </w:t>
      </w:r>
      <w:r w:rsidR="00F63DAB">
        <w:rPr>
          <w:sz w:val="26"/>
          <w:szCs w:val="26"/>
        </w:rPr>
        <w:t>Шкотовского</w:t>
      </w:r>
      <w:r w:rsidRPr="00386D67">
        <w:rPr>
          <w:sz w:val="26"/>
          <w:szCs w:val="26"/>
        </w:rPr>
        <w:t xml:space="preserve"> </w:t>
      </w:r>
      <w:r w:rsidR="00D571DE" w:rsidRPr="00386D67">
        <w:rPr>
          <w:sz w:val="26"/>
          <w:szCs w:val="26"/>
        </w:rPr>
        <w:t xml:space="preserve">муниципального </w:t>
      </w:r>
      <w:r w:rsidR="000D5D4B">
        <w:rPr>
          <w:sz w:val="26"/>
          <w:szCs w:val="26"/>
        </w:rPr>
        <w:t>района</w:t>
      </w:r>
      <w:r w:rsidR="003924A0">
        <w:rPr>
          <w:sz w:val="26"/>
          <w:szCs w:val="26"/>
        </w:rPr>
        <w:t>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</w:t>
      </w:r>
      <w:r w:rsidR="00B13367" w:rsidRPr="00386D67">
        <w:rPr>
          <w:sz w:val="26"/>
          <w:szCs w:val="26"/>
        </w:rPr>
        <w:t>администрацией</w:t>
      </w:r>
      <w:r w:rsidRPr="00386D67">
        <w:rPr>
          <w:sz w:val="26"/>
          <w:szCs w:val="26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386D67">
        <w:rPr>
          <w:sz w:val="26"/>
          <w:szCs w:val="26"/>
        </w:rPr>
        <w:t xml:space="preserve">После утверждения дизайн-проекта </w:t>
      </w:r>
      <w:r w:rsidR="008621E3" w:rsidRPr="00386D67">
        <w:rPr>
          <w:sz w:val="26"/>
          <w:szCs w:val="26"/>
        </w:rPr>
        <w:t xml:space="preserve">благоустройства </w:t>
      </w:r>
      <w:r w:rsidRPr="00386D67">
        <w:rPr>
          <w:sz w:val="26"/>
          <w:szCs w:val="26"/>
        </w:rPr>
        <w:t>общественной муниципальной комиссией и его согласования с представите</w:t>
      </w:r>
      <w:r w:rsidR="00B13367" w:rsidRPr="00386D67">
        <w:rPr>
          <w:sz w:val="26"/>
          <w:szCs w:val="26"/>
        </w:rPr>
        <w:t>лем заинтересованных</w:t>
      </w:r>
      <w:r w:rsidR="00D571DE" w:rsidRPr="00386D67">
        <w:rPr>
          <w:sz w:val="26"/>
          <w:szCs w:val="26"/>
        </w:rPr>
        <w:t xml:space="preserve"> лиц </w:t>
      </w:r>
      <w:r w:rsidR="008621E3">
        <w:rPr>
          <w:sz w:val="26"/>
          <w:szCs w:val="26"/>
        </w:rPr>
        <w:t>а</w:t>
      </w:r>
      <w:r w:rsidR="00B13367" w:rsidRPr="00386D67">
        <w:rPr>
          <w:sz w:val="26"/>
          <w:szCs w:val="26"/>
        </w:rPr>
        <w:t xml:space="preserve">дминистрация </w:t>
      </w:r>
      <w:r w:rsidR="00F63DAB">
        <w:rPr>
          <w:sz w:val="26"/>
          <w:szCs w:val="26"/>
        </w:rPr>
        <w:t>Шкотовского</w:t>
      </w:r>
      <w:r w:rsidR="00D571DE" w:rsidRPr="00386D67">
        <w:rPr>
          <w:sz w:val="26"/>
          <w:szCs w:val="26"/>
        </w:rPr>
        <w:t xml:space="preserve"> муниципального </w:t>
      </w:r>
      <w:r w:rsidR="004A11E2">
        <w:rPr>
          <w:sz w:val="26"/>
          <w:szCs w:val="26"/>
        </w:rPr>
        <w:t>района</w:t>
      </w:r>
      <w:r w:rsidR="00D571DE" w:rsidRPr="00386D67">
        <w:rPr>
          <w:sz w:val="26"/>
          <w:szCs w:val="26"/>
        </w:rPr>
        <w:t xml:space="preserve"> </w:t>
      </w:r>
      <w:r w:rsidRPr="00386D67">
        <w:rPr>
          <w:sz w:val="26"/>
          <w:szCs w:val="26"/>
        </w:rPr>
        <w:t>заключает с представителями заинтересованных лиц, принявшими решение о благоустройстве дворовых территорий</w:t>
      </w:r>
      <w:r w:rsidR="000D5D4B">
        <w:rPr>
          <w:sz w:val="26"/>
          <w:szCs w:val="26"/>
        </w:rPr>
        <w:t>, соглашение, в котором указываю</w:t>
      </w:r>
      <w:r w:rsidRPr="00386D67">
        <w:rPr>
          <w:sz w:val="26"/>
          <w:szCs w:val="26"/>
        </w:rPr>
        <w:t xml:space="preserve">тся объект благоустройства, реквизиты для перечисления средств, определяются порядок перечисления денежных средств заинтересованными лицами, а также </w:t>
      </w:r>
      <w:r w:rsidR="000D5D4B">
        <w:rPr>
          <w:sz w:val="26"/>
          <w:szCs w:val="26"/>
        </w:rPr>
        <w:t xml:space="preserve">сумма, </w:t>
      </w:r>
      <w:r w:rsidRPr="00386D67">
        <w:rPr>
          <w:sz w:val="26"/>
          <w:szCs w:val="26"/>
        </w:rPr>
        <w:t>реквизиты счета, на который подлежат возврату денежные средства заинтересованных лиц в</w:t>
      </w:r>
      <w:proofErr w:type="gramEnd"/>
      <w:r w:rsidRPr="00386D67">
        <w:rPr>
          <w:sz w:val="26"/>
          <w:szCs w:val="26"/>
        </w:rPr>
        <w:t xml:space="preserve"> </w:t>
      </w:r>
      <w:proofErr w:type="gramStart"/>
      <w:r w:rsidRPr="00386D67">
        <w:rPr>
          <w:sz w:val="26"/>
          <w:szCs w:val="26"/>
        </w:rPr>
        <w:t>случаях</w:t>
      </w:r>
      <w:proofErr w:type="gramEnd"/>
      <w:r w:rsidR="000D5D4B">
        <w:rPr>
          <w:sz w:val="26"/>
          <w:szCs w:val="26"/>
        </w:rPr>
        <w:t>,</w:t>
      </w:r>
      <w:r w:rsidRPr="00386D67">
        <w:rPr>
          <w:sz w:val="26"/>
          <w:szCs w:val="26"/>
        </w:rPr>
        <w:t xml:space="preserve"> определенных соглашением.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</w:t>
      </w:r>
      <w:r w:rsidRPr="00386D67">
        <w:rPr>
          <w:sz w:val="26"/>
          <w:szCs w:val="26"/>
        </w:rPr>
        <w:lastRenderedPageBreak/>
        <w:t>стоимости (единичных расценок) работ по благоустройству дворовых территорий и объема работ, указанного в дизайн-проекте, и составля</w:t>
      </w:r>
      <w:r w:rsidR="00B13367" w:rsidRPr="00386D67">
        <w:rPr>
          <w:sz w:val="26"/>
          <w:szCs w:val="26"/>
        </w:rPr>
        <w:t>ет не менее 20</w:t>
      </w:r>
      <w:r w:rsidRPr="00386D67">
        <w:rPr>
          <w:sz w:val="26"/>
          <w:szCs w:val="26"/>
        </w:rPr>
        <w:t xml:space="preserve"> процентов от общей стоимости соответствующего вида работ из дополнительного перечня работ.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Перечисление денежных средств заинтересованными лицами осуществляется в течение десяти дней с момента подписания соглашения</w:t>
      </w:r>
      <w:r w:rsidR="00B13367" w:rsidRPr="00386D67">
        <w:rPr>
          <w:sz w:val="26"/>
          <w:szCs w:val="26"/>
        </w:rPr>
        <w:t xml:space="preserve">. </w:t>
      </w:r>
      <w:r w:rsidRPr="00386D67">
        <w:rPr>
          <w:sz w:val="26"/>
          <w:szCs w:val="26"/>
        </w:rPr>
        <w:t xml:space="preserve">В случае, если денежные средства в полном объеме не будут перечислены в срок, то заявка такого многоквартирного дома в </w:t>
      </w:r>
      <w:r w:rsidR="00461E76" w:rsidRPr="00386D67">
        <w:rPr>
          <w:sz w:val="26"/>
          <w:szCs w:val="26"/>
        </w:rPr>
        <w:t>части выполнения</w:t>
      </w:r>
      <w:r w:rsidRPr="00386D67">
        <w:rPr>
          <w:sz w:val="26"/>
          <w:szCs w:val="26"/>
        </w:rPr>
        <w:t xml:space="preserve"> дополнительного перечня работ по благоустройству территории выполнению не подлежит. 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</w:t>
      </w:r>
      <w:proofErr w:type="gramStart"/>
      <w:r w:rsidRPr="00386D67">
        <w:rPr>
          <w:sz w:val="26"/>
          <w:szCs w:val="26"/>
        </w:rPr>
        <w:t>В таком случае заинтересованные лица, дворовые территории которых были включены в Программу в связи с корректировкой</w:t>
      </w:r>
      <w:r w:rsidR="000D5D4B">
        <w:rPr>
          <w:sz w:val="26"/>
          <w:szCs w:val="26"/>
        </w:rPr>
        <w:t>,</w:t>
      </w:r>
      <w:r w:rsidRPr="00386D67">
        <w:rPr>
          <w:sz w:val="26"/>
          <w:szCs w:val="26"/>
        </w:rPr>
        <w:t xml:space="preserve"> и их заявка предусматривает выполнение работ дополнительного перечня, обязуются перечислить денежные средства в порядке и на условиях, определенных соглашением.</w:t>
      </w:r>
      <w:proofErr w:type="gramEnd"/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Денежные средства считаются поступившими в доход бюджета </w:t>
      </w:r>
      <w:r w:rsidR="00F63DAB">
        <w:rPr>
          <w:sz w:val="26"/>
          <w:szCs w:val="26"/>
        </w:rPr>
        <w:t>Шкотовского</w:t>
      </w:r>
      <w:r w:rsidRPr="00386D67">
        <w:rPr>
          <w:sz w:val="26"/>
          <w:szCs w:val="26"/>
        </w:rPr>
        <w:t xml:space="preserve"> </w:t>
      </w:r>
      <w:r w:rsidR="00D571DE" w:rsidRPr="00386D67">
        <w:rPr>
          <w:sz w:val="26"/>
          <w:szCs w:val="26"/>
        </w:rPr>
        <w:t>муниципального округа</w:t>
      </w:r>
      <w:r w:rsidRPr="00386D67">
        <w:rPr>
          <w:sz w:val="26"/>
          <w:szCs w:val="26"/>
        </w:rPr>
        <w:t xml:space="preserve"> с момент</w:t>
      </w:r>
      <w:r w:rsidR="00B13367" w:rsidRPr="00386D67">
        <w:rPr>
          <w:sz w:val="26"/>
          <w:szCs w:val="26"/>
        </w:rPr>
        <w:t>а их зачисления на лицевой счет</w:t>
      </w:r>
      <w:r w:rsidR="000D5D4B">
        <w:rPr>
          <w:sz w:val="26"/>
          <w:szCs w:val="26"/>
        </w:rPr>
        <w:t xml:space="preserve"> администрации</w:t>
      </w:r>
      <w:r w:rsidRPr="00386D67">
        <w:rPr>
          <w:sz w:val="26"/>
          <w:szCs w:val="26"/>
        </w:rPr>
        <w:t>.</w:t>
      </w:r>
    </w:p>
    <w:p w:rsidR="006436E2" w:rsidRPr="00386D67" w:rsidRDefault="00B13367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Администрация </w:t>
      </w:r>
      <w:r w:rsidR="000D5D4B">
        <w:rPr>
          <w:sz w:val="26"/>
          <w:szCs w:val="26"/>
        </w:rPr>
        <w:t>района</w:t>
      </w:r>
      <w:r w:rsidR="006436E2" w:rsidRPr="00386D67">
        <w:rPr>
          <w:sz w:val="26"/>
          <w:szCs w:val="26"/>
        </w:rPr>
        <w:t xml:space="preserve"> осуществляет учет поступающих от заинтересованных лиц денежных сре</w:t>
      </w:r>
      <w:proofErr w:type="gramStart"/>
      <w:r w:rsidR="006436E2" w:rsidRPr="00386D67">
        <w:rPr>
          <w:sz w:val="26"/>
          <w:szCs w:val="26"/>
        </w:rPr>
        <w:t>дств в р</w:t>
      </w:r>
      <w:proofErr w:type="gramEnd"/>
      <w:r w:rsidR="006436E2" w:rsidRPr="00386D67">
        <w:rPr>
          <w:sz w:val="26"/>
          <w:szCs w:val="26"/>
        </w:rPr>
        <w:t>азрезе многоквартирных домов, дворовые территории которых подлежат благоустройству.</w:t>
      </w:r>
    </w:p>
    <w:p w:rsidR="006436E2" w:rsidRPr="00386D67" w:rsidRDefault="000D5D4B" w:rsidP="000D5D4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района о</w:t>
      </w:r>
      <w:r w:rsidR="006436E2" w:rsidRPr="00386D67">
        <w:rPr>
          <w:sz w:val="26"/>
          <w:szCs w:val="26"/>
        </w:rPr>
        <w:t>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>
        <w:rPr>
          <w:sz w:val="26"/>
          <w:szCs w:val="26"/>
        </w:rPr>
        <w:t>оторых подлежат благоустройству, е</w:t>
      </w:r>
      <w:r w:rsidR="006436E2" w:rsidRPr="00386D67">
        <w:rPr>
          <w:sz w:val="26"/>
          <w:szCs w:val="26"/>
        </w:rPr>
        <w:t>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  <w:proofErr w:type="gramEnd"/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386D67">
        <w:rPr>
          <w:sz w:val="26"/>
          <w:szCs w:val="26"/>
        </w:rPr>
        <w:t xml:space="preserve">Расходование аккумулированных денежных средств заинтересованных лиц осуществляется </w:t>
      </w:r>
      <w:r w:rsidR="008621E3">
        <w:rPr>
          <w:sz w:val="26"/>
          <w:szCs w:val="26"/>
        </w:rPr>
        <w:t>а</w:t>
      </w:r>
      <w:r w:rsidR="00B13367" w:rsidRPr="00386D67">
        <w:rPr>
          <w:sz w:val="26"/>
          <w:szCs w:val="26"/>
        </w:rPr>
        <w:t xml:space="preserve">дминистрацией </w:t>
      </w:r>
      <w:r w:rsidR="00F63DAB">
        <w:rPr>
          <w:sz w:val="26"/>
          <w:szCs w:val="26"/>
        </w:rPr>
        <w:t>Шкотовского</w:t>
      </w:r>
      <w:r w:rsidR="00D571DE" w:rsidRPr="00386D67">
        <w:rPr>
          <w:sz w:val="26"/>
          <w:szCs w:val="26"/>
        </w:rPr>
        <w:t xml:space="preserve"> муниципального </w:t>
      </w:r>
      <w:r w:rsidR="0049437F" w:rsidRPr="0029258F">
        <w:rPr>
          <w:sz w:val="26"/>
          <w:szCs w:val="26"/>
        </w:rPr>
        <w:t>района</w:t>
      </w:r>
      <w:r w:rsidR="00D571DE" w:rsidRPr="00386D67">
        <w:rPr>
          <w:sz w:val="26"/>
          <w:szCs w:val="26"/>
        </w:rPr>
        <w:t xml:space="preserve"> </w:t>
      </w:r>
      <w:r w:rsidR="00B13367" w:rsidRPr="00386D67">
        <w:rPr>
          <w:sz w:val="26"/>
          <w:szCs w:val="26"/>
        </w:rPr>
        <w:t>по</w:t>
      </w:r>
      <w:r w:rsidR="00302B49" w:rsidRPr="00386D67">
        <w:rPr>
          <w:sz w:val="26"/>
          <w:szCs w:val="26"/>
        </w:rPr>
        <w:t xml:space="preserve"> дополнительному</w:t>
      </w:r>
      <w:r w:rsidRPr="00386D67">
        <w:rPr>
          <w:sz w:val="26"/>
          <w:szCs w:val="26"/>
        </w:rPr>
        <w:t xml:space="preserve"> перечн</w:t>
      </w:r>
      <w:r w:rsidR="00302B49" w:rsidRPr="00386D67">
        <w:rPr>
          <w:sz w:val="26"/>
          <w:szCs w:val="26"/>
        </w:rPr>
        <w:t>ю</w:t>
      </w:r>
      <w:r w:rsidRPr="00386D67">
        <w:rPr>
          <w:sz w:val="26"/>
          <w:szCs w:val="26"/>
        </w:rPr>
        <w:t xml:space="preserve">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комиссией и согласованного с представителем заинтересованных лиц.</w:t>
      </w:r>
      <w:proofErr w:type="gramEnd"/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6436E2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Контроль за целевым расходованием аккумулированных денежных средств заинтересованных лиц осуществляется Управлением финансов в соответствии с бюджетным законодательством.</w:t>
      </w:r>
    </w:p>
    <w:p w:rsidR="003D441A" w:rsidRDefault="003D441A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E341B7" w:rsidRDefault="00E341B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D441A" w:rsidRPr="00386D67" w:rsidRDefault="003D441A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tbl>
      <w:tblPr>
        <w:tblStyle w:val="12"/>
        <w:tblW w:w="0" w:type="auto"/>
        <w:jc w:val="right"/>
        <w:tblInd w:w="1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5565B3" w:rsidRPr="00B61A01" w:rsidTr="00EB0DB0">
        <w:trPr>
          <w:jc w:val="right"/>
        </w:trPr>
        <w:tc>
          <w:tcPr>
            <w:tcW w:w="5069" w:type="dxa"/>
          </w:tcPr>
          <w:p w:rsidR="00EB0DB0" w:rsidRDefault="005565B3" w:rsidP="00EB0DB0">
            <w:pPr>
              <w:ind w:left="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E341B7">
              <w:rPr>
                <w:rFonts w:ascii="Times New Roman" w:hAnsi="Times New Roman"/>
                <w:sz w:val="26"/>
                <w:szCs w:val="26"/>
              </w:rPr>
              <w:t>№ </w:t>
            </w:r>
            <w:r w:rsidR="0071136C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5565B3" w:rsidRPr="00B61A01" w:rsidRDefault="00E341B7" w:rsidP="00EB0DB0">
            <w:pPr>
              <w:ind w:left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 Шкотовского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9B198E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="005565B3"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6436E2" w:rsidRPr="00B61A01" w:rsidRDefault="006436E2" w:rsidP="005565B3">
      <w:pPr>
        <w:shd w:val="clear" w:color="auto" w:fill="FFFFFF"/>
        <w:tabs>
          <w:tab w:val="center" w:pos="4818"/>
          <w:tab w:val="left" w:pos="6060"/>
        </w:tabs>
        <w:jc w:val="right"/>
        <w:rPr>
          <w:sz w:val="26"/>
          <w:szCs w:val="26"/>
        </w:rPr>
      </w:pPr>
    </w:p>
    <w:p w:rsidR="006436E2" w:rsidRPr="00B61A01" w:rsidRDefault="006436E2" w:rsidP="006436E2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B61A01">
        <w:rPr>
          <w:b/>
          <w:sz w:val="26"/>
          <w:szCs w:val="26"/>
        </w:rPr>
        <w:t>Порядок разработки, обсуждения</w:t>
      </w:r>
      <w:r w:rsidR="00E341B7">
        <w:rPr>
          <w:b/>
          <w:sz w:val="26"/>
          <w:szCs w:val="26"/>
        </w:rPr>
        <w:t xml:space="preserve"> </w:t>
      </w:r>
      <w:r w:rsidRPr="00B61A01">
        <w:rPr>
          <w:b/>
          <w:sz w:val="26"/>
          <w:szCs w:val="26"/>
        </w:rPr>
        <w:t>с заинтересованным</w:t>
      </w:r>
      <w:r w:rsidR="00E341B7">
        <w:rPr>
          <w:b/>
          <w:sz w:val="26"/>
          <w:szCs w:val="26"/>
        </w:rPr>
        <w:t xml:space="preserve">и лицами и утверждения </w:t>
      </w:r>
      <w:proofErr w:type="gramStart"/>
      <w:r w:rsidR="00E341B7">
        <w:rPr>
          <w:b/>
          <w:sz w:val="26"/>
          <w:szCs w:val="26"/>
        </w:rPr>
        <w:t>дизайн-</w:t>
      </w:r>
      <w:r w:rsidRPr="00B61A01">
        <w:rPr>
          <w:b/>
          <w:sz w:val="26"/>
          <w:szCs w:val="26"/>
        </w:rPr>
        <w:t>проектов</w:t>
      </w:r>
      <w:proofErr w:type="gramEnd"/>
      <w:r w:rsidRPr="00B61A01">
        <w:rPr>
          <w:b/>
          <w:sz w:val="26"/>
          <w:szCs w:val="26"/>
        </w:rPr>
        <w:t xml:space="preserve"> благоустройства дворовой территории и наиболее посещаемых территорий общего пользования, включаемых в муниципальную программу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6E2" w:rsidRPr="008F41CF" w:rsidRDefault="006436E2" w:rsidP="008F41CF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41CF">
        <w:rPr>
          <w:b/>
          <w:sz w:val="26"/>
          <w:szCs w:val="26"/>
        </w:rPr>
        <w:t>Общие положения</w:t>
      </w:r>
    </w:p>
    <w:p w:rsidR="008F41CF" w:rsidRPr="008F41CF" w:rsidRDefault="008F41CF" w:rsidP="008F41CF">
      <w:pPr>
        <w:pStyle w:val="a6"/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1. Настоящий Порядок регламентирует процедуру разработки, обсуждения, со</w:t>
      </w:r>
      <w:r w:rsidR="006252CF">
        <w:rPr>
          <w:sz w:val="26"/>
          <w:szCs w:val="26"/>
        </w:rPr>
        <w:t>гласования и утверждения дизайн-</w:t>
      </w:r>
      <w:r w:rsidRPr="00386D67">
        <w:rPr>
          <w:sz w:val="26"/>
          <w:szCs w:val="26"/>
        </w:rPr>
        <w:t xml:space="preserve">проекта благоустройства дворовой территории многоквартирного дома, а также дизайн-проекта благоустройства территории </w:t>
      </w:r>
      <w:r w:rsidR="00461E76" w:rsidRPr="00386D67">
        <w:rPr>
          <w:sz w:val="26"/>
          <w:szCs w:val="26"/>
        </w:rPr>
        <w:t>общего пользования,</w:t>
      </w:r>
      <w:r w:rsidRPr="00386D67">
        <w:rPr>
          <w:sz w:val="26"/>
          <w:szCs w:val="26"/>
        </w:rPr>
        <w:t xml:space="preserve"> расположенного на территории </w:t>
      </w:r>
      <w:r w:rsidR="006F1763">
        <w:rPr>
          <w:sz w:val="26"/>
          <w:szCs w:val="26"/>
        </w:rPr>
        <w:t>Шкотовского</w:t>
      </w:r>
      <w:r w:rsidRPr="00386D67">
        <w:rPr>
          <w:sz w:val="26"/>
          <w:szCs w:val="26"/>
        </w:rPr>
        <w:t xml:space="preserve"> </w:t>
      </w:r>
      <w:r w:rsidR="002031BF" w:rsidRPr="00386D67">
        <w:rPr>
          <w:sz w:val="26"/>
          <w:szCs w:val="26"/>
        </w:rPr>
        <w:t>муниципального округа</w:t>
      </w:r>
      <w:r w:rsidRPr="00386D67">
        <w:rPr>
          <w:sz w:val="26"/>
          <w:szCs w:val="26"/>
        </w:rPr>
        <w:t xml:space="preserve"> Приморского края на 20</w:t>
      </w:r>
      <w:r w:rsidR="002031BF" w:rsidRPr="00386D67">
        <w:rPr>
          <w:sz w:val="26"/>
          <w:szCs w:val="26"/>
        </w:rPr>
        <w:t>2</w:t>
      </w:r>
      <w:r w:rsidR="006F1763">
        <w:rPr>
          <w:sz w:val="26"/>
          <w:szCs w:val="26"/>
        </w:rPr>
        <w:t>4</w:t>
      </w:r>
      <w:r w:rsidRPr="00386D67">
        <w:rPr>
          <w:sz w:val="26"/>
          <w:szCs w:val="26"/>
        </w:rPr>
        <w:t>-202</w:t>
      </w:r>
      <w:r w:rsidR="00302B49" w:rsidRPr="00386D67">
        <w:rPr>
          <w:sz w:val="26"/>
          <w:szCs w:val="26"/>
        </w:rPr>
        <w:t>7</w:t>
      </w:r>
      <w:r w:rsidRPr="00386D67">
        <w:rPr>
          <w:sz w:val="26"/>
          <w:szCs w:val="26"/>
        </w:rPr>
        <w:t xml:space="preserve"> гг. в рамках реализации </w:t>
      </w:r>
      <w:r w:rsidR="00315297" w:rsidRPr="00386D67">
        <w:rPr>
          <w:sz w:val="26"/>
          <w:szCs w:val="26"/>
        </w:rPr>
        <w:t>федерального</w:t>
      </w:r>
      <w:r w:rsidRPr="00386D67">
        <w:rPr>
          <w:sz w:val="26"/>
          <w:szCs w:val="26"/>
        </w:rPr>
        <w:t xml:space="preserve"> проекта «Формирование комфортной городской среды»</w:t>
      </w:r>
      <w:r w:rsidR="006252CF">
        <w:rPr>
          <w:sz w:val="26"/>
          <w:szCs w:val="26"/>
        </w:rPr>
        <w:t xml:space="preserve"> и муниципальной Программы</w:t>
      </w:r>
      <w:r w:rsidRPr="00386D67">
        <w:rPr>
          <w:sz w:val="26"/>
          <w:szCs w:val="26"/>
        </w:rPr>
        <w:t xml:space="preserve"> (далее</w:t>
      </w:r>
      <w:r w:rsidR="006252CF">
        <w:rPr>
          <w:sz w:val="26"/>
          <w:szCs w:val="26"/>
        </w:rPr>
        <w:t xml:space="preserve"> — </w:t>
      </w:r>
      <w:r w:rsidRPr="00386D67">
        <w:rPr>
          <w:sz w:val="26"/>
          <w:szCs w:val="26"/>
        </w:rPr>
        <w:t xml:space="preserve">Порядок). </w:t>
      </w:r>
    </w:p>
    <w:p w:rsidR="006436E2" w:rsidRPr="00386D67" w:rsidRDefault="000D5D4B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В дизайн-проект включаю</w:t>
      </w:r>
      <w:r w:rsidR="006436E2" w:rsidRPr="00386D67">
        <w:rPr>
          <w:sz w:val="26"/>
          <w:szCs w:val="26"/>
        </w:rPr>
        <w:t>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территории, содержание</w:t>
      </w:r>
      <w:r w:rsidR="00B44EC7">
        <w:rPr>
          <w:sz w:val="26"/>
          <w:szCs w:val="26"/>
        </w:rPr>
        <w:t xml:space="preserve"> </w:t>
      </w:r>
      <w:proofErr w:type="gramStart"/>
      <w:r w:rsidR="00B44EC7">
        <w:rPr>
          <w:sz w:val="26"/>
          <w:szCs w:val="26"/>
        </w:rPr>
        <w:t>дизайн-</w:t>
      </w:r>
      <w:r w:rsidR="006436E2" w:rsidRPr="00386D67">
        <w:rPr>
          <w:sz w:val="26"/>
          <w:szCs w:val="26"/>
        </w:rPr>
        <w:t>проекта</w:t>
      </w:r>
      <w:proofErr w:type="gramEnd"/>
      <w:r w:rsidR="006436E2" w:rsidRPr="00386D67">
        <w:rPr>
          <w:sz w:val="26"/>
          <w:szCs w:val="26"/>
        </w:rPr>
        <w:t xml:space="preserve"> зависит от вида и состава планируемых работ. Это </w:t>
      </w:r>
      <w:r>
        <w:rPr>
          <w:sz w:val="26"/>
          <w:szCs w:val="26"/>
        </w:rPr>
        <w:t>могу</w:t>
      </w:r>
      <w:r w:rsidR="00461E76" w:rsidRPr="00386D67">
        <w:rPr>
          <w:sz w:val="26"/>
          <w:szCs w:val="26"/>
        </w:rPr>
        <w:t>т быть</w:t>
      </w:r>
      <w:r w:rsidR="006436E2" w:rsidRPr="00386D67">
        <w:rPr>
          <w:sz w:val="26"/>
          <w:szCs w:val="26"/>
        </w:rPr>
        <w:t xml:space="preserve"> как проектная, сметная документация или упрощенный вариант в виде изображения дворовой территории с описанием работ и мероприятий, предлагаемых к выполнению (далее </w:t>
      </w:r>
      <w:r w:rsidR="00B44EC7">
        <w:rPr>
          <w:sz w:val="26"/>
          <w:szCs w:val="26"/>
        </w:rPr>
        <w:t>— дизайн-</w:t>
      </w:r>
      <w:r w:rsidR="006436E2" w:rsidRPr="00386D67">
        <w:rPr>
          <w:sz w:val="26"/>
          <w:szCs w:val="26"/>
        </w:rPr>
        <w:t>проект).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3. К з</w:t>
      </w:r>
      <w:r w:rsidR="00EB0DB0">
        <w:rPr>
          <w:sz w:val="26"/>
          <w:szCs w:val="26"/>
        </w:rPr>
        <w:t>аинтересованным лицам относятся</w:t>
      </w:r>
      <w:r w:rsidRPr="00386D67">
        <w:rPr>
          <w:sz w:val="26"/>
          <w:szCs w:val="26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</w:t>
      </w:r>
      <w:r w:rsidR="00B44EC7">
        <w:rPr>
          <w:sz w:val="26"/>
          <w:szCs w:val="26"/>
        </w:rPr>
        <w:t>—</w:t>
      </w:r>
      <w:r w:rsidRPr="00386D67">
        <w:rPr>
          <w:sz w:val="26"/>
          <w:szCs w:val="26"/>
        </w:rPr>
        <w:t xml:space="preserve"> заинтересованные лица).</w:t>
      </w:r>
    </w:p>
    <w:p w:rsidR="00B44EC7" w:rsidRDefault="00B44EC7" w:rsidP="00386D6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6436E2" w:rsidRPr="008F41CF" w:rsidRDefault="00B44EC7" w:rsidP="008F41C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41CF">
        <w:rPr>
          <w:b/>
          <w:sz w:val="26"/>
          <w:szCs w:val="26"/>
        </w:rPr>
        <w:t xml:space="preserve">Разработка </w:t>
      </w:r>
      <w:proofErr w:type="spellStart"/>
      <w:proofErr w:type="gramStart"/>
      <w:r w:rsidRPr="008F41CF">
        <w:rPr>
          <w:b/>
          <w:sz w:val="26"/>
          <w:szCs w:val="26"/>
        </w:rPr>
        <w:t>дизайн-</w:t>
      </w:r>
      <w:r w:rsidR="006436E2" w:rsidRPr="008F41CF">
        <w:rPr>
          <w:b/>
          <w:sz w:val="26"/>
          <w:szCs w:val="26"/>
        </w:rPr>
        <w:t>проектов</w:t>
      </w:r>
      <w:proofErr w:type="spellEnd"/>
      <w:proofErr w:type="gramEnd"/>
    </w:p>
    <w:p w:rsidR="008F41CF" w:rsidRPr="008F41CF" w:rsidRDefault="008F41CF" w:rsidP="008F41CF">
      <w:pPr>
        <w:pStyle w:val="a6"/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 w:rsidR="002031BF" w:rsidRPr="00386D67">
        <w:rPr>
          <w:sz w:val="26"/>
          <w:szCs w:val="26"/>
        </w:rPr>
        <w:t>округа</w:t>
      </w:r>
      <w:r w:rsidRPr="00386D67">
        <w:rPr>
          <w:sz w:val="26"/>
          <w:szCs w:val="26"/>
        </w:rPr>
        <w:t xml:space="preserve">, </w:t>
      </w:r>
      <w:r w:rsidR="000376FC">
        <w:rPr>
          <w:sz w:val="26"/>
          <w:szCs w:val="26"/>
        </w:rPr>
        <w:t>осуществляется в соответствии с</w:t>
      </w:r>
      <w:r w:rsidRPr="00386D67">
        <w:rPr>
          <w:sz w:val="26"/>
          <w:szCs w:val="26"/>
        </w:rPr>
        <w:t xml:space="preserve"> требованиями Градостроительного кодекса Российской Федерации, а также действующими </w:t>
      </w:r>
      <w:r w:rsidR="000376FC">
        <w:rPr>
          <w:sz w:val="26"/>
          <w:szCs w:val="26"/>
        </w:rPr>
        <w:t xml:space="preserve">на территории округа </w:t>
      </w:r>
      <w:r w:rsidRPr="00386D67">
        <w:rPr>
          <w:sz w:val="26"/>
          <w:szCs w:val="26"/>
        </w:rPr>
        <w:t>строительными, санитарными и иными нормами и правилами.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 xml:space="preserve">2.2. Разработка и утверждение с учетом обсуждения с представителями заинтересованных лиц </w:t>
      </w:r>
      <w:proofErr w:type="gramStart"/>
      <w:r w:rsidRPr="00386D67">
        <w:rPr>
          <w:sz w:val="26"/>
          <w:szCs w:val="26"/>
        </w:rPr>
        <w:t>дизайн-проекта</w:t>
      </w:r>
      <w:proofErr w:type="gramEnd"/>
      <w:r w:rsidRPr="00386D67">
        <w:rPr>
          <w:sz w:val="26"/>
          <w:szCs w:val="26"/>
        </w:rPr>
        <w:t xml:space="preserve"> благоустройства каждой дворовой территории и наиболее посещаемых территорий общего пользован</w:t>
      </w:r>
      <w:r w:rsidR="00BA31AB" w:rsidRPr="00386D67">
        <w:rPr>
          <w:sz w:val="26"/>
          <w:szCs w:val="26"/>
        </w:rPr>
        <w:t>ия</w:t>
      </w:r>
      <w:r w:rsidR="000D5D4B">
        <w:rPr>
          <w:sz w:val="26"/>
          <w:szCs w:val="26"/>
        </w:rPr>
        <w:t>,</w:t>
      </w:r>
      <w:r w:rsidR="00BA31AB" w:rsidRPr="00386D67">
        <w:rPr>
          <w:sz w:val="26"/>
          <w:szCs w:val="26"/>
        </w:rPr>
        <w:t xml:space="preserve"> включенн</w:t>
      </w:r>
      <w:r w:rsidR="000D5D4B">
        <w:rPr>
          <w:sz w:val="26"/>
          <w:szCs w:val="26"/>
        </w:rPr>
        <w:t>ых</w:t>
      </w:r>
      <w:r w:rsidR="00BA31AB" w:rsidRPr="00386D67">
        <w:rPr>
          <w:sz w:val="26"/>
          <w:szCs w:val="26"/>
        </w:rPr>
        <w:t xml:space="preserve"> в Программу на 20</w:t>
      </w:r>
      <w:r w:rsidR="002031BF" w:rsidRPr="00386D67">
        <w:rPr>
          <w:sz w:val="26"/>
          <w:szCs w:val="26"/>
        </w:rPr>
        <w:t>2</w:t>
      </w:r>
      <w:r w:rsidR="006F1763">
        <w:rPr>
          <w:sz w:val="26"/>
          <w:szCs w:val="26"/>
        </w:rPr>
        <w:t>4</w:t>
      </w:r>
      <w:r w:rsidRPr="00386D67">
        <w:rPr>
          <w:sz w:val="26"/>
          <w:szCs w:val="26"/>
        </w:rPr>
        <w:t>-202</w:t>
      </w:r>
      <w:r w:rsidR="00302B49" w:rsidRPr="00386D67">
        <w:rPr>
          <w:sz w:val="26"/>
          <w:szCs w:val="26"/>
        </w:rPr>
        <w:t>7 гг.</w:t>
      </w:r>
      <w:r w:rsidR="000D5D4B">
        <w:rPr>
          <w:sz w:val="26"/>
          <w:szCs w:val="26"/>
        </w:rPr>
        <w:t>,</w:t>
      </w:r>
      <w:r w:rsidR="00302B49" w:rsidRPr="00386D67">
        <w:rPr>
          <w:sz w:val="26"/>
          <w:szCs w:val="26"/>
        </w:rPr>
        <w:t xml:space="preserve"> осуществляется не позднее 1 марта текущего года.</w:t>
      </w:r>
      <w:r w:rsidRPr="00386D67">
        <w:rPr>
          <w:sz w:val="26"/>
          <w:szCs w:val="26"/>
        </w:rPr>
        <w:t xml:space="preserve"> Разработка </w:t>
      </w:r>
      <w:proofErr w:type="gramStart"/>
      <w:r w:rsidRPr="00386D67">
        <w:rPr>
          <w:sz w:val="26"/>
          <w:szCs w:val="26"/>
        </w:rPr>
        <w:t>дизайн-проекта</w:t>
      </w:r>
      <w:proofErr w:type="gramEnd"/>
      <w:r w:rsidRPr="00386D67">
        <w:rPr>
          <w:sz w:val="26"/>
          <w:szCs w:val="26"/>
        </w:rPr>
        <w:t xml:space="preserve"> в отношении дворовых территорий многоквартирных домов и территорий общего </w:t>
      </w:r>
      <w:r w:rsidR="00302B49" w:rsidRPr="00386D67">
        <w:rPr>
          <w:sz w:val="26"/>
          <w:szCs w:val="26"/>
        </w:rPr>
        <w:t>пользования</w:t>
      </w:r>
      <w:r w:rsidRPr="00386D67">
        <w:rPr>
          <w:sz w:val="26"/>
          <w:szCs w:val="26"/>
        </w:rPr>
        <w:t xml:space="preserve"> осуществля</w:t>
      </w:r>
      <w:r w:rsidR="00302B49" w:rsidRPr="00386D67">
        <w:rPr>
          <w:sz w:val="26"/>
          <w:szCs w:val="26"/>
        </w:rPr>
        <w:t xml:space="preserve">ется </w:t>
      </w:r>
      <w:r w:rsidR="000376FC">
        <w:rPr>
          <w:sz w:val="26"/>
          <w:szCs w:val="26"/>
        </w:rPr>
        <w:t>а</w:t>
      </w:r>
      <w:r w:rsidRPr="00386D67">
        <w:rPr>
          <w:sz w:val="26"/>
          <w:szCs w:val="26"/>
        </w:rPr>
        <w:t xml:space="preserve">дминистрацией </w:t>
      </w:r>
      <w:r w:rsidR="006F1763">
        <w:rPr>
          <w:sz w:val="26"/>
          <w:szCs w:val="26"/>
        </w:rPr>
        <w:t>Шкотовского</w:t>
      </w:r>
      <w:r w:rsidR="005778F9" w:rsidRPr="00386D67">
        <w:rPr>
          <w:sz w:val="26"/>
          <w:szCs w:val="26"/>
        </w:rPr>
        <w:t xml:space="preserve"> муниципального </w:t>
      </w:r>
      <w:r w:rsidR="000D5D4B">
        <w:rPr>
          <w:sz w:val="26"/>
          <w:szCs w:val="26"/>
        </w:rPr>
        <w:t>района</w:t>
      </w:r>
      <w:r w:rsidRPr="00386D67">
        <w:rPr>
          <w:sz w:val="26"/>
          <w:szCs w:val="26"/>
        </w:rPr>
        <w:t>.</w:t>
      </w:r>
    </w:p>
    <w:p w:rsidR="006436E2" w:rsidRPr="00550DC1" w:rsidRDefault="000376FC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550DC1">
        <w:rPr>
          <w:sz w:val="26"/>
          <w:szCs w:val="26"/>
        </w:rPr>
        <w:t xml:space="preserve">. Разработка </w:t>
      </w:r>
      <w:proofErr w:type="gramStart"/>
      <w:r w:rsidRPr="00550DC1">
        <w:rPr>
          <w:sz w:val="26"/>
          <w:szCs w:val="26"/>
        </w:rPr>
        <w:t>дизайн-</w:t>
      </w:r>
      <w:r w:rsidR="006436E2" w:rsidRPr="00550DC1">
        <w:rPr>
          <w:sz w:val="26"/>
          <w:szCs w:val="26"/>
        </w:rPr>
        <w:t>проекта</w:t>
      </w:r>
      <w:proofErr w:type="gramEnd"/>
      <w:r w:rsidR="006436E2" w:rsidRPr="00550DC1">
        <w:rPr>
          <w:sz w:val="26"/>
          <w:szCs w:val="26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</w:t>
      </w:r>
      <w:r w:rsidR="002C5E19">
        <w:rPr>
          <w:sz w:val="26"/>
          <w:szCs w:val="26"/>
        </w:rPr>
        <w:t>оустройству дворовой территории</w:t>
      </w:r>
      <w:r w:rsidR="006436E2" w:rsidRPr="00550DC1">
        <w:rPr>
          <w:sz w:val="26"/>
          <w:szCs w:val="26"/>
        </w:rPr>
        <w:t xml:space="preserve"> </w:t>
      </w:r>
      <w:r w:rsidR="008F41CF">
        <w:rPr>
          <w:sz w:val="26"/>
          <w:szCs w:val="26"/>
        </w:rPr>
        <w:t>согласно условиям</w:t>
      </w:r>
      <w:r w:rsidRPr="00550DC1">
        <w:rPr>
          <w:sz w:val="26"/>
          <w:szCs w:val="26"/>
        </w:rPr>
        <w:t xml:space="preserve"> Программы.</w:t>
      </w:r>
    </w:p>
    <w:p w:rsidR="000376FC" w:rsidRDefault="000376FC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F41CF" w:rsidRPr="00550DC1" w:rsidRDefault="008F41CF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6E2" w:rsidRPr="00CC36CC" w:rsidRDefault="006436E2" w:rsidP="00CC36CC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C36CC">
        <w:rPr>
          <w:b/>
          <w:sz w:val="26"/>
          <w:szCs w:val="26"/>
        </w:rPr>
        <w:t>Обсуждение, согл</w:t>
      </w:r>
      <w:r w:rsidR="000376FC" w:rsidRPr="00CC36CC">
        <w:rPr>
          <w:b/>
          <w:sz w:val="26"/>
          <w:szCs w:val="26"/>
        </w:rPr>
        <w:t xml:space="preserve">асование и утверждение </w:t>
      </w:r>
      <w:proofErr w:type="spellStart"/>
      <w:r w:rsidR="000376FC" w:rsidRPr="00CC36CC">
        <w:rPr>
          <w:b/>
          <w:sz w:val="26"/>
          <w:szCs w:val="26"/>
        </w:rPr>
        <w:t>дизайн-</w:t>
      </w:r>
      <w:r w:rsidRPr="00CC36CC">
        <w:rPr>
          <w:b/>
          <w:sz w:val="26"/>
          <w:szCs w:val="26"/>
        </w:rPr>
        <w:t>проекта</w:t>
      </w:r>
      <w:proofErr w:type="spellEnd"/>
    </w:p>
    <w:p w:rsidR="008F41CF" w:rsidRPr="008F41CF" w:rsidRDefault="008F41CF" w:rsidP="008F41CF">
      <w:pPr>
        <w:pStyle w:val="a6"/>
        <w:widowControl w:val="0"/>
        <w:autoSpaceDE w:val="0"/>
        <w:autoSpaceDN w:val="0"/>
        <w:adjustRightInd w:val="0"/>
        <w:ind w:left="900"/>
        <w:rPr>
          <w:b/>
          <w:sz w:val="26"/>
          <w:szCs w:val="26"/>
        </w:rPr>
      </w:pPr>
    </w:p>
    <w:p w:rsidR="006436E2" w:rsidRPr="00550DC1" w:rsidRDefault="006436E2" w:rsidP="00D572D3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50DC1">
        <w:rPr>
          <w:sz w:val="26"/>
          <w:szCs w:val="26"/>
        </w:rPr>
        <w:t xml:space="preserve">3.1. </w:t>
      </w:r>
      <w:proofErr w:type="gramStart"/>
      <w:r w:rsidRPr="00550DC1">
        <w:rPr>
          <w:sz w:val="26"/>
          <w:szCs w:val="26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 </w:t>
      </w:r>
      <w:r w:rsidR="00D572D3" w:rsidRPr="00550DC1">
        <w:rPr>
          <w:sz w:val="26"/>
          <w:szCs w:val="26"/>
        </w:rPr>
        <w:t>исполнитель Программы</w:t>
      </w:r>
      <w:r w:rsidRPr="00550DC1">
        <w:rPr>
          <w:sz w:val="26"/>
          <w:szCs w:val="26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</w:t>
      </w:r>
      <w:r w:rsidR="00D572D3" w:rsidRPr="00550DC1">
        <w:rPr>
          <w:sz w:val="26"/>
          <w:szCs w:val="26"/>
        </w:rPr>
        <w:t>—</w:t>
      </w:r>
      <w:r w:rsidRPr="00550DC1">
        <w:rPr>
          <w:sz w:val="26"/>
          <w:szCs w:val="26"/>
        </w:rPr>
        <w:t xml:space="preserve"> уполномоченн</w:t>
      </w:r>
      <w:r w:rsidR="00D572D3" w:rsidRPr="00550DC1">
        <w:rPr>
          <w:sz w:val="26"/>
          <w:szCs w:val="26"/>
        </w:rPr>
        <w:t>ое лицо), о готовности дизайн-</w:t>
      </w:r>
      <w:r w:rsidRPr="00550DC1">
        <w:rPr>
          <w:sz w:val="26"/>
          <w:szCs w:val="26"/>
        </w:rPr>
        <w:t>проекта в течение 1</w:t>
      </w:r>
      <w:r w:rsidR="00D572D3" w:rsidRPr="00550DC1">
        <w:rPr>
          <w:sz w:val="26"/>
          <w:szCs w:val="26"/>
        </w:rPr>
        <w:t> </w:t>
      </w:r>
      <w:r w:rsidRPr="00550DC1">
        <w:rPr>
          <w:sz w:val="26"/>
          <w:szCs w:val="26"/>
        </w:rPr>
        <w:t>рабочего д</w:t>
      </w:r>
      <w:r w:rsidR="00D572D3" w:rsidRPr="00550DC1">
        <w:rPr>
          <w:sz w:val="26"/>
          <w:szCs w:val="26"/>
        </w:rPr>
        <w:t>ня со дня изготовления дизайн-</w:t>
      </w:r>
      <w:r w:rsidRPr="00550DC1">
        <w:rPr>
          <w:sz w:val="26"/>
          <w:szCs w:val="26"/>
        </w:rPr>
        <w:t xml:space="preserve">проекта. </w:t>
      </w:r>
      <w:proofErr w:type="gramEnd"/>
    </w:p>
    <w:p w:rsidR="006436E2" w:rsidRPr="00550DC1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50DC1">
        <w:rPr>
          <w:sz w:val="26"/>
          <w:szCs w:val="26"/>
        </w:rPr>
        <w:t xml:space="preserve">3.2. Уполномоченное лицо обеспечивает </w:t>
      </w:r>
      <w:r w:rsidR="00D572D3" w:rsidRPr="00550DC1">
        <w:rPr>
          <w:sz w:val="26"/>
          <w:szCs w:val="26"/>
        </w:rPr>
        <w:t xml:space="preserve">обсуждение, согласование </w:t>
      </w:r>
      <w:proofErr w:type="gramStart"/>
      <w:r w:rsidR="00D572D3" w:rsidRPr="00550DC1">
        <w:rPr>
          <w:sz w:val="26"/>
          <w:szCs w:val="26"/>
        </w:rPr>
        <w:t>дизайн</w:t>
      </w:r>
      <w:r w:rsidRPr="00550DC1">
        <w:rPr>
          <w:sz w:val="26"/>
          <w:szCs w:val="26"/>
        </w:rPr>
        <w:t>-проекта</w:t>
      </w:r>
      <w:proofErr w:type="gramEnd"/>
      <w:r w:rsidRPr="00550DC1">
        <w:rPr>
          <w:sz w:val="26"/>
          <w:szCs w:val="26"/>
        </w:rPr>
        <w:t xml:space="preserve"> благоустройства </w:t>
      </w:r>
      <w:r w:rsidR="00D572D3" w:rsidRPr="00550DC1">
        <w:rPr>
          <w:sz w:val="26"/>
          <w:szCs w:val="26"/>
        </w:rPr>
        <w:t>дворовой территории многоквартирного дома с заинтересованными лицами</w:t>
      </w:r>
      <w:r w:rsidRPr="00550DC1">
        <w:rPr>
          <w:sz w:val="26"/>
          <w:szCs w:val="26"/>
        </w:rPr>
        <w:t xml:space="preserve"> для дальнейшего его утверждения в срок, не превышающий </w:t>
      </w:r>
      <w:r w:rsidR="00D572D3" w:rsidRPr="00550DC1">
        <w:rPr>
          <w:sz w:val="26"/>
          <w:szCs w:val="26"/>
        </w:rPr>
        <w:t>тр</w:t>
      </w:r>
      <w:r w:rsidR="008F41CF">
        <w:rPr>
          <w:sz w:val="26"/>
          <w:szCs w:val="26"/>
        </w:rPr>
        <w:t>ёх</w:t>
      </w:r>
      <w:r w:rsidRPr="00550DC1">
        <w:rPr>
          <w:sz w:val="26"/>
          <w:szCs w:val="26"/>
        </w:rPr>
        <w:t xml:space="preserve"> рабочих дн</w:t>
      </w:r>
      <w:r w:rsidR="008F41CF">
        <w:rPr>
          <w:sz w:val="26"/>
          <w:szCs w:val="26"/>
        </w:rPr>
        <w:t>ей</w:t>
      </w:r>
      <w:r w:rsidRPr="00550DC1">
        <w:rPr>
          <w:sz w:val="26"/>
          <w:szCs w:val="26"/>
        </w:rPr>
        <w:t>.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50DC1">
        <w:rPr>
          <w:sz w:val="26"/>
          <w:szCs w:val="26"/>
        </w:rPr>
        <w:t xml:space="preserve">3.3. Утверждение </w:t>
      </w:r>
      <w:proofErr w:type="gramStart"/>
      <w:r w:rsidRPr="00550DC1">
        <w:rPr>
          <w:sz w:val="26"/>
          <w:szCs w:val="26"/>
        </w:rPr>
        <w:t>дизайн-проекта</w:t>
      </w:r>
      <w:proofErr w:type="gramEnd"/>
      <w:r w:rsidRPr="00550DC1">
        <w:rPr>
          <w:sz w:val="26"/>
          <w:szCs w:val="26"/>
        </w:rPr>
        <w:t xml:space="preserve"> благоустройства дворовой территории многоквартирного дома осуществля</w:t>
      </w:r>
      <w:r w:rsidR="008F41CF">
        <w:rPr>
          <w:sz w:val="26"/>
          <w:szCs w:val="26"/>
        </w:rPr>
        <w:t>е</w:t>
      </w:r>
      <w:r w:rsidRPr="00550DC1">
        <w:rPr>
          <w:sz w:val="26"/>
          <w:szCs w:val="26"/>
        </w:rPr>
        <w:t>тся общественной комиссией, в</w:t>
      </w:r>
      <w:r w:rsidRPr="00386D67">
        <w:rPr>
          <w:sz w:val="26"/>
          <w:szCs w:val="26"/>
        </w:rPr>
        <w:t xml:space="preserve"> состав которой включаются представители органа местного самоуправления, политических партий и движений, общественных организаций (далее </w:t>
      </w:r>
      <w:r w:rsidR="008F41CF">
        <w:rPr>
          <w:sz w:val="26"/>
          <w:szCs w:val="26"/>
        </w:rPr>
        <w:t xml:space="preserve">- </w:t>
      </w:r>
      <w:r w:rsidRPr="00386D67">
        <w:rPr>
          <w:sz w:val="26"/>
          <w:szCs w:val="26"/>
        </w:rPr>
        <w:t>общественная комисси</w:t>
      </w:r>
      <w:r w:rsidR="006F2962">
        <w:rPr>
          <w:sz w:val="26"/>
          <w:szCs w:val="26"/>
        </w:rPr>
        <w:t>я), после согласования дизайн-</w:t>
      </w:r>
      <w:r w:rsidRPr="00386D67">
        <w:rPr>
          <w:sz w:val="26"/>
          <w:szCs w:val="26"/>
        </w:rPr>
        <w:t xml:space="preserve">проекта дворовой территории многоквартирного дома уполномоченным лицом. </w:t>
      </w:r>
    </w:p>
    <w:p w:rsidR="006436E2" w:rsidRPr="00386D67" w:rsidRDefault="006436E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86D67">
        <w:rPr>
          <w:sz w:val="26"/>
          <w:szCs w:val="26"/>
        </w:rPr>
        <w:t>3.4. Обсуждение, согласова</w:t>
      </w:r>
      <w:r w:rsidR="006F2962">
        <w:rPr>
          <w:sz w:val="26"/>
          <w:szCs w:val="26"/>
        </w:rPr>
        <w:t xml:space="preserve">ние и утверждение </w:t>
      </w:r>
      <w:proofErr w:type="gramStart"/>
      <w:r w:rsidR="006F2962">
        <w:rPr>
          <w:sz w:val="26"/>
          <w:szCs w:val="26"/>
        </w:rPr>
        <w:t>дизайн-</w:t>
      </w:r>
      <w:r w:rsidRPr="00386D67">
        <w:rPr>
          <w:sz w:val="26"/>
          <w:szCs w:val="26"/>
        </w:rPr>
        <w:t>проекта</w:t>
      </w:r>
      <w:proofErr w:type="gramEnd"/>
      <w:r w:rsidRPr="00386D67">
        <w:rPr>
          <w:sz w:val="26"/>
          <w:szCs w:val="26"/>
        </w:rPr>
        <w:t xml:space="preserve"> благоустройства территории общего пользования, включенной общественной комиссией в адресный перечень дворовых территорий проекта программы по итогам утверждения протокола оценки предложений граждан, организаций на включение в адресный перечень территорий общего пользования</w:t>
      </w:r>
      <w:r w:rsidR="008F41CF">
        <w:rPr>
          <w:sz w:val="26"/>
          <w:szCs w:val="26"/>
        </w:rPr>
        <w:t xml:space="preserve"> -</w:t>
      </w:r>
      <w:r w:rsidRPr="00386D67">
        <w:rPr>
          <w:sz w:val="26"/>
          <w:szCs w:val="26"/>
        </w:rPr>
        <w:t xml:space="preserve"> расположенной на территории </w:t>
      </w:r>
      <w:r w:rsidR="005778F9" w:rsidRPr="00386D67">
        <w:rPr>
          <w:sz w:val="26"/>
          <w:szCs w:val="26"/>
        </w:rPr>
        <w:t>округа</w:t>
      </w:r>
      <w:r w:rsidR="008F41CF">
        <w:rPr>
          <w:sz w:val="26"/>
          <w:szCs w:val="26"/>
        </w:rPr>
        <w:t>,</w:t>
      </w:r>
      <w:r w:rsidRPr="00386D67">
        <w:rPr>
          <w:sz w:val="26"/>
          <w:szCs w:val="26"/>
        </w:rPr>
        <w:t xml:space="preserve"> осуществля</w:t>
      </w:r>
      <w:r w:rsidR="008F41CF">
        <w:rPr>
          <w:sz w:val="26"/>
          <w:szCs w:val="26"/>
        </w:rPr>
        <w:t>е</w:t>
      </w:r>
      <w:r w:rsidRPr="00386D67">
        <w:rPr>
          <w:sz w:val="26"/>
          <w:szCs w:val="26"/>
        </w:rPr>
        <w:t>тся общественной комиссией с привлечением представителей общественной организации инвалидов.</w:t>
      </w:r>
    </w:p>
    <w:p w:rsidR="006436E2" w:rsidRPr="00386D67" w:rsidRDefault="006F296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3.5. Ди</w:t>
      </w:r>
      <w:r w:rsidR="00816D6B">
        <w:rPr>
          <w:sz w:val="26"/>
          <w:szCs w:val="26"/>
        </w:rPr>
        <w:t>зайн-</w:t>
      </w:r>
      <w:r w:rsidR="006436E2" w:rsidRPr="00386D67">
        <w:rPr>
          <w:sz w:val="26"/>
          <w:szCs w:val="26"/>
        </w:rPr>
        <w:t xml:space="preserve">проект на благоустройство дворовой территории многоквартирного дома утверждается в двух экземплярах, один экземпляр хранится у уполномоченного лица. </w:t>
      </w:r>
    </w:p>
    <w:p w:rsidR="006436E2" w:rsidRPr="00386D67" w:rsidRDefault="006F2962" w:rsidP="006436E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3.6. Дизайн-</w:t>
      </w:r>
      <w:r w:rsidR="006436E2" w:rsidRPr="00386D67">
        <w:rPr>
          <w:sz w:val="26"/>
          <w:szCs w:val="26"/>
        </w:rPr>
        <w:t xml:space="preserve">проект на благоустройство территории общего пользования утверждается в одном экземпляре и хранится в </w:t>
      </w:r>
      <w:r>
        <w:rPr>
          <w:sz w:val="26"/>
          <w:szCs w:val="26"/>
        </w:rPr>
        <w:t>а</w:t>
      </w:r>
      <w:r w:rsidR="006436E2" w:rsidRPr="00386D67">
        <w:rPr>
          <w:sz w:val="26"/>
          <w:szCs w:val="26"/>
        </w:rPr>
        <w:t xml:space="preserve">дминистрации </w:t>
      </w:r>
      <w:r w:rsidR="006F1763">
        <w:rPr>
          <w:sz w:val="26"/>
          <w:szCs w:val="26"/>
        </w:rPr>
        <w:t>Шкотовского</w:t>
      </w:r>
      <w:r w:rsidR="005778F9" w:rsidRPr="00386D67">
        <w:rPr>
          <w:sz w:val="26"/>
          <w:szCs w:val="26"/>
        </w:rPr>
        <w:t xml:space="preserve"> муниципального </w:t>
      </w:r>
      <w:r w:rsidR="0050532F" w:rsidRPr="0029258F">
        <w:rPr>
          <w:sz w:val="26"/>
          <w:szCs w:val="26"/>
        </w:rPr>
        <w:t>района</w:t>
      </w:r>
      <w:r w:rsidR="005778F9" w:rsidRPr="00386D67">
        <w:rPr>
          <w:sz w:val="26"/>
          <w:szCs w:val="26"/>
        </w:rPr>
        <w:t>.</w:t>
      </w:r>
    </w:p>
    <w:p w:rsidR="006436E2" w:rsidRDefault="006436E2" w:rsidP="006436E2">
      <w:pPr>
        <w:widowControl w:val="0"/>
        <w:autoSpaceDE w:val="0"/>
        <w:autoSpaceDN w:val="0"/>
        <w:adjustRightInd w:val="0"/>
        <w:ind w:firstLine="539"/>
        <w:jc w:val="both"/>
      </w:pPr>
    </w:p>
    <w:p w:rsidR="006436E2" w:rsidRDefault="006436E2" w:rsidP="006436E2">
      <w:pPr>
        <w:widowControl w:val="0"/>
        <w:autoSpaceDE w:val="0"/>
        <w:autoSpaceDN w:val="0"/>
        <w:adjustRightInd w:val="0"/>
        <w:ind w:firstLine="539"/>
        <w:jc w:val="both"/>
      </w:pPr>
    </w:p>
    <w:p w:rsidR="00D84C8E" w:rsidRDefault="00D84C8E" w:rsidP="00221678">
      <w:pPr>
        <w:spacing w:line="360" w:lineRule="auto"/>
        <w:sectPr w:rsidR="00D84C8E" w:rsidSect="00757573">
          <w:pgSz w:w="11906" w:h="16838"/>
          <w:pgMar w:top="284" w:right="424" w:bottom="369" w:left="1418" w:header="709" w:footer="709" w:gutter="0"/>
          <w:cols w:space="708"/>
          <w:docGrid w:linePitch="360"/>
        </w:sectPr>
      </w:pPr>
    </w:p>
    <w:tbl>
      <w:tblPr>
        <w:tblStyle w:val="12"/>
        <w:tblW w:w="0" w:type="auto"/>
        <w:jc w:val="right"/>
        <w:tblInd w:w="2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</w:tblGrid>
      <w:tr w:rsidR="005565B3" w:rsidRPr="00B61A01" w:rsidTr="0071136C">
        <w:trPr>
          <w:jc w:val="right"/>
        </w:trPr>
        <w:tc>
          <w:tcPr>
            <w:tcW w:w="4851" w:type="dxa"/>
          </w:tcPr>
          <w:p w:rsidR="00EB0DB0" w:rsidRDefault="005565B3" w:rsidP="00EB0D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F600B3">
              <w:rPr>
                <w:rFonts w:ascii="Times New Roman" w:hAnsi="Times New Roman"/>
                <w:sz w:val="26"/>
                <w:szCs w:val="26"/>
              </w:rPr>
              <w:t>№ </w:t>
            </w:r>
            <w:r w:rsidR="0071136C">
              <w:rPr>
                <w:rFonts w:ascii="Times New Roman" w:hAnsi="Times New Roman"/>
                <w:sz w:val="26"/>
                <w:szCs w:val="26"/>
              </w:rPr>
              <w:t>9</w:t>
            </w:r>
            <w:r w:rsidR="00F600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565B3" w:rsidRPr="00B61A01" w:rsidRDefault="005565B3" w:rsidP="00EB0D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F600B3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="00F600B3" w:rsidRPr="00B61A01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»</w:t>
            </w:r>
            <w:r w:rsidR="00F600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F1763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5778F9" w:rsidRDefault="005778F9" w:rsidP="00D84C8E">
      <w:pPr>
        <w:tabs>
          <w:tab w:val="left" w:pos="4245"/>
        </w:tabs>
        <w:ind w:left="1134"/>
        <w:jc w:val="center"/>
        <w:rPr>
          <w:b/>
          <w:sz w:val="26"/>
          <w:szCs w:val="26"/>
          <w:lang w:eastAsia="en-US"/>
        </w:rPr>
      </w:pPr>
    </w:p>
    <w:p w:rsidR="009956F4" w:rsidRPr="00B61A01" w:rsidRDefault="009956F4" w:rsidP="00D84C8E">
      <w:pPr>
        <w:tabs>
          <w:tab w:val="left" w:pos="4245"/>
        </w:tabs>
        <w:ind w:left="1134"/>
        <w:jc w:val="center"/>
        <w:rPr>
          <w:b/>
          <w:sz w:val="26"/>
          <w:szCs w:val="26"/>
          <w:lang w:eastAsia="en-US"/>
        </w:rPr>
      </w:pPr>
    </w:p>
    <w:p w:rsidR="005B13C1" w:rsidRPr="00B61A01" w:rsidRDefault="00F600B3" w:rsidP="00D84C8E">
      <w:pPr>
        <w:tabs>
          <w:tab w:val="left" w:pos="4245"/>
        </w:tabs>
        <w:ind w:left="1134"/>
        <w:jc w:val="center"/>
        <w:rPr>
          <w:b/>
          <w:sz w:val="26"/>
          <w:szCs w:val="26"/>
          <w:lang w:eastAsia="en-US"/>
        </w:rPr>
      </w:pPr>
      <w:proofErr w:type="gramStart"/>
      <w:r>
        <w:rPr>
          <w:b/>
          <w:sz w:val="26"/>
          <w:szCs w:val="26"/>
          <w:lang w:eastAsia="en-US"/>
        </w:rPr>
        <w:t xml:space="preserve">Перечень </w:t>
      </w:r>
      <w:r w:rsidR="008E4BEC" w:rsidRPr="00B61A01">
        <w:rPr>
          <w:b/>
          <w:sz w:val="26"/>
          <w:szCs w:val="26"/>
          <w:lang w:eastAsia="en-US"/>
        </w:rPr>
        <w:t xml:space="preserve">объектов недвижимого имущества </w:t>
      </w:r>
      <w:r w:rsidR="008E4BEC" w:rsidRPr="00EB0DB0">
        <w:rPr>
          <w:sz w:val="26"/>
          <w:szCs w:val="26"/>
          <w:lang w:eastAsia="en-US"/>
        </w:rPr>
        <w:t xml:space="preserve">(включая объекты незавершенного строительства) </w:t>
      </w:r>
      <w:r w:rsidR="008E4BEC" w:rsidRPr="00B61A01">
        <w:rPr>
          <w:b/>
          <w:sz w:val="26"/>
          <w:szCs w:val="26"/>
          <w:lang w:eastAsia="en-US"/>
        </w:rPr>
        <w:t xml:space="preserve">и земельных участков, находящихся в собственности </w:t>
      </w:r>
      <w:r w:rsidR="008E4BEC" w:rsidRPr="00EB0DB0">
        <w:rPr>
          <w:sz w:val="26"/>
          <w:szCs w:val="26"/>
          <w:lang w:eastAsia="en-US"/>
        </w:rPr>
        <w:t>(пользовании)</w:t>
      </w:r>
      <w:r w:rsidR="008E4BEC" w:rsidRPr="00B61A01">
        <w:rPr>
          <w:b/>
          <w:sz w:val="26"/>
          <w:szCs w:val="26"/>
          <w:lang w:eastAsia="en-US"/>
        </w:rPr>
        <w:t xml:space="preserve"> юридических лиц и индивидуальных предпринимателей, которые подлежат благоустройству не позднее 202</w:t>
      </w:r>
      <w:r w:rsidR="00D52735" w:rsidRPr="00B61A01">
        <w:rPr>
          <w:b/>
          <w:sz w:val="26"/>
          <w:szCs w:val="26"/>
          <w:lang w:eastAsia="en-US"/>
        </w:rPr>
        <w:t>7</w:t>
      </w:r>
      <w:r w:rsidR="008E4BEC" w:rsidRPr="00B61A01">
        <w:rPr>
          <w:b/>
          <w:sz w:val="26"/>
          <w:szCs w:val="26"/>
          <w:lang w:eastAsia="en-US"/>
        </w:rPr>
        <w:t xml:space="preserve"> года за счет средств указанных лиц в соответствии с соглашениями, заключенными с органами местного самоуправления в рамках реал</w:t>
      </w:r>
      <w:r>
        <w:rPr>
          <w:b/>
          <w:sz w:val="26"/>
          <w:szCs w:val="26"/>
          <w:lang w:eastAsia="en-US"/>
        </w:rPr>
        <w:t>изации муниципальной программы «</w:t>
      </w:r>
      <w:r w:rsidR="008E4BEC" w:rsidRPr="00B61A01">
        <w:rPr>
          <w:b/>
          <w:sz w:val="26"/>
          <w:szCs w:val="26"/>
          <w:lang w:eastAsia="en-US"/>
        </w:rPr>
        <w:t>Формирование современной городской среды</w:t>
      </w:r>
      <w:r>
        <w:rPr>
          <w:b/>
          <w:sz w:val="26"/>
          <w:szCs w:val="26"/>
          <w:lang w:eastAsia="en-US"/>
        </w:rPr>
        <w:t xml:space="preserve"> Шкотовского муниципального округа</w:t>
      </w:r>
      <w:r w:rsidR="00D52735" w:rsidRPr="00B61A01">
        <w:rPr>
          <w:b/>
          <w:sz w:val="26"/>
          <w:szCs w:val="26"/>
          <w:lang w:eastAsia="en-US"/>
        </w:rPr>
        <w:t>»</w:t>
      </w:r>
      <w:r w:rsidR="008E4BEC" w:rsidRPr="00B61A01">
        <w:rPr>
          <w:b/>
          <w:sz w:val="26"/>
          <w:szCs w:val="26"/>
          <w:lang w:eastAsia="en-US"/>
        </w:rPr>
        <w:t xml:space="preserve"> на 20</w:t>
      </w:r>
      <w:r>
        <w:rPr>
          <w:b/>
          <w:sz w:val="26"/>
          <w:szCs w:val="26"/>
          <w:lang w:eastAsia="en-US"/>
        </w:rPr>
        <w:t>24</w:t>
      </w:r>
      <w:r w:rsidR="008E4BEC" w:rsidRPr="00B61A01">
        <w:rPr>
          <w:b/>
          <w:sz w:val="26"/>
          <w:szCs w:val="26"/>
          <w:lang w:eastAsia="en-US"/>
        </w:rPr>
        <w:t>-202</w:t>
      </w:r>
      <w:r w:rsidR="00FB4AD1" w:rsidRPr="00B61A01">
        <w:rPr>
          <w:b/>
          <w:sz w:val="26"/>
          <w:szCs w:val="26"/>
          <w:lang w:eastAsia="en-US"/>
        </w:rPr>
        <w:t>7</w:t>
      </w:r>
      <w:r>
        <w:rPr>
          <w:b/>
          <w:sz w:val="26"/>
          <w:szCs w:val="26"/>
          <w:lang w:eastAsia="en-US"/>
        </w:rPr>
        <w:t xml:space="preserve"> гг.</w:t>
      </w:r>
      <w:proofErr w:type="gramEnd"/>
    </w:p>
    <w:p w:rsidR="00D52735" w:rsidRDefault="00D52735" w:rsidP="00D84C8E">
      <w:pPr>
        <w:tabs>
          <w:tab w:val="left" w:pos="4245"/>
        </w:tabs>
        <w:ind w:left="1134"/>
        <w:jc w:val="center"/>
        <w:rPr>
          <w:b/>
          <w:lang w:eastAsia="en-US"/>
        </w:rPr>
      </w:pPr>
    </w:p>
    <w:tbl>
      <w:tblPr>
        <w:tblOverlap w:val="never"/>
        <w:tblW w:w="11325" w:type="dxa"/>
        <w:jc w:val="center"/>
        <w:tblInd w:w="9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"/>
        <w:gridCol w:w="3044"/>
        <w:gridCol w:w="6088"/>
        <w:gridCol w:w="1701"/>
      </w:tblGrid>
      <w:tr w:rsidR="00D52735" w:rsidRPr="00F8085C" w:rsidTr="00BC0A06">
        <w:trPr>
          <w:trHeight w:hRule="exact" w:val="118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Адрес юридического лица,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5" w:rsidRPr="00F8085C" w:rsidRDefault="002B14ED" w:rsidP="009956F4">
            <w:pPr>
              <w:pStyle w:val="af2"/>
              <w:spacing w:line="240" w:lineRule="auto"/>
              <w:ind w:left="132"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 работ</w:t>
            </w:r>
          </w:p>
        </w:tc>
      </w:tr>
      <w:tr w:rsidR="00D52735" w:rsidRPr="00F8085C" w:rsidTr="00BC0A06">
        <w:trPr>
          <w:trHeight w:hRule="exact" w:val="6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Горбунова Н.Г.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«Авиатор», ул. Авиаторов,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RPr="00F8085C" w:rsidTr="00BC0A06">
        <w:trPr>
          <w:trHeight w:hRule="exact" w:val="59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085C">
              <w:rPr>
                <w:sz w:val="26"/>
                <w:szCs w:val="26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Цхамар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«Полет», ул. Авиаторов,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5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Дегтева Н.П.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«Для Вас», ул. Авиаторов,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6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Цхамар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павильон «Водолей», ул. Почтовая,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67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Ягодкина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«Домовой», ул. Авиаторов, д. 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0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Фурса</w:t>
            </w:r>
            <w:proofErr w:type="spellEnd"/>
            <w:r>
              <w:rPr>
                <w:sz w:val="26"/>
                <w:szCs w:val="26"/>
              </w:rPr>
              <w:t xml:space="preserve"> А.Ф.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«Елена», ул. Вокзальная,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57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Стронский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«Кормилец», ул. Молодежная, д.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Титлянов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Новонежино, магазин «</w:t>
            </w:r>
            <w:proofErr w:type="spellStart"/>
            <w:r>
              <w:rPr>
                <w:sz w:val="26"/>
                <w:szCs w:val="26"/>
              </w:rPr>
              <w:t>Пивотека</w:t>
            </w:r>
            <w:proofErr w:type="spellEnd"/>
            <w:r>
              <w:rPr>
                <w:sz w:val="26"/>
                <w:szCs w:val="26"/>
              </w:rPr>
              <w:t>», ул. Авиаторов, д. 24, помещение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1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Ковтун А.И.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 Анисимовка, магазин «Лидия» ул. Дачная,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0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Коваль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Анисимовка, павильон «Продукты», ул. Вокзальная, д. 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1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Верхотина</w:t>
            </w:r>
            <w:proofErr w:type="spellEnd"/>
            <w:r>
              <w:rPr>
                <w:sz w:val="26"/>
                <w:szCs w:val="26"/>
              </w:rPr>
              <w:t xml:space="preserve"> Н.С.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Анисимовка, магазин «Магазин №1», ул. Вокзальная, д.15а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68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5F10B0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Цхамар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Анисимовка, магазин «Продукты», ул. Смольная, д. 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Яковчук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 Шкотово, </w:t>
            </w:r>
            <w:proofErr w:type="spellStart"/>
            <w:r>
              <w:rPr>
                <w:sz w:val="26"/>
                <w:szCs w:val="26"/>
              </w:rPr>
              <w:t>м-н</w:t>
            </w:r>
            <w:proofErr w:type="spellEnd"/>
            <w:r>
              <w:rPr>
                <w:sz w:val="26"/>
                <w:szCs w:val="26"/>
              </w:rPr>
              <w:t xml:space="preserve"> «Кирпичики»</w:t>
            </w:r>
            <w:proofErr w:type="gramStart"/>
            <w:r>
              <w:rPr>
                <w:sz w:val="26"/>
                <w:szCs w:val="26"/>
              </w:rPr>
              <w:t>,у</w:t>
            </w:r>
            <w:proofErr w:type="gramEnd"/>
            <w:r>
              <w:rPr>
                <w:sz w:val="26"/>
                <w:szCs w:val="26"/>
              </w:rPr>
              <w:t>л. Ленинская, 51г, м-н «Светлана», Ленинская, д. 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Токий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 Шкотово, </w:t>
            </w:r>
            <w:proofErr w:type="spellStart"/>
            <w:r>
              <w:rPr>
                <w:sz w:val="26"/>
                <w:szCs w:val="26"/>
              </w:rPr>
              <w:t>м-н</w:t>
            </w:r>
            <w:proofErr w:type="spellEnd"/>
            <w:r>
              <w:rPr>
                <w:sz w:val="26"/>
                <w:szCs w:val="26"/>
              </w:rPr>
              <w:t xml:space="preserve"> «Олимп», </w:t>
            </w:r>
            <w:proofErr w:type="spellStart"/>
            <w:r>
              <w:rPr>
                <w:sz w:val="26"/>
                <w:szCs w:val="26"/>
              </w:rPr>
              <w:t>м-н</w:t>
            </w:r>
            <w:proofErr w:type="spellEnd"/>
            <w:r>
              <w:rPr>
                <w:sz w:val="26"/>
                <w:szCs w:val="26"/>
              </w:rPr>
              <w:t> «</w:t>
            </w:r>
            <w:proofErr w:type="spellStart"/>
            <w:r>
              <w:rPr>
                <w:sz w:val="26"/>
                <w:szCs w:val="26"/>
              </w:rPr>
              <w:t>Ратимир</w:t>
            </w:r>
            <w:proofErr w:type="spellEnd"/>
            <w:r>
              <w:rPr>
                <w:sz w:val="26"/>
                <w:szCs w:val="26"/>
              </w:rPr>
              <w:t>», ул. Ленинская, д. 49а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28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Алексеева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 Шкотово, </w:t>
            </w:r>
            <w:proofErr w:type="spellStart"/>
            <w:r w:rsidRPr="00446413">
              <w:rPr>
                <w:sz w:val="26"/>
                <w:szCs w:val="26"/>
              </w:rPr>
              <w:t>м-н</w:t>
            </w:r>
            <w:proofErr w:type="spellEnd"/>
            <w:r w:rsidRPr="00446413">
              <w:rPr>
                <w:sz w:val="26"/>
                <w:szCs w:val="26"/>
              </w:rPr>
              <w:t xml:space="preserve"> «</w:t>
            </w:r>
            <w:proofErr w:type="spellStart"/>
            <w:r w:rsidRPr="00446413">
              <w:rPr>
                <w:sz w:val="26"/>
                <w:szCs w:val="26"/>
              </w:rPr>
              <w:t>Цезария</w:t>
            </w:r>
            <w:proofErr w:type="spellEnd"/>
            <w:r>
              <w:rPr>
                <w:sz w:val="26"/>
                <w:szCs w:val="26"/>
              </w:rPr>
              <w:t>», ул. Ленинская, д. 51в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3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Козуров</w:t>
            </w:r>
            <w:proofErr w:type="spellEnd"/>
            <w:r>
              <w:rPr>
                <w:sz w:val="26"/>
                <w:szCs w:val="26"/>
              </w:rPr>
              <w:t xml:space="preserve"> П.А.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 Шкотово, </w:t>
            </w:r>
            <w:r w:rsidRPr="00446413">
              <w:rPr>
                <w:sz w:val="26"/>
                <w:szCs w:val="26"/>
              </w:rPr>
              <w:t>м-н «ВИК»</w:t>
            </w:r>
            <w:r>
              <w:rPr>
                <w:sz w:val="26"/>
                <w:szCs w:val="26"/>
              </w:rPr>
              <w:t>, ул. Ленинская, д.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 xml:space="preserve">ИП </w:t>
            </w:r>
            <w:proofErr w:type="spellStart"/>
            <w:r w:rsidRPr="00446413">
              <w:rPr>
                <w:sz w:val="26"/>
                <w:szCs w:val="26"/>
              </w:rPr>
              <w:t>Галыняк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 Шкотово, </w:t>
            </w:r>
            <w:r w:rsidRPr="00446413">
              <w:rPr>
                <w:sz w:val="26"/>
                <w:szCs w:val="26"/>
              </w:rPr>
              <w:t>м-н «Новинка»</w:t>
            </w:r>
            <w:r>
              <w:rPr>
                <w:sz w:val="26"/>
                <w:szCs w:val="26"/>
              </w:rPr>
              <w:t>, ул. Ленинская, д. 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1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 xml:space="preserve">ИП </w:t>
            </w:r>
            <w:proofErr w:type="spellStart"/>
            <w:r w:rsidRPr="00446413">
              <w:rPr>
                <w:sz w:val="26"/>
                <w:szCs w:val="26"/>
              </w:rPr>
              <w:t>Скрипоченко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котово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446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ООО САВА, </w:t>
            </w:r>
            <w:proofErr w:type="spellStart"/>
            <w:r>
              <w:rPr>
                <w:sz w:val="26"/>
                <w:szCs w:val="26"/>
              </w:rPr>
              <w:t>м-н</w:t>
            </w:r>
            <w:proofErr w:type="spellEnd"/>
            <w:r>
              <w:rPr>
                <w:sz w:val="26"/>
                <w:szCs w:val="26"/>
              </w:rPr>
              <w:t> </w:t>
            </w:r>
            <w:r w:rsidRPr="00446413">
              <w:rPr>
                <w:sz w:val="26"/>
                <w:szCs w:val="26"/>
              </w:rPr>
              <w:t>«Вика»</w:t>
            </w:r>
            <w:r>
              <w:rPr>
                <w:sz w:val="26"/>
                <w:szCs w:val="26"/>
              </w:rPr>
              <w:t>, ул. Зальпе,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Скорин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 Шкотово, </w:t>
            </w:r>
            <w:r w:rsidRPr="00446413">
              <w:rPr>
                <w:sz w:val="26"/>
                <w:szCs w:val="26"/>
              </w:rPr>
              <w:t>«Все для авто»</w:t>
            </w:r>
            <w:r>
              <w:rPr>
                <w:sz w:val="26"/>
                <w:szCs w:val="26"/>
              </w:rPr>
              <w:t>, ул. Ленинская, д. 71б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8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 xml:space="preserve">ИП </w:t>
            </w:r>
            <w:proofErr w:type="spellStart"/>
            <w:r w:rsidRPr="00446413">
              <w:rPr>
                <w:sz w:val="26"/>
                <w:szCs w:val="26"/>
              </w:rPr>
              <w:t>Стремешина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 ул. Южная,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36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Хоробрых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м-н «Незабудка»</w:t>
            </w:r>
            <w:r>
              <w:rPr>
                <w:sz w:val="26"/>
                <w:szCs w:val="26"/>
              </w:rPr>
              <w:t>, ул. Ленинская, 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Сидоров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</w:t>
            </w:r>
            <w:r w:rsidRPr="00446413">
              <w:rPr>
                <w:sz w:val="26"/>
                <w:szCs w:val="26"/>
              </w:rPr>
              <w:t xml:space="preserve"> ООО «Вериг»</w:t>
            </w:r>
            <w:r>
              <w:rPr>
                <w:sz w:val="26"/>
                <w:szCs w:val="26"/>
              </w:rPr>
              <w:t>, ул. Ленинская, д. 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Раина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 ул. Ленинская, д. 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</w:t>
            </w:r>
            <w:r w:rsidRPr="00446413">
              <w:rPr>
                <w:sz w:val="26"/>
                <w:szCs w:val="26"/>
              </w:rPr>
              <w:t xml:space="preserve"> Белобровик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 ул. Ленинская,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1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Баркова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</w:t>
            </w:r>
            <w:r w:rsidRPr="00446413">
              <w:rPr>
                <w:sz w:val="26"/>
                <w:szCs w:val="26"/>
              </w:rPr>
              <w:t xml:space="preserve"> «Восторг»</w:t>
            </w:r>
            <w:r>
              <w:rPr>
                <w:sz w:val="26"/>
                <w:szCs w:val="26"/>
              </w:rPr>
              <w:t>, Ленинская,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 xml:space="preserve">ИП </w:t>
            </w:r>
            <w:proofErr w:type="spellStart"/>
            <w:r w:rsidRPr="00446413">
              <w:rPr>
                <w:sz w:val="26"/>
                <w:szCs w:val="26"/>
              </w:rPr>
              <w:t>Поддубная</w:t>
            </w:r>
            <w:proofErr w:type="spellEnd"/>
            <w:r w:rsidRPr="00446413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</w:t>
            </w:r>
            <w:r w:rsidRPr="00446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м-н </w:t>
            </w:r>
            <w:r w:rsidRPr="00446413">
              <w:rPr>
                <w:sz w:val="26"/>
                <w:szCs w:val="26"/>
              </w:rPr>
              <w:t>«Татьяна»</w:t>
            </w:r>
            <w:r>
              <w:rPr>
                <w:sz w:val="26"/>
                <w:szCs w:val="26"/>
              </w:rPr>
              <w:t>, ул. Ленинская, 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3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Астраханцев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 пер. Кривой,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 xml:space="preserve">ИП </w:t>
            </w:r>
            <w:proofErr w:type="spellStart"/>
            <w:r w:rsidRPr="00446413">
              <w:rPr>
                <w:sz w:val="26"/>
                <w:szCs w:val="26"/>
              </w:rPr>
              <w:t>Бурч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</w:t>
            </w:r>
            <w:r w:rsidRPr="00446413">
              <w:rPr>
                <w:sz w:val="26"/>
                <w:szCs w:val="26"/>
              </w:rPr>
              <w:t xml:space="preserve"> м-н «Кристина»</w:t>
            </w:r>
            <w:r>
              <w:rPr>
                <w:sz w:val="26"/>
                <w:szCs w:val="26"/>
              </w:rPr>
              <w:t>, ул. Ленинская, д.51е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Казымов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кафе «У тещи»</w:t>
            </w:r>
            <w:r>
              <w:rPr>
                <w:sz w:val="26"/>
                <w:szCs w:val="26"/>
              </w:rPr>
              <w:t>, ул. Горького, д.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27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Нестеренко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«Канцтовары»</w:t>
            </w:r>
            <w:r>
              <w:rPr>
                <w:sz w:val="26"/>
                <w:szCs w:val="26"/>
              </w:rPr>
              <w:t>, ул. Ленинская, д.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69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ИП Рослякова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</w:t>
            </w:r>
            <w:r w:rsidRPr="00446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446413">
              <w:rPr>
                <w:sz w:val="26"/>
                <w:szCs w:val="26"/>
              </w:rPr>
              <w:t>-н «Ульяна», продукты</w:t>
            </w:r>
            <w:r>
              <w:rPr>
                <w:sz w:val="26"/>
                <w:szCs w:val="26"/>
              </w:rPr>
              <w:t>, ул. Гарнизонная, д.185, ул. Комсомольская,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Ерышева Н.В.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«Рядом с Вами»</w:t>
            </w:r>
            <w:r>
              <w:rPr>
                <w:sz w:val="26"/>
                <w:szCs w:val="26"/>
              </w:rPr>
              <w:t>, ул. Краснофлотская,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0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Выдрова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ООО «Десятка»</w:t>
            </w:r>
            <w:r>
              <w:rPr>
                <w:sz w:val="26"/>
                <w:szCs w:val="26"/>
              </w:rPr>
              <w:t>, пер. Кривой,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2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кафе «Ивушка»</w:t>
            </w:r>
            <w:r>
              <w:rPr>
                <w:sz w:val="26"/>
                <w:szCs w:val="26"/>
              </w:rPr>
              <w:t>, ул. Ленинская, д.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27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ООО Вега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«Лесная фея»</w:t>
            </w:r>
            <w:r>
              <w:rPr>
                <w:sz w:val="26"/>
                <w:szCs w:val="26"/>
              </w:rPr>
              <w:t>, ул.Солнечная, д. 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43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 xml:space="preserve">ООО </w:t>
            </w:r>
            <w:proofErr w:type="spellStart"/>
            <w:r w:rsidRPr="00446413">
              <w:rPr>
                <w:sz w:val="26"/>
                <w:szCs w:val="26"/>
              </w:rPr>
              <w:t>Биос</w:t>
            </w:r>
            <w:proofErr w:type="spellEnd"/>
            <w:r w:rsidRPr="00446413">
              <w:rPr>
                <w:sz w:val="26"/>
                <w:szCs w:val="26"/>
              </w:rPr>
              <w:t xml:space="preserve"> </w:t>
            </w:r>
            <w:proofErr w:type="spellStart"/>
            <w:r w:rsidRPr="00446413">
              <w:rPr>
                <w:sz w:val="26"/>
                <w:szCs w:val="26"/>
              </w:rPr>
              <w:t>Медиа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</w:t>
            </w:r>
            <w:r w:rsidRPr="00446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«А</w:t>
            </w:r>
            <w:r w:rsidRPr="00446413">
              <w:rPr>
                <w:sz w:val="26"/>
                <w:szCs w:val="26"/>
              </w:rPr>
              <w:t>птека</w:t>
            </w:r>
            <w:r>
              <w:rPr>
                <w:sz w:val="26"/>
                <w:szCs w:val="26"/>
              </w:rPr>
              <w:t>», ул. Советская,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67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ООО Шкотовское торговое предприятие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м-н «Универмаг»</w:t>
            </w:r>
            <w:r>
              <w:rPr>
                <w:sz w:val="26"/>
                <w:szCs w:val="26"/>
              </w:rPr>
              <w:t>, ул. Ленинская, д.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59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BC0A06">
            <w:pPr>
              <w:pStyle w:val="af2"/>
              <w:spacing w:line="240" w:lineRule="auto"/>
              <w:ind w:left="132" w:right="-15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ООО «25 Регион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Шкотово, </w:t>
            </w:r>
            <w:r w:rsidRPr="00446413">
              <w:rPr>
                <w:sz w:val="26"/>
                <w:szCs w:val="26"/>
              </w:rPr>
              <w:t>м-н «Березка»</w:t>
            </w:r>
            <w:r>
              <w:rPr>
                <w:sz w:val="26"/>
                <w:szCs w:val="26"/>
              </w:rPr>
              <w:t>, ул. Матюшкина,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7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УФПС ПК филиал ФГУП «Почта России»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ED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 ул. Ленинская, д.</w:t>
            </w:r>
          </w:p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  <w:tr w:rsidR="00D52735" w:rsidTr="00BC0A06">
        <w:trPr>
          <w:trHeight w:hRule="exact" w:val="127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735" w:rsidRPr="00F8085C" w:rsidRDefault="00D52735" w:rsidP="0049689F">
            <w:pPr>
              <w:pStyle w:val="af2"/>
              <w:spacing w:line="240" w:lineRule="auto"/>
              <w:ind w:left="132" w:firstLine="0"/>
              <w:rPr>
                <w:sz w:val="26"/>
                <w:szCs w:val="26"/>
              </w:rPr>
            </w:pPr>
            <w:r w:rsidRPr="00446413">
              <w:rPr>
                <w:sz w:val="26"/>
                <w:szCs w:val="26"/>
              </w:rPr>
              <w:t>Дальневосточный банк ОАО «Сбербанк России» г. Хабаровск</w:t>
            </w:r>
            <w:r>
              <w:rPr>
                <w:sz w:val="26"/>
                <w:szCs w:val="26"/>
              </w:rPr>
              <w:t>,</w:t>
            </w:r>
            <w:r w:rsidRPr="00446413">
              <w:rPr>
                <w:sz w:val="26"/>
                <w:szCs w:val="26"/>
              </w:rPr>
              <w:t xml:space="preserve"> доп.</w:t>
            </w:r>
            <w:r>
              <w:rPr>
                <w:sz w:val="26"/>
                <w:szCs w:val="26"/>
              </w:rPr>
              <w:t xml:space="preserve"> </w:t>
            </w:r>
            <w:r w:rsidRPr="00446413">
              <w:rPr>
                <w:sz w:val="26"/>
                <w:szCs w:val="26"/>
              </w:rPr>
              <w:t xml:space="preserve">офис </w:t>
            </w:r>
            <w:r>
              <w:rPr>
                <w:sz w:val="26"/>
                <w:szCs w:val="26"/>
              </w:rPr>
              <w:t>№ </w:t>
            </w:r>
            <w:r w:rsidRPr="00446413">
              <w:rPr>
                <w:sz w:val="26"/>
                <w:szCs w:val="26"/>
              </w:rPr>
              <w:t>8635/00050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5" w:rsidRDefault="00D52735" w:rsidP="0049689F">
            <w:pPr>
              <w:pStyle w:val="af2"/>
              <w:spacing w:line="240" w:lineRule="auto"/>
              <w:ind w:left="13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Шкотово, ул. Советская, д.45а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2B14ED" w:rsidP="00BC0A06">
            <w:pPr>
              <w:pStyle w:val="af2"/>
              <w:spacing w:line="240" w:lineRule="auto"/>
              <w:ind w:left="836" w:hanging="8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</w:p>
        </w:tc>
      </w:tr>
    </w:tbl>
    <w:p w:rsidR="005B13C1" w:rsidRDefault="005B13C1" w:rsidP="00221678">
      <w:pPr>
        <w:spacing w:line="360" w:lineRule="auto"/>
      </w:pPr>
    </w:p>
    <w:p w:rsidR="007B0AC7" w:rsidRDefault="007B0AC7" w:rsidP="00221678">
      <w:pPr>
        <w:spacing w:line="360" w:lineRule="auto"/>
      </w:pPr>
    </w:p>
    <w:p w:rsidR="0071136C" w:rsidRDefault="0071136C" w:rsidP="00221678">
      <w:pPr>
        <w:spacing w:line="360" w:lineRule="auto"/>
      </w:pPr>
    </w:p>
    <w:p w:rsidR="007B0AC7" w:rsidRDefault="007B0AC7" w:rsidP="00C66B11">
      <w:pPr>
        <w:spacing w:line="360" w:lineRule="auto"/>
      </w:pPr>
    </w:p>
    <w:p w:rsidR="007B0AC7" w:rsidRDefault="007B0AC7" w:rsidP="00221678">
      <w:pPr>
        <w:spacing w:line="360" w:lineRule="auto"/>
      </w:pPr>
    </w:p>
    <w:tbl>
      <w:tblPr>
        <w:tblStyle w:val="12"/>
        <w:tblW w:w="552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42239A" w:rsidRPr="00743F45" w:rsidTr="00BC0A06">
        <w:tc>
          <w:tcPr>
            <w:tcW w:w="5528" w:type="dxa"/>
          </w:tcPr>
          <w:p w:rsidR="00BC0A06" w:rsidRDefault="00482834" w:rsidP="00BC0A06">
            <w:pPr>
              <w:ind w:left="3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lastRenderedPageBreak/>
              <w:br w:type="page"/>
            </w:r>
            <w:r w:rsidR="0042239A" w:rsidRPr="00B61A01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D66CDE">
              <w:rPr>
                <w:rFonts w:ascii="Times New Roman" w:hAnsi="Times New Roman"/>
                <w:sz w:val="26"/>
                <w:szCs w:val="26"/>
              </w:rPr>
              <w:t>№ </w:t>
            </w:r>
            <w:r w:rsidR="0042239A" w:rsidRPr="00B61A01">
              <w:rPr>
                <w:rFonts w:ascii="Times New Roman" w:hAnsi="Times New Roman"/>
                <w:sz w:val="26"/>
                <w:szCs w:val="26"/>
              </w:rPr>
              <w:t>1</w:t>
            </w:r>
            <w:r w:rsidR="0071136C">
              <w:rPr>
                <w:rFonts w:ascii="Times New Roman" w:hAnsi="Times New Roman"/>
                <w:sz w:val="26"/>
                <w:szCs w:val="26"/>
              </w:rPr>
              <w:t>0</w:t>
            </w:r>
            <w:r w:rsidR="00B711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239A" w:rsidRPr="00743F45" w:rsidRDefault="0042239A" w:rsidP="00BC0A06">
            <w:pPr>
              <w:ind w:left="33"/>
              <w:jc w:val="both"/>
              <w:rPr>
                <w:rFonts w:ascii="Times New Roman" w:hAnsi="Times New Roman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B711FD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программе «Формирование современной городской среды</w:t>
            </w:r>
            <w:r w:rsidR="00B711FD" w:rsidRPr="00B61A01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»</w:t>
            </w:r>
            <w:r w:rsidR="00B711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F1763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42239A" w:rsidRDefault="0042239A" w:rsidP="00B711FD">
      <w:pPr>
        <w:shd w:val="clear" w:color="auto" w:fill="FFFFFF"/>
        <w:tabs>
          <w:tab w:val="center" w:pos="4818"/>
          <w:tab w:val="left" w:pos="6060"/>
        </w:tabs>
        <w:ind w:left="5812" w:right="-284"/>
        <w:jc w:val="right"/>
        <w:rPr>
          <w:rFonts w:eastAsia="Calibri"/>
          <w:b/>
          <w:lang w:eastAsia="en-US"/>
        </w:rPr>
      </w:pPr>
    </w:p>
    <w:p w:rsidR="00B711FD" w:rsidRDefault="00B711FD" w:rsidP="0042239A">
      <w:pPr>
        <w:shd w:val="clear" w:color="auto" w:fill="FFFFFF"/>
        <w:tabs>
          <w:tab w:val="center" w:pos="4818"/>
          <w:tab w:val="left" w:pos="6060"/>
        </w:tabs>
        <w:ind w:right="-284"/>
        <w:jc w:val="right"/>
        <w:rPr>
          <w:rFonts w:eastAsia="Calibri"/>
          <w:b/>
          <w:lang w:eastAsia="en-US"/>
        </w:rPr>
      </w:pPr>
    </w:p>
    <w:p w:rsidR="00CB63F9" w:rsidRDefault="00CB63F9" w:rsidP="00B711FD">
      <w:pPr>
        <w:shd w:val="clear" w:color="auto" w:fill="FFFFFF"/>
        <w:tabs>
          <w:tab w:val="center" w:pos="4818"/>
          <w:tab w:val="left" w:pos="6060"/>
        </w:tabs>
        <w:ind w:right="-284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Адресный п</w:t>
      </w:r>
      <w:r w:rsidR="00B711FD">
        <w:rPr>
          <w:rFonts w:eastAsia="Calibri"/>
          <w:b/>
          <w:sz w:val="26"/>
          <w:szCs w:val="26"/>
          <w:lang w:eastAsia="en-US"/>
        </w:rPr>
        <w:t xml:space="preserve">еречень территорий, </w:t>
      </w:r>
    </w:p>
    <w:p w:rsidR="008113A4" w:rsidRDefault="008113A4" w:rsidP="00AC358C">
      <w:pPr>
        <w:shd w:val="clear" w:color="auto" w:fill="FFFFFF"/>
        <w:tabs>
          <w:tab w:val="center" w:pos="4818"/>
          <w:tab w:val="left" w:pos="6060"/>
        </w:tabs>
        <w:ind w:right="-1"/>
        <w:jc w:val="center"/>
        <w:rPr>
          <w:rFonts w:eastAsiaTheme="minorEastAsia"/>
          <w:b/>
          <w:bCs/>
          <w:color w:val="26282F"/>
          <w:sz w:val="26"/>
          <w:szCs w:val="26"/>
        </w:rPr>
      </w:pPr>
      <w:r w:rsidRPr="00903B36">
        <w:rPr>
          <w:rFonts w:eastAsiaTheme="minorEastAsia"/>
          <w:b/>
          <w:bCs/>
          <w:color w:val="26282F"/>
          <w:sz w:val="26"/>
          <w:szCs w:val="26"/>
        </w:rPr>
        <w:t>отобранных для благоустройства на территории Шкотовского муниципального округа, благоустройство которых запланировано с привлечением субсидий из краевого бюджета бюджету Шкотовского муниципального округа на поддержку муниципальных программ по благоустройству территорий муниципальных образований Приморского края</w:t>
      </w:r>
    </w:p>
    <w:p w:rsidR="00D66CDE" w:rsidRPr="002C454C" w:rsidRDefault="00D66CDE" w:rsidP="008113A4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</w:p>
    <w:tbl>
      <w:tblPr>
        <w:tblW w:w="10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3799"/>
        <w:gridCol w:w="1842"/>
        <w:gridCol w:w="2976"/>
        <w:gridCol w:w="143"/>
        <w:gridCol w:w="1104"/>
      </w:tblGrid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№</w:t>
            </w:r>
            <w:r w:rsidRPr="002C454C">
              <w:rPr>
                <w:rFonts w:eastAsiaTheme="minorEastAsia"/>
                <w:sz w:val="26"/>
                <w:szCs w:val="26"/>
              </w:rPr>
              <w:t xml:space="preserve">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Адрес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Наименование территории (объекта)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Виды работ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Срок выполнения работ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26"/>
                <w:szCs w:val="26"/>
              </w:rPr>
            </w:pPr>
            <w:r w:rsidRPr="002C454C">
              <w:rPr>
                <w:rFonts w:eastAsiaTheme="minorEastAsia"/>
                <w:b/>
                <w:bCs/>
                <w:color w:val="26282F"/>
                <w:sz w:val="26"/>
                <w:szCs w:val="26"/>
              </w:rPr>
              <w:t>I.</w:t>
            </w:r>
          </w:p>
        </w:tc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B61A01">
            <w:pPr>
              <w:tabs>
                <w:tab w:val="left" w:pos="900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b/>
                <w:bCs/>
                <w:color w:val="26282F"/>
                <w:sz w:val="26"/>
                <w:szCs w:val="26"/>
              </w:rPr>
              <w:t>Общественные территории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Штыково,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 Ключевая, район дома 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«Спортивная площадка»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Установка элементов спортивной площадки, установка лавочек и урн, устройство освещения.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пгт. Шкотово, 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ул.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Анисимовская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, д. 54-62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Сквер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Планировка территории, обустройство пешеходных и велосипедных дорожек, освещение территории, установка комплексной площадки, озеленение, установка скамеек, урн.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пгт. Шкотово, ул. Матюшкина 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(в районе МКД № 2е)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Общественная территория, спортивная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покрытия площадки, ограждение, приобретение и установка спортивного оборудования, устройство освещения территории, установка скамеек, урн, обустройство подъездных путей.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Авиаторов, д.12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Спортивно-досуговый парк «Победа» (площадка скейтбординга)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трех элементов для занятия скейтбордингом, установка мини-рампы и модульного памп-трека.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Многоудобное, 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Зальпе, в районе д. 43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Детская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Устройство элементов детской площадки, устройство освещения, </w:t>
            </w:r>
            <w:r w:rsidRPr="002C454C">
              <w:rPr>
                <w:rFonts w:eastAsiaTheme="minorEastAsia"/>
                <w:sz w:val="26"/>
                <w:szCs w:val="26"/>
              </w:rPr>
              <w:lastRenderedPageBreak/>
              <w:t>установка скамеек, установка урн, отсыпка территории.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lastRenderedPageBreak/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Шкотово, ул. Зальпе от д. 4 до д. 61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Пешеходная зона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асфальтобетонного покрытия тротуара, с установкой бордюрного камня; Освещение.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Шкотово, ул. Ленинская, д.</w:t>
            </w:r>
            <w:r w:rsidR="00B711FD">
              <w:rPr>
                <w:rFonts w:eastAsiaTheme="minorEastAsia"/>
                <w:sz w:val="26"/>
                <w:szCs w:val="26"/>
              </w:rPr>
              <w:t> </w:t>
            </w:r>
            <w:r w:rsidRPr="002C454C">
              <w:rPr>
                <w:rFonts w:eastAsiaTheme="minorEastAsia"/>
                <w:sz w:val="26"/>
                <w:szCs w:val="26"/>
              </w:rPr>
              <w:t>46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Площадь ДК с мемориальной доской Шкоту Н.Я.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асфальтобетонного покрытия площади с установкой бордюрного камня. Установка скамеек, урн. Освещение. Озеленение.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 Романовка,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от ул. Гвардейская, д. 5 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до ул. Ленинская, д.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Пешеходная дорожка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дорожки, установка урн, скамеек.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 Романовка,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от ул. Ленинская, д. 72 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до ул. Ленинская, д.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Пешеходная дорожка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дорожки, установка урн, скамеек.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Шкотово, пересечение ул. Зальпе и ул. Ленинская (прилегающая к памятникам жертв революции (объекты культурного назначения)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асфальтобетонного покрытия. Установка скамеек, урн. Освещение. Озеленение.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26"/>
                <w:szCs w:val="26"/>
              </w:rPr>
            </w:pPr>
            <w:r w:rsidRPr="002C454C">
              <w:rPr>
                <w:rFonts w:eastAsiaTheme="minorEastAsia"/>
                <w:b/>
                <w:bCs/>
                <w:color w:val="26282F"/>
                <w:sz w:val="26"/>
                <w:szCs w:val="26"/>
              </w:rPr>
              <w:t>II.</w:t>
            </w:r>
          </w:p>
        </w:tc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b/>
                <w:bCs/>
                <w:color w:val="26282F"/>
                <w:sz w:val="26"/>
                <w:szCs w:val="26"/>
              </w:rPr>
              <w:t>Дворовые территории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Смоляниново, пер. Школьный, д.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Планировка территории, ремонт асфальтобетонного покрытия, замена бордюра, установка лотков для сбора ливневых вод, устройство клумб.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 Романовка, ул. Рудакова, д. 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Придомовая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придомовой территории, установка урн, скамеек, освещение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 Романовка, ул. Ленинская, д. 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Придомовая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придомовой территории, установка урн, скамеек, освещение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Штыково, ул. Строителей, в районе д. 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Дворовая территория, детская площадка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элементов детской площадки, устройство освещения, установка скамеек, установка урн, отсыпка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lastRenderedPageBreak/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 Новороссия, ул. Первомайская,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детская площадка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Установка элементов детской площадки.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Подъяпольское, ул. 40 лет Октября, от д. 27 до д. 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асфальтобетонного покрытия.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Авиаторов, д.27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лавочек, урн, детской площадки,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Подъяпольское, ул. Морская,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асфальтобетонного покрытия.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Центральное, ул. Чапаева,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8-10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Дворовой проезд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Асфальтирование, установка бордюра.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Многоудобное,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Зальпе, в районе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детская площадка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элементов детской площадки, устройство освещения, установка скамеек, установка урн, отсыпка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пос. Штыково, ул. Строителей,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в районе д.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детская площадка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элементов детской площадки, устройство освещения, установка скамеек, установка урн, отсыпка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Центральное, ул. Чапаева,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Асфальтирование, установка бордюра.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Смоляниново, пер. Школьный, дом № 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Планировка территории, ремонт асфальтобетонного покрытия, замена бордюра, установка лотков для сбора ливневых вод, устройство клумб.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2025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 Новороссия, ул. Школьная, д. 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Асфальтирование, установка урн лавок, установка детской площадки, обустройство автомобильной парковки.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Мысовое, ул. Луговая, д. 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Благоустройство детской игровой площадки.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пос. Подъяпольское,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 Кутина, д. 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асфальтобетонного покрытия дворовой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lastRenderedPageBreak/>
              <w:t>17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 Анисимовка,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ул. Смольная,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лавочек,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Штыково, ул. Строителей, д. 12-13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Асфальтирование, установка лавочек, установка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19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Многоудобное,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ул. Почтовая,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Многоудобное, 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ул. Зальпе,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1-2а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пос. Штыково, ул. Строителей,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пос. Штыково, ул. Строителей,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2024-2027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Штыково,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ул. Строителей, </w:t>
            </w:r>
          </w:p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район 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детская площадка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Установка элементов детской площадки.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Шкотово, ул. Гарнизонная, д. 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 (Придомовая территория)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придомовой территории, установка лавок, урн. Озеленение.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Смоляниново, пер. Школьный, д. 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Планировка территории, ремонт асфальтобетонного покрытия, замена бордюра, установка лотков для сбора ливневых вод, устройство клумб.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2026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Шкотово, ул. Кирова, д. 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Детская площадка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8C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Приобретение и установка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МАФов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, Устройство основания покрытия. Ограждение. Установка скамеек, урн. Освещение.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Мысовой, ул.1 Мая, д. 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Ремонт асфальтобетонного покрытия дворовой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lastRenderedPageBreak/>
              <w:t>28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Шкотово, ул. Лазо д.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детская площадка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Приобретение и установка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МАФов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Устройство основания покрытия. Ограждение. Установка скамеек, урн. Освещение.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пгт. Смоляниново, пер. Школьный, д.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Планировка территории, ремонт асфальтобетонного покрытия, замена бордюра, установка лотков для сбора ливневых вод, устройство клумб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 Анисимовка,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Смольная дд.7-9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лавочек,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 Романовка, ул. Гвардейская д. 202, д. 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территория, пешеходная зона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пешеходных дорожек придомовой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с. Анисимовка,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 Садовая, дд.20-22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 территории, установка лавочек, урн, 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Центральное, ул. Чапаева,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Асфальтирование, установка бордюра.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с. Центральное, ул. Чапаева,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1-3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Асфальтирование, установка бордюра.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Авиаторов, д.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Установка лавочек, урн, устройство освещения, пешеходной асфальтированной тропинке, парковки.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Почтовая,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освещения, установка лавок, урн, разбивка цветника (палисадника).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 Авиаторов, дд.29-30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Устройство освещения.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ул. Молодежная,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Установка лавок, урн, освещение территории.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113A4" w:rsidRPr="002C454C" w:rsidTr="00AC358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39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пос. Новонежино,</w:t>
            </w:r>
          </w:p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ул. Авиаторов,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дд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. 25-26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Дворовая 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 xml:space="preserve">Установка лавок, урн (дополнительно) </w:t>
            </w:r>
            <w:proofErr w:type="spellStart"/>
            <w:r w:rsidRPr="002C454C">
              <w:rPr>
                <w:rFonts w:eastAsiaTheme="minorEastAsia"/>
                <w:sz w:val="26"/>
                <w:szCs w:val="26"/>
              </w:rPr>
              <w:t>МАФы</w:t>
            </w:r>
            <w:proofErr w:type="spellEnd"/>
            <w:r w:rsidRPr="002C454C">
              <w:rPr>
                <w:rFonts w:eastAsiaTheme="minorEastAsia"/>
                <w:sz w:val="26"/>
                <w:szCs w:val="26"/>
              </w:rPr>
              <w:t>, разбивка мини-сквера.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3A4" w:rsidRPr="002C454C" w:rsidRDefault="008113A4" w:rsidP="0049689F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C454C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</w:tbl>
    <w:p w:rsidR="008113A4" w:rsidRDefault="008113A4" w:rsidP="008113A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AC358C" w:rsidRDefault="00AC358C" w:rsidP="008113A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AC358C" w:rsidRDefault="00AC358C" w:rsidP="008113A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AC358C" w:rsidRDefault="00AC358C" w:rsidP="008113A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AC358C" w:rsidRPr="002C454C" w:rsidRDefault="00AC358C" w:rsidP="008113A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tbl>
      <w:tblPr>
        <w:tblStyle w:val="12"/>
        <w:tblW w:w="4110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C66B11" w:rsidRPr="00B61A01" w:rsidTr="00BC0A06">
        <w:tc>
          <w:tcPr>
            <w:tcW w:w="4110" w:type="dxa"/>
          </w:tcPr>
          <w:p w:rsidR="00BC0A06" w:rsidRDefault="00CB63F9" w:rsidP="00BC0A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</w:t>
            </w:r>
            <w:r w:rsidR="00C66B11" w:rsidRPr="00B61A01">
              <w:rPr>
                <w:rFonts w:ascii="Times New Roman" w:hAnsi="Times New Roman"/>
                <w:sz w:val="26"/>
                <w:szCs w:val="26"/>
              </w:rPr>
              <w:t xml:space="preserve">ложение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="00C66B11" w:rsidRPr="00B61A01">
              <w:rPr>
                <w:rFonts w:ascii="Times New Roman" w:hAnsi="Times New Roman"/>
                <w:sz w:val="26"/>
                <w:szCs w:val="26"/>
              </w:rPr>
              <w:t>1</w:t>
            </w:r>
            <w:r w:rsidR="003152CB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66B11" w:rsidRPr="00B61A01" w:rsidRDefault="00CB63F9" w:rsidP="00BC0A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 муниципальной программе</w:t>
            </w:r>
            <w:r w:rsidR="00C66B11" w:rsidRPr="00B61A01">
              <w:rPr>
                <w:rFonts w:ascii="Times New Roman" w:hAnsi="Times New Roman"/>
                <w:sz w:val="26"/>
                <w:szCs w:val="26"/>
              </w:rPr>
              <w:t xml:space="preserve"> «Формирова</w:t>
            </w:r>
            <w:r w:rsidR="00385E32">
              <w:rPr>
                <w:rFonts w:ascii="Times New Roman" w:hAnsi="Times New Roman"/>
                <w:sz w:val="26"/>
                <w:szCs w:val="26"/>
              </w:rPr>
              <w:t>ние современной городской среды</w:t>
            </w:r>
            <w:r w:rsidR="00385E32" w:rsidRPr="00B61A01">
              <w:rPr>
                <w:rFonts w:ascii="Times New Roman" w:hAnsi="Times New Roman"/>
                <w:sz w:val="26"/>
                <w:szCs w:val="26"/>
              </w:rPr>
              <w:t xml:space="preserve"> Шкотовского муниципального округа</w:t>
            </w:r>
            <w:r w:rsidR="00385E3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66B11" w:rsidRPr="00B61A01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F1763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="00C66B11" w:rsidRPr="00B61A01">
              <w:rPr>
                <w:rFonts w:ascii="Times New Roman" w:hAnsi="Times New Roman"/>
                <w:sz w:val="26"/>
                <w:szCs w:val="26"/>
              </w:rPr>
              <w:t xml:space="preserve">-2027 гг. </w:t>
            </w:r>
          </w:p>
        </w:tc>
      </w:tr>
    </w:tbl>
    <w:p w:rsidR="00FB4AD1" w:rsidRPr="00B61A01" w:rsidRDefault="00FB4AD1" w:rsidP="00C66B11">
      <w:pPr>
        <w:shd w:val="clear" w:color="auto" w:fill="FFFFFF"/>
        <w:tabs>
          <w:tab w:val="center" w:pos="4818"/>
          <w:tab w:val="left" w:pos="6060"/>
        </w:tabs>
        <w:ind w:left="1134" w:right="-567"/>
        <w:jc w:val="right"/>
        <w:rPr>
          <w:sz w:val="26"/>
          <w:szCs w:val="26"/>
        </w:rPr>
      </w:pPr>
    </w:p>
    <w:p w:rsidR="00FB4AD1" w:rsidRPr="00B61A01" w:rsidRDefault="00FB4AD1" w:rsidP="00FB4AD1">
      <w:pPr>
        <w:ind w:left="1134" w:right="-567"/>
        <w:jc w:val="right"/>
        <w:rPr>
          <w:sz w:val="26"/>
          <w:szCs w:val="26"/>
        </w:rPr>
      </w:pPr>
    </w:p>
    <w:p w:rsidR="00FB4AD1" w:rsidRPr="00B61A01" w:rsidRDefault="00FB4AD1" w:rsidP="00FB4AD1">
      <w:pPr>
        <w:ind w:left="1134"/>
        <w:jc w:val="center"/>
        <w:rPr>
          <w:b/>
          <w:color w:val="000000"/>
          <w:sz w:val="26"/>
          <w:szCs w:val="26"/>
        </w:rPr>
      </w:pPr>
      <w:r w:rsidRPr="00B61A01">
        <w:rPr>
          <w:b/>
          <w:color w:val="000000"/>
          <w:sz w:val="26"/>
          <w:szCs w:val="26"/>
        </w:rPr>
        <w:t>Мероприятия по цифровизации городского хозяйства</w:t>
      </w:r>
    </w:p>
    <w:p w:rsidR="00FB4AD1" w:rsidRPr="00B61A01" w:rsidRDefault="00FB4AD1" w:rsidP="00FB4AD1">
      <w:pPr>
        <w:ind w:left="1134"/>
        <w:jc w:val="center"/>
        <w:rPr>
          <w:b/>
          <w:color w:val="000000"/>
          <w:sz w:val="26"/>
          <w:szCs w:val="26"/>
        </w:rPr>
      </w:pPr>
      <w:r w:rsidRPr="00B61A01">
        <w:rPr>
          <w:b/>
          <w:color w:val="000000"/>
          <w:sz w:val="26"/>
          <w:szCs w:val="26"/>
        </w:rPr>
        <w:t xml:space="preserve"> на территории </w:t>
      </w:r>
      <w:r w:rsidR="006F1763" w:rsidRPr="00B61A01">
        <w:rPr>
          <w:b/>
          <w:color w:val="000000"/>
          <w:sz w:val="26"/>
          <w:szCs w:val="26"/>
        </w:rPr>
        <w:t>Шкотовского</w:t>
      </w:r>
      <w:r w:rsidR="005778F9" w:rsidRPr="00B61A01">
        <w:rPr>
          <w:b/>
          <w:color w:val="000000"/>
          <w:sz w:val="26"/>
          <w:szCs w:val="26"/>
        </w:rPr>
        <w:t xml:space="preserve"> муниципального округа Приморского края</w:t>
      </w:r>
    </w:p>
    <w:p w:rsidR="00FB4AD1" w:rsidRPr="00B61A01" w:rsidRDefault="00FB4AD1" w:rsidP="00D84C8E">
      <w:pPr>
        <w:ind w:left="426"/>
        <w:jc w:val="center"/>
        <w:rPr>
          <w:b/>
          <w:color w:val="000000"/>
          <w:sz w:val="26"/>
          <w:szCs w:val="26"/>
        </w:rPr>
      </w:pPr>
    </w:p>
    <w:tbl>
      <w:tblPr>
        <w:tblStyle w:val="12"/>
        <w:tblW w:w="9647" w:type="dxa"/>
        <w:tblInd w:w="809" w:type="dxa"/>
        <w:tblLook w:val="04A0"/>
      </w:tblPr>
      <w:tblGrid>
        <w:gridCol w:w="668"/>
        <w:gridCol w:w="6202"/>
        <w:gridCol w:w="2777"/>
      </w:tblGrid>
      <w:tr w:rsidR="00D84C8E" w:rsidRPr="00B61A01" w:rsidTr="003F6CA1">
        <w:tc>
          <w:tcPr>
            <w:tcW w:w="668" w:type="dxa"/>
            <w:vAlign w:val="center"/>
          </w:tcPr>
          <w:p w:rsidR="00D84C8E" w:rsidRPr="00B61A01" w:rsidRDefault="00D84C8E" w:rsidP="00905188">
            <w:pPr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02" w:type="dxa"/>
            <w:vAlign w:val="center"/>
          </w:tcPr>
          <w:p w:rsidR="00D84C8E" w:rsidRPr="00B61A01" w:rsidRDefault="00D84C8E" w:rsidP="005F3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77" w:type="dxa"/>
            <w:vAlign w:val="center"/>
          </w:tcPr>
          <w:p w:rsidR="00D84C8E" w:rsidRPr="00B61A01" w:rsidRDefault="00D84C8E" w:rsidP="003F6C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>Срок выполнения работ</w:t>
            </w:r>
          </w:p>
        </w:tc>
      </w:tr>
      <w:tr w:rsidR="00D84C8E" w:rsidRPr="00B61A01" w:rsidTr="003F6CA1">
        <w:tc>
          <w:tcPr>
            <w:tcW w:w="668" w:type="dxa"/>
            <w:vAlign w:val="center"/>
          </w:tcPr>
          <w:p w:rsidR="00D84C8E" w:rsidRPr="00B61A01" w:rsidRDefault="00385E32" w:rsidP="00385E3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02" w:type="dxa"/>
          </w:tcPr>
          <w:p w:rsidR="00D84C8E" w:rsidRPr="00B61A01" w:rsidRDefault="00D84C8E" w:rsidP="005F35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4C8E" w:rsidRPr="00B61A01" w:rsidRDefault="00D84C8E" w:rsidP="005F3551">
            <w:pPr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 xml:space="preserve">Создание цифровой платформы вовлечения граждан в решение вопросов благоустройства территории </w:t>
            </w:r>
            <w:r w:rsidR="006F1763" w:rsidRPr="00B61A01">
              <w:rPr>
                <w:rFonts w:ascii="Times New Roman" w:hAnsi="Times New Roman"/>
                <w:sz w:val="26"/>
                <w:szCs w:val="26"/>
              </w:rPr>
              <w:t>Шкотовского муниципального округа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 xml:space="preserve"> (сервис по участию граждан в рейтинговом голосовании по выбору общественной территории нуждающейся в первоочередном благоустройстве)</w:t>
            </w:r>
          </w:p>
        </w:tc>
        <w:tc>
          <w:tcPr>
            <w:tcW w:w="2777" w:type="dxa"/>
            <w:vAlign w:val="center"/>
          </w:tcPr>
          <w:p w:rsidR="00D84C8E" w:rsidRPr="00B61A01" w:rsidRDefault="00D84C8E" w:rsidP="0090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4C8E" w:rsidRPr="00B61A01" w:rsidRDefault="00D84C8E" w:rsidP="00905188">
            <w:pPr>
              <w:jc w:val="center"/>
              <w:rPr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>202</w:t>
            </w:r>
            <w:r w:rsidR="006F1763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-2027 годы</w:t>
            </w:r>
          </w:p>
        </w:tc>
      </w:tr>
      <w:tr w:rsidR="00D84C8E" w:rsidRPr="00B61A01" w:rsidTr="003F6CA1">
        <w:tc>
          <w:tcPr>
            <w:tcW w:w="668" w:type="dxa"/>
            <w:vAlign w:val="center"/>
          </w:tcPr>
          <w:p w:rsidR="00D84C8E" w:rsidRPr="00B61A01" w:rsidRDefault="00385E32" w:rsidP="00385E3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02" w:type="dxa"/>
          </w:tcPr>
          <w:p w:rsidR="00D84C8E" w:rsidRPr="00B61A01" w:rsidRDefault="00D84C8E" w:rsidP="0090518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4C8E" w:rsidRPr="00B61A01" w:rsidRDefault="00D84C8E" w:rsidP="00905188">
            <w:pPr>
              <w:rPr>
                <w:rFonts w:ascii="Times New Roman" w:hAnsi="Times New Roman"/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>Проведение инвентаризации общественных территорий с использованием приложений и формированием электронного паспорта общественных территорий.</w:t>
            </w:r>
          </w:p>
          <w:p w:rsidR="00D84C8E" w:rsidRPr="00B61A01" w:rsidRDefault="00D84C8E" w:rsidP="0090518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4C8E" w:rsidRPr="00B61A01" w:rsidRDefault="00D84C8E" w:rsidP="009051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7" w:type="dxa"/>
            <w:vAlign w:val="center"/>
          </w:tcPr>
          <w:p w:rsidR="00D84C8E" w:rsidRPr="00B61A01" w:rsidRDefault="00D84C8E" w:rsidP="00905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4C8E" w:rsidRPr="00B61A01" w:rsidRDefault="00D84C8E" w:rsidP="00905188">
            <w:pPr>
              <w:jc w:val="center"/>
              <w:rPr>
                <w:sz w:val="26"/>
                <w:szCs w:val="26"/>
              </w:rPr>
            </w:pPr>
            <w:r w:rsidRPr="00B61A01">
              <w:rPr>
                <w:rFonts w:ascii="Times New Roman" w:hAnsi="Times New Roman"/>
                <w:sz w:val="26"/>
                <w:szCs w:val="26"/>
              </w:rPr>
              <w:t>202</w:t>
            </w:r>
            <w:r w:rsidR="006F1763" w:rsidRPr="00B61A01">
              <w:rPr>
                <w:rFonts w:ascii="Times New Roman" w:hAnsi="Times New Roman"/>
                <w:sz w:val="26"/>
                <w:szCs w:val="26"/>
              </w:rPr>
              <w:t>4</w:t>
            </w:r>
            <w:r w:rsidRPr="00B61A01">
              <w:rPr>
                <w:rFonts w:ascii="Times New Roman" w:hAnsi="Times New Roman"/>
                <w:sz w:val="26"/>
                <w:szCs w:val="26"/>
              </w:rPr>
              <w:t>-2027 годы</w:t>
            </w:r>
          </w:p>
        </w:tc>
      </w:tr>
    </w:tbl>
    <w:p w:rsidR="00FB4AD1" w:rsidRPr="00FB4AD1" w:rsidRDefault="00FB4AD1" w:rsidP="00FB4AD1">
      <w:pPr>
        <w:jc w:val="center"/>
        <w:rPr>
          <w:b/>
          <w:bCs/>
        </w:rPr>
      </w:pPr>
    </w:p>
    <w:sectPr w:rsidR="00FB4AD1" w:rsidRPr="00FB4AD1" w:rsidSect="00AC358C">
      <w:pgSz w:w="11906" w:h="16838"/>
      <w:pgMar w:top="284" w:right="282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1A" w:rsidRDefault="00D4531A" w:rsidP="00D87A34">
      <w:r>
        <w:separator/>
      </w:r>
    </w:p>
  </w:endnote>
  <w:endnote w:type="continuationSeparator" w:id="0">
    <w:p w:rsidR="00D4531A" w:rsidRDefault="00D4531A" w:rsidP="00D8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9384"/>
      <w:docPartObj>
        <w:docPartGallery w:val="Page Numbers (Bottom of Page)"/>
        <w:docPartUnique/>
      </w:docPartObj>
    </w:sdtPr>
    <w:sdtContent>
      <w:p w:rsidR="004A11E2" w:rsidRDefault="005117B4">
        <w:pPr>
          <w:pStyle w:val="af8"/>
          <w:jc w:val="right"/>
        </w:pPr>
        <w:fldSimple w:instr=" PAGE   \* MERGEFORMAT ">
          <w:r w:rsidR="00CC36CC">
            <w:rPr>
              <w:noProof/>
            </w:rPr>
            <w:t>21</w:t>
          </w:r>
        </w:fldSimple>
      </w:p>
    </w:sdtContent>
  </w:sdt>
  <w:p w:rsidR="004A11E2" w:rsidRDefault="004A11E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1A" w:rsidRDefault="00D4531A" w:rsidP="00D87A34">
      <w:r>
        <w:separator/>
      </w:r>
    </w:p>
  </w:footnote>
  <w:footnote w:type="continuationSeparator" w:id="0">
    <w:p w:rsidR="00D4531A" w:rsidRDefault="00D4531A" w:rsidP="00D87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016"/>
    <w:multiLevelType w:val="multilevel"/>
    <w:tmpl w:val="FF1EB47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774DF9"/>
    <w:multiLevelType w:val="multilevel"/>
    <w:tmpl w:val="15F4A804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17A48"/>
    <w:multiLevelType w:val="hybridMultilevel"/>
    <w:tmpl w:val="E808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31665"/>
    <w:multiLevelType w:val="multilevel"/>
    <w:tmpl w:val="EE0AB4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>
    <w:nsid w:val="06E827A9"/>
    <w:multiLevelType w:val="hybridMultilevel"/>
    <w:tmpl w:val="78F254A0"/>
    <w:lvl w:ilvl="0" w:tplc="D05CD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934D8"/>
    <w:multiLevelType w:val="hybridMultilevel"/>
    <w:tmpl w:val="0D5A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0C7B08AD"/>
    <w:multiLevelType w:val="hybridMultilevel"/>
    <w:tmpl w:val="2398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D630B8D"/>
    <w:multiLevelType w:val="hybridMultilevel"/>
    <w:tmpl w:val="231C534A"/>
    <w:lvl w:ilvl="0" w:tplc="04190001">
      <w:start w:val="2"/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D1EE9"/>
    <w:multiLevelType w:val="hybridMultilevel"/>
    <w:tmpl w:val="B40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E6738"/>
    <w:multiLevelType w:val="multilevel"/>
    <w:tmpl w:val="521A0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86861"/>
    <w:multiLevelType w:val="multilevel"/>
    <w:tmpl w:val="3544CE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3012C0"/>
    <w:multiLevelType w:val="hybridMultilevel"/>
    <w:tmpl w:val="3E9A10F6"/>
    <w:lvl w:ilvl="0" w:tplc="AFD63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E238F2"/>
    <w:multiLevelType w:val="hybridMultilevel"/>
    <w:tmpl w:val="AFEEEA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A6150"/>
    <w:multiLevelType w:val="multilevel"/>
    <w:tmpl w:val="137609C4"/>
    <w:lvl w:ilvl="0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9BB272B"/>
    <w:multiLevelType w:val="hybridMultilevel"/>
    <w:tmpl w:val="2C8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BD591F"/>
    <w:multiLevelType w:val="hybridMultilevel"/>
    <w:tmpl w:val="7E3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F0C46"/>
    <w:multiLevelType w:val="hybridMultilevel"/>
    <w:tmpl w:val="3568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24B4"/>
    <w:multiLevelType w:val="hybridMultilevel"/>
    <w:tmpl w:val="AB72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F1967"/>
    <w:multiLevelType w:val="hybridMultilevel"/>
    <w:tmpl w:val="50B6E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610F6"/>
    <w:multiLevelType w:val="hybridMultilevel"/>
    <w:tmpl w:val="164C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B23"/>
    <w:multiLevelType w:val="hybridMultilevel"/>
    <w:tmpl w:val="8738D5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0"/>
  </w:num>
  <w:num w:numId="5">
    <w:abstractNumId w:val="17"/>
  </w:num>
  <w:num w:numId="6">
    <w:abstractNumId w:val="18"/>
  </w:num>
  <w:num w:numId="7">
    <w:abstractNumId w:val="14"/>
  </w:num>
  <w:num w:numId="8">
    <w:abstractNumId w:val="4"/>
  </w:num>
  <w:num w:numId="9">
    <w:abstractNumId w:val="2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19"/>
  </w:num>
  <w:num w:numId="14">
    <w:abstractNumId w:val="11"/>
  </w:num>
  <w:num w:numId="15">
    <w:abstractNumId w:val="2"/>
  </w:num>
  <w:num w:numId="16">
    <w:abstractNumId w:val="1"/>
  </w:num>
  <w:num w:numId="17">
    <w:abstractNumId w:val="12"/>
  </w:num>
  <w:num w:numId="18">
    <w:abstractNumId w:val="15"/>
  </w:num>
  <w:num w:numId="19">
    <w:abstractNumId w:val="0"/>
  </w:num>
  <w:num w:numId="20">
    <w:abstractNumId w:val="16"/>
  </w:num>
  <w:num w:numId="21">
    <w:abstractNumId w:val="22"/>
  </w:num>
  <w:num w:numId="22">
    <w:abstractNumId w:val="13"/>
  </w:num>
  <w:num w:numId="23">
    <w:abstractNumId w:val="5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F17"/>
    <w:rsid w:val="00003E98"/>
    <w:rsid w:val="00007290"/>
    <w:rsid w:val="000076CA"/>
    <w:rsid w:val="00014E0D"/>
    <w:rsid w:val="000220F7"/>
    <w:rsid w:val="00022F11"/>
    <w:rsid w:val="00025DB2"/>
    <w:rsid w:val="00031F7B"/>
    <w:rsid w:val="000376FC"/>
    <w:rsid w:val="000542D1"/>
    <w:rsid w:val="00055651"/>
    <w:rsid w:val="00057C3F"/>
    <w:rsid w:val="000601D7"/>
    <w:rsid w:val="00076115"/>
    <w:rsid w:val="00076506"/>
    <w:rsid w:val="00076E39"/>
    <w:rsid w:val="00083C94"/>
    <w:rsid w:val="0009280E"/>
    <w:rsid w:val="00094568"/>
    <w:rsid w:val="00097503"/>
    <w:rsid w:val="000A23D5"/>
    <w:rsid w:val="000B733F"/>
    <w:rsid w:val="000C1EC8"/>
    <w:rsid w:val="000C237B"/>
    <w:rsid w:val="000D0D8B"/>
    <w:rsid w:val="000D5D4B"/>
    <w:rsid w:val="000E7E1C"/>
    <w:rsid w:val="000F3300"/>
    <w:rsid w:val="000F5F68"/>
    <w:rsid w:val="00116691"/>
    <w:rsid w:val="0012008B"/>
    <w:rsid w:val="00122C14"/>
    <w:rsid w:val="00123FC3"/>
    <w:rsid w:val="00136670"/>
    <w:rsid w:val="00160903"/>
    <w:rsid w:val="00174438"/>
    <w:rsid w:val="00177AA9"/>
    <w:rsid w:val="001906E3"/>
    <w:rsid w:val="001967EB"/>
    <w:rsid w:val="001A0A1D"/>
    <w:rsid w:val="001B7DBA"/>
    <w:rsid w:val="001C0263"/>
    <w:rsid w:val="001E38EE"/>
    <w:rsid w:val="001E4A09"/>
    <w:rsid w:val="001E4C9C"/>
    <w:rsid w:val="001E5A73"/>
    <w:rsid w:val="001F5106"/>
    <w:rsid w:val="002031BF"/>
    <w:rsid w:val="00203428"/>
    <w:rsid w:val="00214A44"/>
    <w:rsid w:val="00215649"/>
    <w:rsid w:val="00217B3F"/>
    <w:rsid w:val="00221678"/>
    <w:rsid w:val="0022193C"/>
    <w:rsid w:val="002259E8"/>
    <w:rsid w:val="002272F8"/>
    <w:rsid w:val="00230AFF"/>
    <w:rsid w:val="002328B8"/>
    <w:rsid w:val="0023497F"/>
    <w:rsid w:val="00244134"/>
    <w:rsid w:val="0024704A"/>
    <w:rsid w:val="00251805"/>
    <w:rsid w:val="00251E29"/>
    <w:rsid w:val="00253B03"/>
    <w:rsid w:val="00267481"/>
    <w:rsid w:val="00272382"/>
    <w:rsid w:val="00274EBC"/>
    <w:rsid w:val="00275E4A"/>
    <w:rsid w:val="0029258F"/>
    <w:rsid w:val="00294B5D"/>
    <w:rsid w:val="002A31BB"/>
    <w:rsid w:val="002A5B2C"/>
    <w:rsid w:val="002B14ED"/>
    <w:rsid w:val="002B2B61"/>
    <w:rsid w:val="002B324A"/>
    <w:rsid w:val="002B6802"/>
    <w:rsid w:val="002C5E19"/>
    <w:rsid w:val="002C6ABC"/>
    <w:rsid w:val="002F089D"/>
    <w:rsid w:val="002F2F7F"/>
    <w:rsid w:val="00300B84"/>
    <w:rsid w:val="00301985"/>
    <w:rsid w:val="00302B49"/>
    <w:rsid w:val="0030356D"/>
    <w:rsid w:val="003148E7"/>
    <w:rsid w:val="00315297"/>
    <w:rsid w:val="003152CB"/>
    <w:rsid w:val="00321DF2"/>
    <w:rsid w:val="003226B1"/>
    <w:rsid w:val="00327086"/>
    <w:rsid w:val="00331AD4"/>
    <w:rsid w:val="0033382B"/>
    <w:rsid w:val="0033709D"/>
    <w:rsid w:val="00340F4D"/>
    <w:rsid w:val="00345CE9"/>
    <w:rsid w:val="00351524"/>
    <w:rsid w:val="003608F9"/>
    <w:rsid w:val="00360A9E"/>
    <w:rsid w:val="0037047F"/>
    <w:rsid w:val="00370BA5"/>
    <w:rsid w:val="00371A25"/>
    <w:rsid w:val="003820B5"/>
    <w:rsid w:val="0038480C"/>
    <w:rsid w:val="003852FB"/>
    <w:rsid w:val="00385E32"/>
    <w:rsid w:val="00386D67"/>
    <w:rsid w:val="003924A0"/>
    <w:rsid w:val="003939A8"/>
    <w:rsid w:val="00394FA0"/>
    <w:rsid w:val="00396367"/>
    <w:rsid w:val="003976B4"/>
    <w:rsid w:val="003A5E77"/>
    <w:rsid w:val="003A7DBF"/>
    <w:rsid w:val="003B01AC"/>
    <w:rsid w:val="003C4D52"/>
    <w:rsid w:val="003C7F45"/>
    <w:rsid w:val="003D0F20"/>
    <w:rsid w:val="003D441A"/>
    <w:rsid w:val="003E22C6"/>
    <w:rsid w:val="003E28AF"/>
    <w:rsid w:val="003E2A17"/>
    <w:rsid w:val="003E3290"/>
    <w:rsid w:val="003F1FDB"/>
    <w:rsid w:val="003F227A"/>
    <w:rsid w:val="003F5BA5"/>
    <w:rsid w:val="003F6CA1"/>
    <w:rsid w:val="00410525"/>
    <w:rsid w:val="0041532C"/>
    <w:rsid w:val="00415C52"/>
    <w:rsid w:val="00417F97"/>
    <w:rsid w:val="00421465"/>
    <w:rsid w:val="00422389"/>
    <w:rsid w:val="0042239A"/>
    <w:rsid w:val="00431450"/>
    <w:rsid w:val="00431864"/>
    <w:rsid w:val="004403DF"/>
    <w:rsid w:val="00440662"/>
    <w:rsid w:val="004442FC"/>
    <w:rsid w:val="00445E1B"/>
    <w:rsid w:val="00461E76"/>
    <w:rsid w:val="00465848"/>
    <w:rsid w:val="00465D02"/>
    <w:rsid w:val="00477135"/>
    <w:rsid w:val="00481D69"/>
    <w:rsid w:val="00482834"/>
    <w:rsid w:val="00482C51"/>
    <w:rsid w:val="00492239"/>
    <w:rsid w:val="00493D8D"/>
    <w:rsid w:val="0049437F"/>
    <w:rsid w:val="0049689F"/>
    <w:rsid w:val="004A11E2"/>
    <w:rsid w:val="004A74DE"/>
    <w:rsid w:val="004B061F"/>
    <w:rsid w:val="004B1650"/>
    <w:rsid w:val="004B19C3"/>
    <w:rsid w:val="004B7E4F"/>
    <w:rsid w:val="004C4748"/>
    <w:rsid w:val="004D2A25"/>
    <w:rsid w:val="004D7B1B"/>
    <w:rsid w:val="004E0706"/>
    <w:rsid w:val="004E1FB3"/>
    <w:rsid w:val="004F15E4"/>
    <w:rsid w:val="005020D8"/>
    <w:rsid w:val="0050532F"/>
    <w:rsid w:val="005117B4"/>
    <w:rsid w:val="005208AA"/>
    <w:rsid w:val="00523786"/>
    <w:rsid w:val="00542E0F"/>
    <w:rsid w:val="00544B74"/>
    <w:rsid w:val="00545F75"/>
    <w:rsid w:val="00550DC1"/>
    <w:rsid w:val="00551728"/>
    <w:rsid w:val="00553676"/>
    <w:rsid w:val="005565B3"/>
    <w:rsid w:val="00562025"/>
    <w:rsid w:val="005620E4"/>
    <w:rsid w:val="005663AD"/>
    <w:rsid w:val="00570F8D"/>
    <w:rsid w:val="005756D3"/>
    <w:rsid w:val="005778F9"/>
    <w:rsid w:val="005B13C1"/>
    <w:rsid w:val="005C17CB"/>
    <w:rsid w:val="005C19D7"/>
    <w:rsid w:val="005C4283"/>
    <w:rsid w:val="005C565E"/>
    <w:rsid w:val="005D1737"/>
    <w:rsid w:val="005E5C0F"/>
    <w:rsid w:val="005F00CE"/>
    <w:rsid w:val="005F10B0"/>
    <w:rsid w:val="005F1F63"/>
    <w:rsid w:val="005F2B8D"/>
    <w:rsid w:val="005F3551"/>
    <w:rsid w:val="005F437C"/>
    <w:rsid w:val="00606840"/>
    <w:rsid w:val="00606D70"/>
    <w:rsid w:val="00607670"/>
    <w:rsid w:val="006252CF"/>
    <w:rsid w:val="006306BB"/>
    <w:rsid w:val="00631194"/>
    <w:rsid w:val="00632CB7"/>
    <w:rsid w:val="0063703B"/>
    <w:rsid w:val="006436E2"/>
    <w:rsid w:val="006445E2"/>
    <w:rsid w:val="00650537"/>
    <w:rsid w:val="00661237"/>
    <w:rsid w:val="00663106"/>
    <w:rsid w:val="00677C2B"/>
    <w:rsid w:val="006912E9"/>
    <w:rsid w:val="006948CC"/>
    <w:rsid w:val="006B2071"/>
    <w:rsid w:val="006D19B9"/>
    <w:rsid w:val="006D55DB"/>
    <w:rsid w:val="006E2E11"/>
    <w:rsid w:val="006F1763"/>
    <w:rsid w:val="006F2962"/>
    <w:rsid w:val="00700C2A"/>
    <w:rsid w:val="00710E07"/>
    <w:rsid w:val="0071136C"/>
    <w:rsid w:val="007118FD"/>
    <w:rsid w:val="007130FB"/>
    <w:rsid w:val="00724065"/>
    <w:rsid w:val="007306E4"/>
    <w:rsid w:val="00743F45"/>
    <w:rsid w:val="00745EA7"/>
    <w:rsid w:val="00754D5E"/>
    <w:rsid w:val="00757573"/>
    <w:rsid w:val="0076302B"/>
    <w:rsid w:val="00764D30"/>
    <w:rsid w:val="00765C00"/>
    <w:rsid w:val="00771AB1"/>
    <w:rsid w:val="00775565"/>
    <w:rsid w:val="00792142"/>
    <w:rsid w:val="007A0591"/>
    <w:rsid w:val="007B0AC7"/>
    <w:rsid w:val="007B7CF6"/>
    <w:rsid w:val="007E0C8A"/>
    <w:rsid w:val="007E1640"/>
    <w:rsid w:val="007E5022"/>
    <w:rsid w:val="007F052D"/>
    <w:rsid w:val="007F5159"/>
    <w:rsid w:val="007F546B"/>
    <w:rsid w:val="007F71E3"/>
    <w:rsid w:val="008113A4"/>
    <w:rsid w:val="00816D6B"/>
    <w:rsid w:val="008222FB"/>
    <w:rsid w:val="00827EDB"/>
    <w:rsid w:val="008411FD"/>
    <w:rsid w:val="00852FA7"/>
    <w:rsid w:val="00853F49"/>
    <w:rsid w:val="008550A4"/>
    <w:rsid w:val="008621E3"/>
    <w:rsid w:val="00864BB0"/>
    <w:rsid w:val="00871AB4"/>
    <w:rsid w:val="008757BD"/>
    <w:rsid w:val="008848D1"/>
    <w:rsid w:val="00891716"/>
    <w:rsid w:val="00896B18"/>
    <w:rsid w:val="008A1E93"/>
    <w:rsid w:val="008B1119"/>
    <w:rsid w:val="008E4BEC"/>
    <w:rsid w:val="008F41CF"/>
    <w:rsid w:val="008F51E3"/>
    <w:rsid w:val="00900F8D"/>
    <w:rsid w:val="00902116"/>
    <w:rsid w:val="00905188"/>
    <w:rsid w:val="009100A7"/>
    <w:rsid w:val="00913F7A"/>
    <w:rsid w:val="00916334"/>
    <w:rsid w:val="00920099"/>
    <w:rsid w:val="0092371D"/>
    <w:rsid w:val="009238F4"/>
    <w:rsid w:val="0092608F"/>
    <w:rsid w:val="00933106"/>
    <w:rsid w:val="00977913"/>
    <w:rsid w:val="009803DC"/>
    <w:rsid w:val="00982E96"/>
    <w:rsid w:val="009956F4"/>
    <w:rsid w:val="00997464"/>
    <w:rsid w:val="009B1752"/>
    <w:rsid w:val="009B198E"/>
    <w:rsid w:val="009B42D2"/>
    <w:rsid w:val="009C686B"/>
    <w:rsid w:val="009D1A9F"/>
    <w:rsid w:val="009D3815"/>
    <w:rsid w:val="009D7789"/>
    <w:rsid w:val="009E7E9E"/>
    <w:rsid w:val="00A0034A"/>
    <w:rsid w:val="00A1141A"/>
    <w:rsid w:val="00A14163"/>
    <w:rsid w:val="00A1721E"/>
    <w:rsid w:val="00A237AF"/>
    <w:rsid w:val="00A27957"/>
    <w:rsid w:val="00A315E0"/>
    <w:rsid w:val="00A372F8"/>
    <w:rsid w:val="00A42C17"/>
    <w:rsid w:val="00A4478A"/>
    <w:rsid w:val="00A4551F"/>
    <w:rsid w:val="00A517DD"/>
    <w:rsid w:val="00A52A31"/>
    <w:rsid w:val="00A61DCF"/>
    <w:rsid w:val="00A70500"/>
    <w:rsid w:val="00A81223"/>
    <w:rsid w:val="00A82DE4"/>
    <w:rsid w:val="00A924A9"/>
    <w:rsid w:val="00A9402E"/>
    <w:rsid w:val="00A95237"/>
    <w:rsid w:val="00AA1746"/>
    <w:rsid w:val="00AA2DED"/>
    <w:rsid w:val="00AA4431"/>
    <w:rsid w:val="00AB27C5"/>
    <w:rsid w:val="00AC358C"/>
    <w:rsid w:val="00AC4622"/>
    <w:rsid w:val="00AC6F6A"/>
    <w:rsid w:val="00AE0CCA"/>
    <w:rsid w:val="00AE21A2"/>
    <w:rsid w:val="00AE5829"/>
    <w:rsid w:val="00AF46AA"/>
    <w:rsid w:val="00B00577"/>
    <w:rsid w:val="00B009D4"/>
    <w:rsid w:val="00B01E91"/>
    <w:rsid w:val="00B07FB2"/>
    <w:rsid w:val="00B119DC"/>
    <w:rsid w:val="00B13367"/>
    <w:rsid w:val="00B16FA9"/>
    <w:rsid w:val="00B2098E"/>
    <w:rsid w:val="00B30936"/>
    <w:rsid w:val="00B44EC7"/>
    <w:rsid w:val="00B5130D"/>
    <w:rsid w:val="00B57E1C"/>
    <w:rsid w:val="00B61A01"/>
    <w:rsid w:val="00B61A76"/>
    <w:rsid w:val="00B711FD"/>
    <w:rsid w:val="00B734D2"/>
    <w:rsid w:val="00B82D7F"/>
    <w:rsid w:val="00B91C13"/>
    <w:rsid w:val="00B93BD3"/>
    <w:rsid w:val="00B968B7"/>
    <w:rsid w:val="00B9787C"/>
    <w:rsid w:val="00BA1F17"/>
    <w:rsid w:val="00BA31AB"/>
    <w:rsid w:val="00BB13F6"/>
    <w:rsid w:val="00BB197B"/>
    <w:rsid w:val="00BB222B"/>
    <w:rsid w:val="00BB6F71"/>
    <w:rsid w:val="00BC097E"/>
    <w:rsid w:val="00BC0A06"/>
    <w:rsid w:val="00BC2511"/>
    <w:rsid w:val="00BD4D9C"/>
    <w:rsid w:val="00BE4070"/>
    <w:rsid w:val="00BE5D41"/>
    <w:rsid w:val="00BE6C38"/>
    <w:rsid w:val="00BF1001"/>
    <w:rsid w:val="00C00D21"/>
    <w:rsid w:val="00C0428B"/>
    <w:rsid w:val="00C073E3"/>
    <w:rsid w:val="00C1047C"/>
    <w:rsid w:val="00C15A4A"/>
    <w:rsid w:val="00C225A2"/>
    <w:rsid w:val="00C245B0"/>
    <w:rsid w:val="00C31B62"/>
    <w:rsid w:val="00C36CA3"/>
    <w:rsid w:val="00C43421"/>
    <w:rsid w:val="00C66B11"/>
    <w:rsid w:val="00C752D5"/>
    <w:rsid w:val="00C83CBF"/>
    <w:rsid w:val="00C83EBC"/>
    <w:rsid w:val="00C93F3B"/>
    <w:rsid w:val="00CA3B13"/>
    <w:rsid w:val="00CB0F0B"/>
    <w:rsid w:val="00CB4124"/>
    <w:rsid w:val="00CB4906"/>
    <w:rsid w:val="00CB63F9"/>
    <w:rsid w:val="00CC36CC"/>
    <w:rsid w:val="00CD3005"/>
    <w:rsid w:val="00CF3BC9"/>
    <w:rsid w:val="00CF4433"/>
    <w:rsid w:val="00D10A42"/>
    <w:rsid w:val="00D16379"/>
    <w:rsid w:val="00D4531A"/>
    <w:rsid w:val="00D46777"/>
    <w:rsid w:val="00D5021C"/>
    <w:rsid w:val="00D52735"/>
    <w:rsid w:val="00D52DCF"/>
    <w:rsid w:val="00D54A63"/>
    <w:rsid w:val="00D571DE"/>
    <w:rsid w:val="00D572D3"/>
    <w:rsid w:val="00D66CDE"/>
    <w:rsid w:val="00D77B11"/>
    <w:rsid w:val="00D84C8E"/>
    <w:rsid w:val="00D870E4"/>
    <w:rsid w:val="00D87A34"/>
    <w:rsid w:val="00D93A0B"/>
    <w:rsid w:val="00D96DB4"/>
    <w:rsid w:val="00DD6D0D"/>
    <w:rsid w:val="00DE615C"/>
    <w:rsid w:val="00DF641C"/>
    <w:rsid w:val="00E032D5"/>
    <w:rsid w:val="00E12DE5"/>
    <w:rsid w:val="00E13E1D"/>
    <w:rsid w:val="00E2296A"/>
    <w:rsid w:val="00E341B7"/>
    <w:rsid w:val="00E35D13"/>
    <w:rsid w:val="00E44FD6"/>
    <w:rsid w:val="00E54615"/>
    <w:rsid w:val="00E60F4A"/>
    <w:rsid w:val="00E621FD"/>
    <w:rsid w:val="00E85BFB"/>
    <w:rsid w:val="00E94B8A"/>
    <w:rsid w:val="00EA1B2C"/>
    <w:rsid w:val="00EA6848"/>
    <w:rsid w:val="00EB0DB0"/>
    <w:rsid w:val="00EB2018"/>
    <w:rsid w:val="00EB30FC"/>
    <w:rsid w:val="00EB6484"/>
    <w:rsid w:val="00EC0312"/>
    <w:rsid w:val="00EE06F2"/>
    <w:rsid w:val="00EF1DA3"/>
    <w:rsid w:val="00F02D40"/>
    <w:rsid w:val="00F12B28"/>
    <w:rsid w:val="00F16C0B"/>
    <w:rsid w:val="00F16D8D"/>
    <w:rsid w:val="00F23F0F"/>
    <w:rsid w:val="00F264E5"/>
    <w:rsid w:val="00F3696D"/>
    <w:rsid w:val="00F4127F"/>
    <w:rsid w:val="00F47241"/>
    <w:rsid w:val="00F600B3"/>
    <w:rsid w:val="00F63DAB"/>
    <w:rsid w:val="00F73E35"/>
    <w:rsid w:val="00F73FC8"/>
    <w:rsid w:val="00F82B9F"/>
    <w:rsid w:val="00FA25E3"/>
    <w:rsid w:val="00FA3ECA"/>
    <w:rsid w:val="00FA5EFA"/>
    <w:rsid w:val="00FB4241"/>
    <w:rsid w:val="00FB4AD1"/>
    <w:rsid w:val="00FB58A1"/>
    <w:rsid w:val="00FD0AE4"/>
    <w:rsid w:val="00FD1D23"/>
    <w:rsid w:val="00FE3B51"/>
    <w:rsid w:val="00FE50AE"/>
    <w:rsid w:val="00F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065"/>
    <w:pPr>
      <w:keepNext/>
      <w:numPr>
        <w:numId w:val="1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065"/>
    <w:pPr>
      <w:keepNext/>
      <w:numPr>
        <w:ilvl w:val="1"/>
        <w:numId w:val="1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4065"/>
    <w:pPr>
      <w:keepNext/>
      <w:numPr>
        <w:ilvl w:val="2"/>
        <w:numId w:val="1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4065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4065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24065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24065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24065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24065"/>
    <w:pPr>
      <w:numPr>
        <w:ilvl w:val="8"/>
        <w:numId w:val="1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20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B20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6B2071"/>
    <w:rPr>
      <w:i/>
      <w:iCs/>
    </w:rPr>
  </w:style>
  <w:style w:type="paragraph" w:styleId="a6">
    <w:name w:val="List Paragraph"/>
    <w:basedOn w:val="a"/>
    <w:link w:val="a7"/>
    <w:uiPriority w:val="99"/>
    <w:qFormat/>
    <w:rsid w:val="006B2071"/>
    <w:pPr>
      <w:ind w:left="720"/>
      <w:contextualSpacing/>
    </w:pPr>
  </w:style>
  <w:style w:type="paragraph" w:styleId="a8">
    <w:name w:val="Body Text"/>
    <w:basedOn w:val="a"/>
    <w:link w:val="a9"/>
    <w:rsid w:val="007A0591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a9">
    <w:name w:val="Основной текст Знак"/>
    <w:basedOn w:val="a0"/>
    <w:link w:val="a8"/>
    <w:rsid w:val="007A0591"/>
    <w:rPr>
      <w:b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442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2F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B13C1"/>
  </w:style>
  <w:style w:type="paragraph" w:customStyle="1" w:styleId="ConsPlusNormal">
    <w:name w:val="ConsPlusNormal"/>
    <w:rsid w:val="005B1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5B13C1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B13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rsid w:val="005B13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3C1"/>
  </w:style>
  <w:style w:type="numbering" w:customStyle="1" w:styleId="21">
    <w:name w:val="Нет списка2"/>
    <w:next w:val="a2"/>
    <w:uiPriority w:val="99"/>
    <w:semiHidden/>
    <w:unhideWhenUsed/>
    <w:rsid w:val="005B13C1"/>
  </w:style>
  <w:style w:type="paragraph" w:customStyle="1" w:styleId="ae">
    <w:name w:val="Стиль"/>
    <w:rsid w:val="005B13C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">
    <w:name w:val="Table Grid"/>
    <w:basedOn w:val="a1"/>
    <w:uiPriority w:val="39"/>
    <w:rsid w:val="005B13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5B13C1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743F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AC6F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21D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24065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065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24065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2406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2406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24065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24065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2406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24065"/>
    <w:rPr>
      <w:rFonts w:ascii="Calibri Light" w:hAnsi="Calibri Light"/>
      <w:sz w:val="22"/>
      <w:szCs w:val="22"/>
    </w:rPr>
  </w:style>
  <w:style w:type="character" w:customStyle="1" w:styleId="af1">
    <w:name w:val="Другое_"/>
    <w:basedOn w:val="a0"/>
    <w:link w:val="af2"/>
    <w:rsid w:val="00D52735"/>
    <w:rPr>
      <w:sz w:val="28"/>
      <w:szCs w:val="28"/>
    </w:rPr>
  </w:style>
  <w:style w:type="paragraph" w:customStyle="1" w:styleId="af2">
    <w:name w:val="Другое"/>
    <w:basedOn w:val="a"/>
    <w:link w:val="af1"/>
    <w:rsid w:val="00D52735"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8113A4"/>
  </w:style>
  <w:style w:type="paragraph" w:customStyle="1" w:styleId="24">
    <w:name w:val="Основной текст (2)"/>
    <w:basedOn w:val="a"/>
    <w:link w:val="23"/>
    <w:rsid w:val="008113A4"/>
    <w:pPr>
      <w:widowControl w:val="0"/>
      <w:spacing w:after="260"/>
      <w:ind w:left="7060"/>
    </w:pPr>
    <w:rPr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8113A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8113A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f5">
    <w:name w:val="Основной текст_"/>
    <w:basedOn w:val="a0"/>
    <w:link w:val="13"/>
    <w:rsid w:val="003D441A"/>
    <w:rPr>
      <w:sz w:val="28"/>
      <w:szCs w:val="28"/>
    </w:rPr>
  </w:style>
  <w:style w:type="character" w:customStyle="1" w:styleId="14">
    <w:name w:val="Заголовок №1_"/>
    <w:basedOn w:val="a0"/>
    <w:link w:val="15"/>
    <w:rsid w:val="003D441A"/>
    <w:rPr>
      <w:b/>
      <w:bCs/>
      <w:sz w:val="28"/>
      <w:szCs w:val="28"/>
    </w:rPr>
  </w:style>
  <w:style w:type="paragraph" w:customStyle="1" w:styleId="13">
    <w:name w:val="Основной текст1"/>
    <w:basedOn w:val="a"/>
    <w:link w:val="af5"/>
    <w:rsid w:val="003D441A"/>
    <w:pPr>
      <w:widowControl w:val="0"/>
      <w:spacing w:line="360" w:lineRule="auto"/>
      <w:ind w:firstLine="400"/>
    </w:pPr>
    <w:rPr>
      <w:sz w:val="28"/>
      <w:szCs w:val="28"/>
    </w:rPr>
  </w:style>
  <w:style w:type="paragraph" w:customStyle="1" w:styleId="15">
    <w:name w:val="Заголовок №1"/>
    <w:basedOn w:val="a"/>
    <w:link w:val="14"/>
    <w:rsid w:val="003D441A"/>
    <w:pPr>
      <w:widowControl w:val="0"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af6">
    <w:name w:val="header"/>
    <w:basedOn w:val="a"/>
    <w:link w:val="af7"/>
    <w:uiPriority w:val="99"/>
    <w:semiHidden/>
    <w:unhideWhenUsed/>
    <w:rsid w:val="00D87A3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87A34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87A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87A34"/>
    <w:rPr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BE407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175618.14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2175618.13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1200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8F0D-6595-4557-85DF-0CDA4A5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29</Pages>
  <Words>8313</Words>
  <Characters>47388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voikinaEA49</cp:lastModifiedBy>
  <cp:revision>17</cp:revision>
  <cp:lastPrinted>2023-04-28T04:41:00Z</cp:lastPrinted>
  <dcterms:created xsi:type="dcterms:W3CDTF">2023-04-24T06:44:00Z</dcterms:created>
  <dcterms:modified xsi:type="dcterms:W3CDTF">2023-05-01T22:48:00Z</dcterms:modified>
</cp:coreProperties>
</file>