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17" w:rsidRPr="007324B0" w:rsidRDefault="00F96A17" w:rsidP="00731A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w:tab/>
      </w:r>
      <w:r w:rsidRPr="007324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УТВЕРЖДЕНО: </w:t>
      </w:r>
    </w:p>
    <w:p w:rsidR="00F96A17" w:rsidRPr="007324B0" w:rsidRDefault="00F96A17" w:rsidP="0048423D">
      <w:pPr>
        <w:shd w:val="clear" w:color="auto" w:fill="FFFFFF"/>
        <w:spacing w:after="105" w:line="240" w:lineRule="auto"/>
        <w:ind w:left="566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24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администрации Шкотовского муниципального района,</w:t>
      </w:r>
      <w:r w:rsidRPr="007324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председатель Совета</w:t>
      </w:r>
      <w:r w:rsidRPr="007324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_____________ В. И. Михайлов</w:t>
      </w:r>
    </w:p>
    <w:p w:rsidR="007A01A2" w:rsidRDefault="00F96A17" w:rsidP="007A01A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24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324B0" w:rsidRDefault="00F96A17" w:rsidP="007A01A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324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План–график заседания Координационного Совета по развитию малого и среднего предпринимательства Шкотовского муниципального района</w:t>
      </w:r>
    </w:p>
    <w:p w:rsidR="00F96A17" w:rsidRPr="007324B0" w:rsidRDefault="00F96A17" w:rsidP="00F96A17">
      <w:pPr>
        <w:shd w:val="clear" w:color="auto" w:fill="FFFFFF"/>
        <w:spacing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324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на 202</w:t>
      </w:r>
      <w:r w:rsidR="00E06350" w:rsidRPr="007324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Pr="007324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</w:t>
      </w:r>
    </w:p>
    <w:tbl>
      <w:tblPr>
        <w:tblW w:w="0" w:type="auto"/>
        <w:jc w:val="center"/>
        <w:tblInd w:w="-4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87"/>
        <w:gridCol w:w="1683"/>
        <w:gridCol w:w="5913"/>
        <w:gridCol w:w="1796"/>
      </w:tblGrid>
      <w:tr w:rsidR="00F96A17" w:rsidRPr="007324B0" w:rsidTr="007A01A2">
        <w:trPr>
          <w:jc w:val="center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96A17" w:rsidRPr="007324B0" w:rsidRDefault="00F96A17" w:rsidP="0097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  <w:r w:rsidRPr="0073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proofErr w:type="gramStart"/>
            <w:r w:rsidRPr="0073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73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73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96A17" w:rsidRPr="007324B0" w:rsidRDefault="00F96A17" w:rsidP="0097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6078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96A17" w:rsidRPr="007324B0" w:rsidRDefault="00F96A17" w:rsidP="0097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Повестка дня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96A17" w:rsidRPr="007324B0" w:rsidRDefault="00F96A17" w:rsidP="0097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Примечание</w:t>
            </w:r>
          </w:p>
        </w:tc>
      </w:tr>
      <w:tr w:rsidR="00F96A17" w:rsidRPr="007324B0" w:rsidTr="007A01A2">
        <w:trPr>
          <w:jc w:val="center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A17" w:rsidRPr="007324B0" w:rsidRDefault="00F96A17" w:rsidP="00F9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A17" w:rsidRPr="007324B0" w:rsidRDefault="00F96A17" w:rsidP="00B8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29.01.202</w:t>
            </w:r>
            <w:r w:rsidR="00B80735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7117B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97117B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17B" w:rsidRPr="007324B0" w:rsidRDefault="00F96A17" w:rsidP="00484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Отчет структурного подразделения ответственного за реализацию полномочий по обеспечению благоприятного инвестиционного климата на территории Шкотовского муниципального района, привлечению инвестиций и работе с инвесторами по состоянию за 20</w:t>
            </w:r>
            <w:r w:rsidR="00E377B5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год. </w:t>
            </w:r>
          </w:p>
          <w:p w:rsidR="0097117B" w:rsidRPr="007324B0" w:rsidRDefault="00F96A17" w:rsidP="00484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Отчет о работе Координационного Совета по развитию малого и среднего предпринимательства Шкотовского муниципального района за 20</w:t>
            </w:r>
            <w:r w:rsidR="00E377B5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год.</w:t>
            </w:r>
          </w:p>
          <w:p w:rsidR="00EC049A" w:rsidRPr="007324B0" w:rsidRDefault="00EC049A" w:rsidP="00484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7330AF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30AF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проведении сплошного наблюдения  за деятельностью субъектов малого и среднего предпринимательства.</w:t>
            </w:r>
          </w:p>
          <w:p w:rsidR="00F96A17" w:rsidRPr="007324B0" w:rsidRDefault="007330AF" w:rsidP="00733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 О вопросах  при работе  индивидуальных предпринимателей, перешедших на специальный налоговый режим «Патентная система налогообложения».</w:t>
            </w:r>
            <w:r w:rsidR="00F96A17" w:rsidRPr="007324B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A17" w:rsidRPr="007324B0" w:rsidRDefault="00F96A17" w:rsidP="00F9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96A17" w:rsidRPr="007324B0" w:rsidTr="007A01A2">
        <w:trPr>
          <w:jc w:val="center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A17" w:rsidRPr="007324B0" w:rsidRDefault="00F96A17" w:rsidP="006F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A17" w:rsidRPr="007324B0" w:rsidRDefault="005E7350" w:rsidP="00B8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  <w:r w:rsidR="00F96A17"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</w:t>
            </w:r>
            <w:r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F96A17"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.202</w:t>
            </w:r>
            <w:r w:rsidR="00B80735"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97117B"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96A17"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6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0AF" w:rsidRPr="007324B0" w:rsidRDefault="007330AF" w:rsidP="00484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666D12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участии субъектов малого и среднего предпринимательства в проекте создания «Природного парка «Южно-Приморский».</w:t>
            </w:r>
          </w:p>
          <w:p w:rsidR="007330AF" w:rsidRPr="007324B0" w:rsidRDefault="00FD383E" w:rsidP="004842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F31184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предоставлении</w:t>
            </w:r>
            <w:r w:rsidR="00F31184" w:rsidRPr="007324B0">
              <w:rPr>
                <w:rFonts w:ascii="Times New Roman" w:hAnsi="Times New Roman"/>
                <w:sz w:val="26"/>
                <w:szCs w:val="26"/>
              </w:rPr>
              <w:t xml:space="preserve"> земельных участков, предназначенных для создания субъектами малого и среднего предпринимательства</w:t>
            </w:r>
            <w:r w:rsidR="008B2897" w:rsidRPr="007324B0">
              <w:rPr>
                <w:rFonts w:ascii="Times New Roman" w:hAnsi="Times New Roman"/>
                <w:sz w:val="26"/>
                <w:szCs w:val="26"/>
              </w:rPr>
              <w:t>, в том числе «самозанятых»,</w:t>
            </w:r>
            <w:r w:rsidR="00F31184" w:rsidRPr="007324B0">
              <w:rPr>
                <w:rFonts w:ascii="Times New Roman" w:hAnsi="Times New Roman"/>
                <w:sz w:val="26"/>
                <w:szCs w:val="26"/>
              </w:rPr>
              <w:t xml:space="preserve"> объектов производства либо переработки продукции на территории Шкотовского муниципального района за счет администрации Шкотовского муниципального района</w:t>
            </w:r>
            <w:r w:rsidR="00242098" w:rsidRPr="007324B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5623D" w:rsidRPr="007324B0" w:rsidRDefault="0075623D" w:rsidP="007562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24B0">
              <w:rPr>
                <w:rFonts w:ascii="Times New Roman" w:hAnsi="Times New Roman"/>
                <w:sz w:val="26"/>
                <w:szCs w:val="26"/>
              </w:rPr>
              <w:t>3</w:t>
            </w:r>
            <w:r w:rsidR="00C3336F" w:rsidRPr="007324B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324B0">
              <w:rPr>
                <w:rFonts w:ascii="Times New Roman" w:hAnsi="Times New Roman"/>
                <w:sz w:val="26"/>
                <w:szCs w:val="26"/>
              </w:rPr>
              <w:t xml:space="preserve">О проведении мероприятий, приуроченных ко Дню российского предпринимательства </w:t>
            </w:r>
          </w:p>
          <w:p w:rsidR="00F96A17" w:rsidRPr="007324B0" w:rsidRDefault="0075623D" w:rsidP="0044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hAnsi="Times New Roman"/>
                <w:sz w:val="26"/>
                <w:szCs w:val="26"/>
              </w:rPr>
              <w:t>4</w:t>
            </w:r>
            <w:r w:rsidR="006075C0" w:rsidRPr="007324B0">
              <w:rPr>
                <w:rFonts w:ascii="Times New Roman" w:hAnsi="Times New Roman"/>
                <w:sz w:val="26"/>
                <w:szCs w:val="26"/>
              </w:rPr>
              <w:t xml:space="preserve">. Организация участия предпринимателей района в праздничных мероприятиях, посвящённых празднованию  95-ти </w:t>
            </w:r>
            <w:proofErr w:type="spellStart"/>
            <w:r w:rsidR="006075C0" w:rsidRPr="007324B0">
              <w:rPr>
                <w:rFonts w:ascii="Times New Roman" w:hAnsi="Times New Roman"/>
                <w:sz w:val="26"/>
                <w:szCs w:val="26"/>
              </w:rPr>
              <w:t>летию</w:t>
            </w:r>
            <w:proofErr w:type="spellEnd"/>
            <w:r w:rsidR="006075C0" w:rsidRPr="007324B0">
              <w:rPr>
                <w:rFonts w:ascii="Times New Roman" w:hAnsi="Times New Roman"/>
                <w:sz w:val="26"/>
                <w:szCs w:val="26"/>
              </w:rPr>
              <w:t xml:space="preserve">  Шкотовского района</w:t>
            </w:r>
            <w:r w:rsidR="006075C0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A17" w:rsidRPr="007324B0" w:rsidRDefault="00F96A17" w:rsidP="00F9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96A17" w:rsidRPr="007324B0" w:rsidTr="007A01A2">
        <w:trPr>
          <w:jc w:val="center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A17" w:rsidRPr="007324B0" w:rsidRDefault="00F96A17" w:rsidP="006F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A17" w:rsidRPr="007324B0" w:rsidRDefault="00F96A17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5E7350"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</w:t>
            </w:r>
            <w:r w:rsidR="005E7350"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.202</w:t>
            </w:r>
            <w:r w:rsidR="00975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97117B"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6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184" w:rsidRPr="007324B0" w:rsidRDefault="00F31184" w:rsidP="00484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7324B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мониторинге реализации процедуры оценки регулирующего воздействия и экспертизы муниципальных нормативных правовых актов.</w:t>
            </w:r>
          </w:p>
          <w:p w:rsidR="00F31184" w:rsidRPr="007324B0" w:rsidRDefault="00F31184" w:rsidP="00484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1F484E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46D4A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проблемах, возникающих при работе на налоговом режиме «Налог на профессиональный доход» для </w:t>
            </w:r>
            <w:proofErr w:type="spellStart"/>
            <w:r w:rsidR="00A46D4A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самозанятых</w:t>
            </w:r>
            <w:proofErr w:type="spellEnd"/>
            <w:r w:rsidR="00A46D4A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42098" w:rsidRPr="007324B0" w:rsidRDefault="00242098" w:rsidP="00484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Об оказании поддержки субъектам малого </w:t>
            </w: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предпринимательства в 2021 году</w:t>
            </w:r>
            <w:r w:rsidR="00F96A17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F96A17" w:rsidRPr="007324B0" w:rsidRDefault="00242098" w:rsidP="00484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О С</w:t>
            </w:r>
            <w:r w:rsidRPr="007324B0">
              <w:rPr>
                <w:rFonts w:ascii="Times New Roman" w:hAnsi="Times New Roman" w:cs="Times New Roman"/>
                <w:sz w:val="26"/>
                <w:szCs w:val="26"/>
              </w:rPr>
              <w:t>тратегии социально-экономического развития Шкотовского муниципального района на период с 2021 года по 2030 год и Плана мероприятий по реализации разработанной Стратегии.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A17" w:rsidRPr="007324B0" w:rsidRDefault="00F96A17" w:rsidP="00F9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  <w:tr w:rsidR="006F384F" w:rsidRPr="007324B0" w:rsidTr="007A01A2">
        <w:trPr>
          <w:jc w:val="center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84F" w:rsidRPr="007324B0" w:rsidRDefault="006F384F" w:rsidP="006F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84F" w:rsidRPr="007324B0" w:rsidRDefault="005E7350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="006F384F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5B3AA5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6F384F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975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F384F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6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84F" w:rsidRPr="007324B0" w:rsidRDefault="005B3AA5" w:rsidP="00484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F384F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Предоставление муниципальных услуг на основе типовых административных регламентов в электронном виде через Региональный портал государственных и муниципальных услуг Приморского края.</w:t>
            </w:r>
          </w:p>
          <w:p w:rsidR="006F384F" w:rsidRPr="007324B0" w:rsidRDefault="006F384F" w:rsidP="006F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84F" w:rsidRPr="007324B0" w:rsidRDefault="006F384F" w:rsidP="00F9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96A17" w:rsidRPr="007324B0" w:rsidTr="007A01A2">
        <w:trPr>
          <w:jc w:val="center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A17" w:rsidRPr="007324B0" w:rsidRDefault="00975ED5" w:rsidP="006F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F96A17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A17" w:rsidRPr="007324B0" w:rsidRDefault="00F96A17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28.10.202</w:t>
            </w:r>
            <w:r w:rsidR="00975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7117B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6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A17" w:rsidRPr="007324B0" w:rsidRDefault="00A13723" w:rsidP="00484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F96A17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перечне муниципального имущества, предназначенного для предоставления субъекта МСП.</w:t>
            </w:r>
          </w:p>
          <w:p w:rsidR="00F64218" w:rsidRPr="007324B0" w:rsidRDefault="00A13723" w:rsidP="0089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892706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реализации плана мероприятий («Дорожной карты») по содействию развитию конкуренции в Шкотовском муниципальном районе.</w:t>
            </w:r>
          </w:p>
          <w:p w:rsidR="008C5DC6" w:rsidRPr="007324B0" w:rsidRDefault="005B3AA5" w:rsidP="005B3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Текущая ситуация на рынке труда, обеспечение потребности в трудовых ресурсах малого и среднего предпринимательства.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A17" w:rsidRPr="007324B0" w:rsidRDefault="00F96A17" w:rsidP="00F9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96A17" w:rsidRPr="007324B0" w:rsidTr="007A01A2">
        <w:trPr>
          <w:jc w:val="center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A17" w:rsidRPr="007324B0" w:rsidRDefault="00975ED5" w:rsidP="000E6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F96A17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A17" w:rsidRPr="007324B0" w:rsidRDefault="00F96A17" w:rsidP="0097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25.11.202</w:t>
            </w:r>
            <w:r w:rsidR="00975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7117B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6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C0" w:rsidRPr="007324B0" w:rsidRDefault="00C22E05" w:rsidP="0060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96A17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6075C0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Обсуждение плана заседаний Совета на 2022 год. Внесение предложений.</w:t>
            </w:r>
          </w:p>
          <w:p w:rsidR="0075623D" w:rsidRPr="007324B0" w:rsidRDefault="0075623D" w:rsidP="007562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24B0">
              <w:rPr>
                <w:rFonts w:ascii="Times New Roman" w:hAnsi="Times New Roman"/>
                <w:sz w:val="26"/>
                <w:szCs w:val="26"/>
              </w:rPr>
              <w:t xml:space="preserve">2. О реализации </w:t>
            </w:r>
            <w:bookmarkStart w:id="0" w:name="_Toc341426048"/>
            <w:bookmarkStart w:id="1" w:name="_Toc334205481"/>
            <w:r w:rsidRPr="007324B0"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программы «Развитие и поддержка малого и среднего предпринимательства в Шкотовском муниципальном районе </w:t>
            </w:r>
            <w:bookmarkEnd w:id="0"/>
            <w:bookmarkEnd w:id="1"/>
            <w:r w:rsidRPr="007324B0">
              <w:rPr>
                <w:rFonts w:ascii="Times New Roman" w:hAnsi="Times New Roman"/>
                <w:sz w:val="26"/>
                <w:szCs w:val="26"/>
              </w:rPr>
              <w:t xml:space="preserve">на 2021-2027 годы» в 2021 году. </w:t>
            </w:r>
          </w:p>
          <w:p w:rsidR="008C5DC6" w:rsidRPr="007324B0" w:rsidRDefault="00F96A17" w:rsidP="00484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623D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C5DC6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 закупках товаров, работ, услуг у субъектов малого и среднего предпринимательства и социально-ориентированных некоммерческих организаций в соответствии с Федеральным законом от 05.04.2013 г. № 44-ФЗ.</w:t>
            </w:r>
          </w:p>
          <w:p w:rsidR="000E6C17" w:rsidRPr="007324B0" w:rsidRDefault="001F484E" w:rsidP="000E6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C5DC6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0E6C17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состоянии и развитии конкуренции на товарных рынках Шкотовского муниципального района. О проведении  анкетирования субъектов предпринимательской деятельности, потребителей товаров и услуг, общественных организаций, представляющих интересы потребителей, по оценке состояния конкурентной среды субъектами предпринимательской деятельности, а также оценке удовлетворенности потребителей качеством товаров и услуг на товарных рынках Шкотовского муниципального района.</w:t>
            </w:r>
          </w:p>
        </w:tc>
        <w:tc>
          <w:tcPr>
            <w:tcW w:w="1796" w:type="dxa"/>
            <w:vAlign w:val="center"/>
            <w:hideMark/>
          </w:tcPr>
          <w:p w:rsidR="00F96A17" w:rsidRPr="007324B0" w:rsidRDefault="00F96A17" w:rsidP="000E6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5F0277" w:rsidRDefault="005F0277" w:rsidP="000E6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71EEC" w:rsidRDefault="007A01A2" w:rsidP="000E6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сайте ШМР:</w:t>
      </w:r>
    </w:p>
    <w:p w:rsidR="00F71EEC" w:rsidRDefault="008C19C2" w:rsidP="000E6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4" w:history="1">
        <w:r w:rsidR="00F71EEC" w:rsidRPr="0043576A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http://shkotovskiy.ru/home/investments/council/plan/2021</w:t>
        </w:r>
      </w:hyperlink>
    </w:p>
    <w:p w:rsidR="00F71EEC" w:rsidRPr="007324B0" w:rsidRDefault="00F71EEC" w:rsidP="000E6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F71EEC" w:rsidRPr="007324B0" w:rsidSect="007A01A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A17"/>
    <w:rsid w:val="000C47E7"/>
    <w:rsid w:val="000E6C17"/>
    <w:rsid w:val="001F484E"/>
    <w:rsid w:val="00242098"/>
    <w:rsid w:val="003D4DA3"/>
    <w:rsid w:val="004215FF"/>
    <w:rsid w:val="00442F8E"/>
    <w:rsid w:val="0048423D"/>
    <w:rsid w:val="004E64DB"/>
    <w:rsid w:val="00502DF5"/>
    <w:rsid w:val="005B3AA5"/>
    <w:rsid w:val="005E7350"/>
    <w:rsid w:val="005F0277"/>
    <w:rsid w:val="0060547D"/>
    <w:rsid w:val="006075C0"/>
    <w:rsid w:val="00613D9F"/>
    <w:rsid w:val="0062568B"/>
    <w:rsid w:val="00647AD8"/>
    <w:rsid w:val="00666D12"/>
    <w:rsid w:val="006F384F"/>
    <w:rsid w:val="00731AB1"/>
    <w:rsid w:val="007324B0"/>
    <w:rsid w:val="007330AF"/>
    <w:rsid w:val="0075623D"/>
    <w:rsid w:val="007A01A2"/>
    <w:rsid w:val="00892706"/>
    <w:rsid w:val="008B2897"/>
    <w:rsid w:val="008C19C2"/>
    <w:rsid w:val="008C5DC6"/>
    <w:rsid w:val="009111DD"/>
    <w:rsid w:val="009217A2"/>
    <w:rsid w:val="0097117B"/>
    <w:rsid w:val="00975ED5"/>
    <w:rsid w:val="00A04E70"/>
    <w:rsid w:val="00A13723"/>
    <w:rsid w:val="00A46D4A"/>
    <w:rsid w:val="00AE4B6E"/>
    <w:rsid w:val="00B45DCF"/>
    <w:rsid w:val="00B575B9"/>
    <w:rsid w:val="00B73DCC"/>
    <w:rsid w:val="00B80735"/>
    <w:rsid w:val="00C22E05"/>
    <w:rsid w:val="00C3336F"/>
    <w:rsid w:val="00C47EA2"/>
    <w:rsid w:val="00D06451"/>
    <w:rsid w:val="00E06350"/>
    <w:rsid w:val="00E377B5"/>
    <w:rsid w:val="00E755B9"/>
    <w:rsid w:val="00EC049A"/>
    <w:rsid w:val="00EF0D95"/>
    <w:rsid w:val="00F31184"/>
    <w:rsid w:val="00F64218"/>
    <w:rsid w:val="00F71EEC"/>
    <w:rsid w:val="00F96A17"/>
    <w:rsid w:val="00FD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A17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html1">
    <w:name w:val="print_html1"/>
    <w:basedOn w:val="a0"/>
    <w:rsid w:val="00F96A17"/>
  </w:style>
  <w:style w:type="paragraph" w:customStyle="1" w:styleId="ac">
    <w:name w:val="_ac"/>
    <w:basedOn w:val="a"/>
    <w:rsid w:val="00F96A17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A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5DC6"/>
    <w:pPr>
      <w:spacing w:after="160" w:line="259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F71E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2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kotovskiy.ru/home/investments/council/plan/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34</cp:revision>
  <cp:lastPrinted>2021-03-18T22:47:00Z</cp:lastPrinted>
  <dcterms:created xsi:type="dcterms:W3CDTF">2020-08-02T22:06:00Z</dcterms:created>
  <dcterms:modified xsi:type="dcterms:W3CDTF">2021-03-18T22:48:00Z</dcterms:modified>
</cp:coreProperties>
</file>