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Pr="00FE4DD7" w:rsidRDefault="00AF6DC3" w:rsidP="00FE4DD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6"/>
          <w:szCs w:val="20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9BB">
        <w:rPr>
          <w:rFonts w:ascii="Times New Roman" w:hAnsi="Times New Roman" w:cs="Times New Roman"/>
          <w:b/>
          <w:sz w:val="26"/>
          <w:szCs w:val="26"/>
        </w:rPr>
        <w:t>Д У М А</w:t>
      </w:r>
    </w:p>
    <w:p w:rsidR="00890BB1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 xml:space="preserve">ШКОТОВСКОГО МУНИЦИПАЛЬНОГО </w:t>
      </w:r>
      <w:r w:rsidR="00890BB1">
        <w:rPr>
          <w:rFonts w:ascii="Times New Roman" w:hAnsi="Times New Roman" w:cs="Times New Roman"/>
          <w:b/>
          <w:spacing w:val="30"/>
          <w:sz w:val="26"/>
          <w:szCs w:val="26"/>
        </w:rPr>
        <w:t>ОКРУГА</w:t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>ПРИМОРСКОГО КРАЯ</w:t>
      </w:r>
    </w:p>
    <w:p w:rsidR="00B5256F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256F" w:rsidRPr="007B29BB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29B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B29BB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B5256F" w:rsidRPr="00FE4DD7" w:rsidRDefault="00B5256F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 w:rsidRPr="00FE4DD7">
        <w:rPr>
          <w:rFonts w:ascii="Times New Roman" w:hAnsi="Times New Roman" w:cs="Times New Roman"/>
          <w:sz w:val="28"/>
          <w:szCs w:val="20"/>
        </w:rPr>
        <w:tab/>
      </w:r>
    </w:p>
    <w:tbl>
      <w:tblPr>
        <w:tblW w:w="0" w:type="auto"/>
        <w:tblLook w:val="01E0"/>
      </w:tblPr>
      <w:tblGrid>
        <w:gridCol w:w="3237"/>
        <w:gridCol w:w="3303"/>
        <w:gridCol w:w="3025"/>
      </w:tblGrid>
      <w:tr w:rsidR="00B5256F" w:rsidRPr="00AD404A" w:rsidTr="00AD404A">
        <w:trPr>
          <w:trHeight w:val="340"/>
        </w:trPr>
        <w:tc>
          <w:tcPr>
            <w:tcW w:w="3348" w:type="dxa"/>
          </w:tcPr>
          <w:p w:rsidR="00B5256F" w:rsidRPr="00AD404A" w:rsidRDefault="004A3944" w:rsidP="004C1D59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  <w:r w:rsidR="00EB5B0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20" w:type="dxa"/>
          </w:tcPr>
          <w:p w:rsidR="00B5256F" w:rsidRPr="00AD404A" w:rsidRDefault="00B5256F" w:rsidP="004A3944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rPr>
                <w:rFonts w:ascii="Times New Roman" w:hAnsi="Times New Roman" w:cs="Times New Roman"/>
                <w:b/>
                <w:sz w:val="26"/>
                <w:szCs w:val="20"/>
              </w:rPr>
            </w:pPr>
            <w:r w:rsidRPr="00AD404A">
              <w:rPr>
                <w:rFonts w:ascii="Times New Roman" w:hAnsi="Times New Roman" w:cs="Times New Roman"/>
                <w:szCs w:val="20"/>
              </w:rPr>
              <w:t>г. Большой Камень</w:t>
            </w:r>
          </w:p>
        </w:tc>
        <w:tc>
          <w:tcPr>
            <w:tcW w:w="3168" w:type="dxa"/>
          </w:tcPr>
          <w:p w:rsidR="00B5256F" w:rsidRPr="00AD404A" w:rsidRDefault="00B5256F" w:rsidP="004A3944">
            <w:pPr>
              <w:widowControl/>
              <w:autoSpaceDE/>
              <w:autoSpaceDN/>
              <w:adjustRightInd/>
              <w:spacing w:before="240"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5B0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A3944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A394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AD40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5256F" w:rsidRPr="00FE4DD7" w:rsidRDefault="00B5256F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B5256F" w:rsidRPr="00A039ED" w:rsidRDefault="00B5256F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044B" w:rsidRDefault="0001444A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Об установлении</w:t>
      </w:r>
      <w:r w:rsidR="007D044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415813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порогового значения среднемесячного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дохода, приходящегося на каждого члена семьи или одиноко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проживающего гражданина, и стоимости имущества, находящегося 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в собственности членов семьи или одиноко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проживающего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гражданина и подлежащего налогообложению, в целях признания 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граждан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малоимущими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и предоставления им по договорам социального</w:t>
      </w:r>
    </w:p>
    <w:p w:rsidR="007D044B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найма жилых помещений муниципального жилищного фонда 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на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</w:p>
    <w:p w:rsidR="0001444A" w:rsidRPr="00CF181E" w:rsidRDefault="00415813" w:rsidP="0041581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территори</w:t>
      </w:r>
      <w:r w:rsidR="007D044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и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Шкотовского муниципального </w:t>
      </w:r>
      <w:r w:rsidR="007D044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округа</w:t>
      </w:r>
    </w:p>
    <w:p w:rsidR="00B5256F" w:rsidRPr="006F6A05" w:rsidRDefault="00B5256F" w:rsidP="0001444A">
      <w:pPr>
        <w:jc w:val="center"/>
        <w:rPr>
          <w:color w:val="000000"/>
          <w:sz w:val="26"/>
          <w:szCs w:val="26"/>
        </w:rPr>
      </w:pPr>
    </w:p>
    <w:p w:rsidR="00B5256F" w:rsidRPr="00064E8D" w:rsidRDefault="007D044B" w:rsidP="00064E8D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признания граждан малоимущими и предоставления им по договорам социального найма жилых помещений на территории Шкотовского муниципального округа, в соответствии с Федеральным законом от 06.10.2003 г. № 131-ФЗ «Об общих принципах организации местного самоуправления в Российской Федерации», статьей 14 Жилищного кодекса Российской Федерации, статьей 4 Закона Приморского края от 15.05.2006 г. № 360-КЗ «О порядке признания  органами местного самоуправления Приморского края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 малоимущими в целях предоставления им жилых помещений по договорам социального найма», муниципальным правовым актом</w:t>
      </w:r>
      <w:r w:rsidR="00A265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Шкотовского муниципального округа от 27.10.2015 г. № 20-МПА «Об обеспечении жилыми помещениями малоимущих граждан, признанных нуждающимися в жилых помещениях, предоставляемых по договорам социального найма на территории Шкотовского муниципального округа (в редакции </w:t>
      </w:r>
      <w:r w:rsidR="00A265B4">
        <w:rPr>
          <w:rFonts w:ascii="Times New Roman" w:hAnsi="Times New Roman" w:cs="Times New Roman"/>
          <w:sz w:val="26"/>
          <w:szCs w:val="26"/>
        </w:rPr>
        <w:t>решения Думы Шкотовского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от 2</w:t>
      </w:r>
      <w:r w:rsidR="00A265B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.04.2024 г. № </w:t>
      </w:r>
      <w:r w:rsidR="007C50A0">
        <w:rPr>
          <w:rFonts w:ascii="Times New Roman" w:hAnsi="Times New Roman" w:cs="Times New Roman"/>
          <w:sz w:val="26"/>
          <w:szCs w:val="26"/>
        </w:rPr>
        <w:t>124</w:t>
      </w:r>
      <w:r>
        <w:rPr>
          <w:rFonts w:ascii="Times New Roman" w:hAnsi="Times New Roman" w:cs="Times New Roman"/>
          <w:sz w:val="26"/>
          <w:szCs w:val="26"/>
        </w:rPr>
        <w:t>), в</w:t>
      </w:r>
      <w:r w:rsidR="009D28BD" w:rsidRPr="00064E8D">
        <w:rPr>
          <w:rFonts w:ascii="Times New Roman" w:hAnsi="Times New Roman" w:cs="Times New Roman"/>
          <w:sz w:val="26"/>
          <w:szCs w:val="26"/>
        </w:rPr>
        <w:t xml:space="preserve"> связи с формированием структуры Администрации</w:t>
      </w:r>
      <w:proofErr w:type="gramEnd"/>
      <w:r w:rsidR="009D28BD" w:rsidRPr="00064E8D">
        <w:rPr>
          <w:rFonts w:ascii="Times New Roman" w:hAnsi="Times New Roman" w:cs="Times New Roman"/>
          <w:sz w:val="26"/>
          <w:szCs w:val="26"/>
        </w:rPr>
        <w:t xml:space="preserve"> Шкотовского муниципального округа, </w:t>
      </w:r>
      <w:r w:rsidR="009D28BD" w:rsidRPr="00064E8D">
        <w:rPr>
          <w:rFonts w:ascii="Times New Roman" w:hAnsi="Times New Roman" w:cs="Times New Roman"/>
          <w:sz w:val="26"/>
          <w:szCs w:val="20"/>
        </w:rPr>
        <w:t xml:space="preserve"> н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а основании З</w:t>
      </w:r>
      <w:r w:rsidR="00890BB1" w:rsidRPr="00064E8D">
        <w:rPr>
          <w:rFonts w:ascii="Times New Roman" w:hAnsi="Times New Roman" w:cs="Times New Roman"/>
          <w:sz w:val="26"/>
          <w:szCs w:val="26"/>
        </w:rPr>
        <w:t>акона Приморского края от 27.01.2023 г. № 288-КЗ «О Шкотовском муниципальном округе Приморского края», решения Думы Шкотовского муниципального округа от 27.06.2023 г. № 13 «О правопреемстве вновь образованного муниципального образования Шкотовский муниципальный округ»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64E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lastRenderedPageBreak/>
        <w:t>руководствуясь ст. 2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 xml:space="preserve"> Устава,</w:t>
      </w:r>
      <w:r w:rsidR="00B5256F" w:rsidRPr="00064E8D">
        <w:rPr>
          <w:rFonts w:ascii="Times New Roman" w:hAnsi="Times New Roman" w:cs="Times New Roman"/>
          <w:color w:val="000000"/>
        </w:rPr>
        <w:t xml:space="preserve"> </w:t>
      </w:r>
      <w:r w:rsidR="00B5256F" w:rsidRPr="00064E8D">
        <w:rPr>
          <w:rFonts w:ascii="Times New Roman" w:hAnsi="Times New Roman" w:cs="Times New Roman"/>
          <w:color w:val="000000"/>
          <w:sz w:val="26"/>
          <w:szCs w:val="26"/>
        </w:rPr>
        <w:t xml:space="preserve">Дума Шкотовского муниципального </w:t>
      </w:r>
      <w:r w:rsidR="00890BB1" w:rsidRPr="00064E8D">
        <w:rPr>
          <w:rFonts w:ascii="Times New Roman" w:hAnsi="Times New Roman" w:cs="Times New Roman"/>
          <w:color w:val="000000"/>
          <w:sz w:val="26"/>
          <w:szCs w:val="26"/>
        </w:rPr>
        <w:t>округа</w:t>
      </w:r>
    </w:p>
    <w:p w:rsidR="00B5256F" w:rsidRDefault="00B5256F" w:rsidP="00064E8D">
      <w:pPr>
        <w:pStyle w:val="22"/>
        <w:shd w:val="clear" w:color="auto" w:fill="auto"/>
        <w:spacing w:before="0" w:after="0" w:line="240" w:lineRule="auto"/>
        <w:ind w:firstLine="782"/>
        <w:rPr>
          <w:color w:val="000000"/>
          <w:sz w:val="26"/>
          <w:szCs w:val="26"/>
        </w:rPr>
      </w:pPr>
    </w:p>
    <w:p w:rsidR="00B5256F" w:rsidRDefault="00B5256F" w:rsidP="0057310D">
      <w:pPr>
        <w:pStyle w:val="22"/>
        <w:shd w:val="clear" w:color="auto" w:fill="auto"/>
        <w:spacing w:before="0" w:after="0" w:line="360" w:lineRule="auto"/>
        <w:ind w:firstLine="782"/>
        <w:rPr>
          <w:b/>
          <w:sz w:val="26"/>
          <w:szCs w:val="26"/>
        </w:rPr>
      </w:pPr>
      <w:r w:rsidRPr="003F484F">
        <w:rPr>
          <w:b/>
          <w:sz w:val="26"/>
          <w:szCs w:val="26"/>
        </w:rPr>
        <w:t>РЕШИЛА:</w:t>
      </w:r>
    </w:p>
    <w:p w:rsidR="00B5256F" w:rsidRDefault="00B5256F" w:rsidP="00064E8D">
      <w:pPr>
        <w:pStyle w:val="22"/>
        <w:shd w:val="clear" w:color="auto" w:fill="auto"/>
        <w:spacing w:before="0" w:after="0" w:line="240" w:lineRule="auto"/>
        <w:ind w:firstLine="782"/>
        <w:rPr>
          <w:b/>
          <w:sz w:val="26"/>
          <w:szCs w:val="26"/>
        </w:rPr>
      </w:pPr>
    </w:p>
    <w:p w:rsidR="00890BB1" w:rsidRDefault="00415813" w:rsidP="00415813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7D044B">
        <w:rPr>
          <w:rFonts w:ascii="Times New Roman" w:hAnsi="Times New Roman" w:cs="Times New Roman"/>
          <w:color w:val="000000"/>
          <w:sz w:val="26"/>
          <w:szCs w:val="26"/>
        </w:rPr>
        <w:t>Установить пороговое значение среднемесячного дохода, приходящегося на каждого члена семьи или одино</w:t>
      </w:r>
      <w:r w:rsidR="001E49A7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7D044B">
        <w:rPr>
          <w:rFonts w:ascii="Times New Roman" w:hAnsi="Times New Roman" w:cs="Times New Roman"/>
          <w:color w:val="000000"/>
          <w:sz w:val="26"/>
          <w:szCs w:val="26"/>
        </w:rPr>
        <w:t xml:space="preserve">о проживающего гражданина, в размере равном трехкратной величине прожиточного минимума на душу населения </w:t>
      </w:r>
      <w:r w:rsidR="004A3944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основных социально-демографических групп населения, </w:t>
      </w:r>
      <w:r w:rsidR="007D044B">
        <w:rPr>
          <w:rFonts w:ascii="Times New Roman" w:hAnsi="Times New Roman" w:cs="Times New Roman"/>
          <w:color w:val="000000"/>
          <w:sz w:val="26"/>
          <w:szCs w:val="26"/>
        </w:rPr>
        <w:t>действующего на территории Приморского края на момент подачи заявлени</w:t>
      </w:r>
      <w:r w:rsidR="001E49A7">
        <w:rPr>
          <w:rFonts w:ascii="Times New Roman" w:hAnsi="Times New Roman" w:cs="Times New Roman"/>
          <w:color w:val="000000"/>
          <w:sz w:val="26"/>
          <w:szCs w:val="26"/>
        </w:rPr>
        <w:t>я.</w:t>
      </w:r>
    </w:p>
    <w:p w:rsidR="001E49A7" w:rsidRPr="006151AA" w:rsidRDefault="001E49A7" w:rsidP="00415813">
      <w:pPr>
        <w:widowControl/>
        <w:autoSpaceDE/>
        <w:autoSpaceDN/>
        <w:adjustRightInd/>
        <w:spacing w:line="360" w:lineRule="auto"/>
        <w:ind w:firstLine="85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равном двенадцатикратному размеру средней рыночной стоимости одного квадратного метра общей площади </w:t>
      </w:r>
      <w:r w:rsidR="00A265B4">
        <w:rPr>
          <w:rFonts w:ascii="Times New Roman" w:hAnsi="Times New Roman" w:cs="Times New Roman"/>
          <w:color w:val="000000"/>
          <w:sz w:val="26"/>
          <w:szCs w:val="26"/>
        </w:rPr>
        <w:t xml:space="preserve">жилого помещения в многоквартирных домах, </w:t>
      </w:r>
      <w:proofErr w:type="gramStart"/>
      <w:r w:rsidR="00A265B4">
        <w:rPr>
          <w:rFonts w:ascii="Times New Roman" w:hAnsi="Times New Roman" w:cs="Times New Roman"/>
          <w:color w:val="000000"/>
          <w:sz w:val="26"/>
          <w:szCs w:val="26"/>
        </w:rPr>
        <w:t>сложившую</w:t>
      </w:r>
      <w:r>
        <w:rPr>
          <w:rFonts w:ascii="Times New Roman" w:hAnsi="Times New Roman" w:cs="Times New Roman"/>
          <w:color w:val="000000"/>
          <w:sz w:val="26"/>
          <w:szCs w:val="26"/>
        </w:rPr>
        <w:t>ся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Шкотовского муниципального округа.</w:t>
      </w:r>
    </w:p>
    <w:p w:rsidR="00824AD3" w:rsidRDefault="002D5C37" w:rsidP="009310FE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1E49A7">
        <w:rPr>
          <w:rFonts w:ascii="Times New Roman" w:hAnsi="Times New Roman" w:cs="Times New Roman"/>
          <w:color w:val="000000"/>
          <w:sz w:val="26"/>
          <w:szCs w:val="26"/>
        </w:rPr>
        <w:t>3. Установить, что для определения порогового значения стоимости имущества, находящегося в собственности членов семьи или одиноко проживающего гражданина и подлежащего налогообложению, применяется средняя рыночная стоимость одного квадратного метра общей площади жилого помещения, ежегодно устанавливаемая решением Думы Шкотовского муниципального округа.</w:t>
      </w:r>
    </w:p>
    <w:p w:rsidR="00B5256F" w:rsidRDefault="006B67CA" w:rsidP="00C213C5">
      <w:pPr>
        <w:pStyle w:val="22"/>
        <w:shd w:val="clear" w:color="auto" w:fill="auto"/>
        <w:spacing w:before="0"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A039ED">
        <w:rPr>
          <w:color w:val="000000"/>
          <w:sz w:val="26"/>
          <w:szCs w:val="26"/>
        </w:rPr>
        <w:t xml:space="preserve">         </w:t>
      </w:r>
      <w:r w:rsidR="002D5C37">
        <w:rPr>
          <w:color w:val="000000"/>
          <w:sz w:val="26"/>
          <w:szCs w:val="26"/>
        </w:rPr>
        <w:t xml:space="preserve"> </w:t>
      </w:r>
      <w:r w:rsidR="00A039ED">
        <w:rPr>
          <w:color w:val="000000"/>
          <w:sz w:val="26"/>
          <w:szCs w:val="26"/>
        </w:rPr>
        <w:t xml:space="preserve"> </w:t>
      </w:r>
      <w:r w:rsidR="001E49A7">
        <w:rPr>
          <w:color w:val="000000"/>
          <w:sz w:val="26"/>
          <w:szCs w:val="26"/>
        </w:rPr>
        <w:t>4</w:t>
      </w:r>
      <w:r w:rsidR="00A039E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B5256F" w:rsidRPr="003F484F">
        <w:rPr>
          <w:color w:val="000000"/>
          <w:sz w:val="26"/>
          <w:szCs w:val="26"/>
        </w:rPr>
        <w:t>Решение подлежит опубликованию в газете «Взморье» и р</w:t>
      </w:r>
      <w:r w:rsidR="006151AA">
        <w:rPr>
          <w:color w:val="000000"/>
          <w:sz w:val="26"/>
          <w:szCs w:val="26"/>
        </w:rPr>
        <w:t>азмещению на официальном сайте А</w:t>
      </w:r>
      <w:r w:rsidR="00B5256F" w:rsidRPr="003F484F">
        <w:rPr>
          <w:color w:val="000000"/>
          <w:sz w:val="26"/>
          <w:szCs w:val="26"/>
        </w:rPr>
        <w:t xml:space="preserve">дминистрации Шкотовского муниципального </w:t>
      </w:r>
      <w:r>
        <w:rPr>
          <w:color w:val="000000"/>
          <w:sz w:val="26"/>
          <w:szCs w:val="26"/>
        </w:rPr>
        <w:t>округа</w:t>
      </w:r>
      <w:r w:rsidR="00B5256F">
        <w:rPr>
          <w:color w:val="000000"/>
          <w:sz w:val="26"/>
          <w:szCs w:val="26"/>
        </w:rPr>
        <w:t>.</w:t>
      </w:r>
    </w:p>
    <w:p w:rsidR="001E49A7" w:rsidRDefault="001E49A7" w:rsidP="00C213C5">
      <w:pPr>
        <w:pStyle w:val="22"/>
        <w:shd w:val="clear" w:color="auto" w:fill="auto"/>
        <w:spacing w:before="0" w:after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D5C37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5. Со дня вступления в силу настоящего решения признать утратившим силу следующие решения Думы Шкотовского муниципального района</w:t>
      </w:r>
      <w:r w:rsidR="00A265B4">
        <w:rPr>
          <w:color w:val="000000"/>
          <w:sz w:val="26"/>
          <w:szCs w:val="26"/>
        </w:rPr>
        <w:t xml:space="preserve"> Приморского края</w:t>
      </w:r>
      <w:r>
        <w:rPr>
          <w:color w:val="000000"/>
          <w:sz w:val="26"/>
          <w:szCs w:val="26"/>
        </w:rPr>
        <w:t>:</w:t>
      </w:r>
    </w:p>
    <w:p w:rsidR="001E49A7" w:rsidRDefault="001E49A7" w:rsidP="001E49A7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ab/>
      </w:r>
      <w:r w:rsidRPr="001E49A7">
        <w:rPr>
          <w:rFonts w:ascii="Times New Roman" w:hAnsi="Times New Roman" w:cs="Times New Roman"/>
          <w:color w:val="000000"/>
          <w:sz w:val="26"/>
          <w:szCs w:val="26"/>
        </w:rPr>
        <w:t>- от 26.02.2019 г. № 302 «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 установлении  порогового значения среднемесячного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дохода, приходящегося на каждого члена семьи или одиноко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найма жилых помещений муниципального жилищного фонда на территори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ях  Подъяпольского, Романовского, Новонежинского, Центральненского и Штыковского сельских поселений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Шкотовского муниципального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района»</w:t>
      </w:r>
      <w:r w:rsidR="00A265B4">
        <w:rPr>
          <w:rFonts w:ascii="Times New Roman" w:hAnsi="Times New Roman" w:cs="Times New Roman"/>
          <w:color w:val="000000"/>
          <w:sz w:val="26"/>
          <w:szCs w:val="26"/>
          <w:lang w:bidi="ru-RU"/>
        </w:rPr>
        <w:t>;</w:t>
      </w:r>
    </w:p>
    <w:p w:rsidR="00A265B4" w:rsidRDefault="00A265B4" w:rsidP="00A265B4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ab/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от 25.01.2022 г. № 130 «О внесении изменений в решение Думы Шкотовского муниципального района Приморского края </w:t>
      </w:r>
      <w:r w:rsidRPr="001E49A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Об установлении  порогового значения среднемесячного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дохода, приходящегося на каждого члена семьи или одиноко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проживающего гражданина, и стоимости имущества, находящегося в собственности членов семьи или одиноко проживающего гражданина и подлежащего налогообложению, в целях признания граждан малоимущими и предоставления им по договорам социального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найма жилых помещений муниципального</w:t>
      </w:r>
      <w:proofErr w:type="gramEnd"/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жилищного фонда на территори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ях  Подъяпольского, Романовского, Новонежинского, Центральненского и Штыковского сельских поселений </w:t>
      </w:r>
      <w:r w:rsidRPr="001E49A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Шкотовского муниципального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района».</w:t>
      </w:r>
    </w:p>
    <w:p w:rsidR="00B5256F" w:rsidRPr="003F484F" w:rsidRDefault="00A039ED" w:rsidP="00A039ED">
      <w:pPr>
        <w:pStyle w:val="22"/>
        <w:shd w:val="clear" w:color="auto" w:fill="auto"/>
        <w:tabs>
          <w:tab w:val="left" w:pos="1094"/>
        </w:tabs>
        <w:spacing w:before="0" w:after="0" w:line="360" w:lineRule="auto"/>
        <w:ind w:hanging="78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</w:t>
      </w:r>
      <w:r w:rsidR="002D5C3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</w:t>
      </w:r>
      <w:r w:rsidR="00662A6E">
        <w:rPr>
          <w:color w:val="000000"/>
          <w:sz w:val="26"/>
          <w:szCs w:val="26"/>
        </w:rPr>
        <w:t xml:space="preserve">   </w:t>
      </w:r>
      <w:r w:rsidR="00A265B4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>.</w:t>
      </w:r>
      <w:r w:rsidR="00662A6E">
        <w:rPr>
          <w:color w:val="000000"/>
          <w:sz w:val="26"/>
          <w:szCs w:val="26"/>
        </w:rPr>
        <w:t xml:space="preserve"> </w:t>
      </w:r>
      <w:r w:rsidR="00B5256F" w:rsidRPr="003F484F">
        <w:rPr>
          <w:color w:val="000000"/>
          <w:sz w:val="26"/>
          <w:szCs w:val="26"/>
        </w:rPr>
        <w:t>Решен</w:t>
      </w:r>
      <w:r w:rsidR="00B5256F">
        <w:rPr>
          <w:color w:val="000000"/>
          <w:sz w:val="26"/>
          <w:szCs w:val="26"/>
        </w:rPr>
        <w:t>ие вступает в силу со дня его официального опубликования.</w:t>
      </w:r>
    </w:p>
    <w:p w:rsidR="00B5256F" w:rsidRPr="003F484F" w:rsidRDefault="00A039ED" w:rsidP="00A039ED">
      <w:pPr>
        <w:pStyle w:val="22"/>
        <w:shd w:val="clear" w:color="auto" w:fill="auto"/>
        <w:spacing w:before="0" w:after="0" w:line="360" w:lineRule="auto"/>
        <w:ind w:hanging="780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="00841A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</w:t>
      </w:r>
      <w:r w:rsidR="00662A6E">
        <w:rPr>
          <w:color w:val="000000"/>
          <w:sz w:val="26"/>
          <w:szCs w:val="26"/>
        </w:rPr>
        <w:t xml:space="preserve">   </w:t>
      </w:r>
      <w:r w:rsidR="002F22DA">
        <w:rPr>
          <w:color w:val="000000"/>
          <w:sz w:val="26"/>
          <w:szCs w:val="26"/>
        </w:rPr>
        <w:t xml:space="preserve"> </w:t>
      </w:r>
      <w:r w:rsidR="00662A6E">
        <w:rPr>
          <w:color w:val="000000"/>
          <w:sz w:val="26"/>
          <w:szCs w:val="26"/>
        </w:rPr>
        <w:t xml:space="preserve"> </w:t>
      </w:r>
      <w:r w:rsidR="00A265B4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>.</w:t>
      </w:r>
      <w:r w:rsidR="00662A6E">
        <w:rPr>
          <w:color w:val="000000"/>
          <w:sz w:val="26"/>
          <w:szCs w:val="26"/>
        </w:rPr>
        <w:t xml:space="preserve"> </w:t>
      </w:r>
      <w:proofErr w:type="gramStart"/>
      <w:r w:rsidR="00B5256F" w:rsidRPr="003F484F">
        <w:rPr>
          <w:color w:val="000000"/>
          <w:sz w:val="26"/>
          <w:szCs w:val="26"/>
        </w:rPr>
        <w:t>Контроль за</w:t>
      </w:r>
      <w:proofErr w:type="gramEnd"/>
      <w:r w:rsidR="00B5256F" w:rsidRPr="003F484F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6151AA">
        <w:rPr>
          <w:color w:val="000000"/>
          <w:sz w:val="26"/>
          <w:szCs w:val="26"/>
        </w:rPr>
        <w:t>округа</w:t>
      </w:r>
      <w:r w:rsidR="00B5256F" w:rsidRPr="003F484F">
        <w:rPr>
          <w:color w:val="000000"/>
          <w:sz w:val="26"/>
          <w:szCs w:val="26"/>
        </w:rPr>
        <w:t xml:space="preserve"> по бюджету, налогам, муниципальному имуществу и соблюдению законодательства (</w:t>
      </w:r>
      <w:r w:rsidR="00662A6E">
        <w:rPr>
          <w:color w:val="000000"/>
          <w:sz w:val="26"/>
          <w:szCs w:val="26"/>
        </w:rPr>
        <w:t>Семенцова</w:t>
      </w:r>
      <w:r w:rsidR="00B5256F" w:rsidRPr="003F484F">
        <w:rPr>
          <w:color w:val="000000"/>
          <w:sz w:val="26"/>
          <w:szCs w:val="26"/>
        </w:rPr>
        <w:t>)</w:t>
      </w:r>
      <w:r w:rsidR="00B5256F">
        <w:rPr>
          <w:color w:val="000000"/>
          <w:sz w:val="26"/>
          <w:szCs w:val="26"/>
        </w:rPr>
        <w:t>.</w:t>
      </w:r>
    </w:p>
    <w:p w:rsidR="00B5256F" w:rsidRPr="006F6A05" w:rsidRDefault="00B5256F" w:rsidP="00A039ED">
      <w:pPr>
        <w:pStyle w:val="22"/>
        <w:shd w:val="clear" w:color="auto" w:fill="auto"/>
        <w:tabs>
          <w:tab w:val="left" w:pos="1108"/>
        </w:tabs>
        <w:spacing w:before="0" w:after="0" w:line="240" w:lineRule="auto"/>
        <w:ind w:hanging="780"/>
        <w:rPr>
          <w:sz w:val="26"/>
          <w:szCs w:val="26"/>
        </w:rPr>
      </w:pPr>
    </w:p>
    <w:p w:rsidR="00662A6E" w:rsidRDefault="00662A6E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Pr="00FE4DD7" w:rsidRDefault="00B5256F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 xml:space="preserve">Председатель Думы Шкотовского </w:t>
      </w: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>муни</w:t>
      </w:r>
      <w:r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662A6E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     </w:t>
      </w:r>
      <w:r w:rsidR="00662A6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E4DD7">
        <w:rPr>
          <w:rFonts w:ascii="Times New Roman" w:hAnsi="Times New Roman" w:cs="Times New Roman"/>
          <w:sz w:val="26"/>
          <w:szCs w:val="26"/>
        </w:rPr>
        <w:t xml:space="preserve">   </w:t>
      </w:r>
      <w:r w:rsidR="00662A6E">
        <w:rPr>
          <w:rFonts w:ascii="Times New Roman" w:hAnsi="Times New Roman" w:cs="Times New Roman"/>
          <w:sz w:val="26"/>
          <w:szCs w:val="26"/>
        </w:rPr>
        <w:t>О.В. Кан</w:t>
      </w:r>
      <w:r w:rsidRPr="00FE4D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sectPr w:rsidR="00B5256F" w:rsidSect="002D5C37">
      <w:pgSz w:w="11901" w:h="16800"/>
      <w:pgMar w:top="28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D3"/>
    <w:multiLevelType w:val="multilevel"/>
    <w:tmpl w:val="7882ADAC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">
    <w:nsid w:val="17067C97"/>
    <w:multiLevelType w:val="multilevel"/>
    <w:tmpl w:val="0E008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DE340F"/>
    <w:multiLevelType w:val="multilevel"/>
    <w:tmpl w:val="278472F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cs="Times New Roman" w:hint="default"/>
      </w:rPr>
    </w:lvl>
  </w:abstractNum>
  <w:abstractNum w:abstractNumId="3">
    <w:nsid w:val="29D207C2"/>
    <w:multiLevelType w:val="multilevel"/>
    <w:tmpl w:val="8598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2B202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A64C58"/>
    <w:multiLevelType w:val="multilevel"/>
    <w:tmpl w:val="272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8F4DD9"/>
    <w:multiLevelType w:val="multilevel"/>
    <w:tmpl w:val="7CFA07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7">
    <w:nsid w:val="40CA34EC"/>
    <w:multiLevelType w:val="multilevel"/>
    <w:tmpl w:val="DF240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8">
    <w:nsid w:val="4FBA671B"/>
    <w:multiLevelType w:val="multilevel"/>
    <w:tmpl w:val="002A96D6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9">
    <w:nsid w:val="659C50E9"/>
    <w:multiLevelType w:val="hybridMultilevel"/>
    <w:tmpl w:val="42064240"/>
    <w:lvl w:ilvl="0" w:tplc="19D2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F64A2"/>
    <w:multiLevelType w:val="hybridMultilevel"/>
    <w:tmpl w:val="B45CA21C"/>
    <w:lvl w:ilvl="0" w:tplc="2E82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5495"/>
    <w:rsid w:val="00001951"/>
    <w:rsid w:val="00011222"/>
    <w:rsid w:val="0001444A"/>
    <w:rsid w:val="00014664"/>
    <w:rsid w:val="00015AF9"/>
    <w:rsid w:val="00036352"/>
    <w:rsid w:val="00037ED0"/>
    <w:rsid w:val="00053478"/>
    <w:rsid w:val="00062C50"/>
    <w:rsid w:val="00064E8D"/>
    <w:rsid w:val="00090179"/>
    <w:rsid w:val="0009339C"/>
    <w:rsid w:val="000D2DC4"/>
    <w:rsid w:val="000D3B2D"/>
    <w:rsid w:val="000D5D8B"/>
    <w:rsid w:val="00132104"/>
    <w:rsid w:val="00190769"/>
    <w:rsid w:val="00191D57"/>
    <w:rsid w:val="0019207B"/>
    <w:rsid w:val="001A0AB7"/>
    <w:rsid w:val="001A7C5C"/>
    <w:rsid w:val="001B1CA8"/>
    <w:rsid w:val="001B5D81"/>
    <w:rsid w:val="001B6815"/>
    <w:rsid w:val="001B792E"/>
    <w:rsid w:val="001C0759"/>
    <w:rsid w:val="001E49A7"/>
    <w:rsid w:val="00202650"/>
    <w:rsid w:val="00204E3A"/>
    <w:rsid w:val="002068C1"/>
    <w:rsid w:val="002170FC"/>
    <w:rsid w:val="002210B2"/>
    <w:rsid w:val="00221D4E"/>
    <w:rsid w:val="00224E00"/>
    <w:rsid w:val="0022608C"/>
    <w:rsid w:val="00251183"/>
    <w:rsid w:val="0025123B"/>
    <w:rsid w:val="00281614"/>
    <w:rsid w:val="0028418C"/>
    <w:rsid w:val="0028513C"/>
    <w:rsid w:val="00297AEA"/>
    <w:rsid w:val="002C647E"/>
    <w:rsid w:val="002D5C37"/>
    <w:rsid w:val="002D6296"/>
    <w:rsid w:val="002E0B4D"/>
    <w:rsid w:val="002F136F"/>
    <w:rsid w:val="002F22DA"/>
    <w:rsid w:val="002F6396"/>
    <w:rsid w:val="00300286"/>
    <w:rsid w:val="003031D8"/>
    <w:rsid w:val="0031323B"/>
    <w:rsid w:val="003469B4"/>
    <w:rsid w:val="00347B05"/>
    <w:rsid w:val="00354DE6"/>
    <w:rsid w:val="003564BA"/>
    <w:rsid w:val="00366624"/>
    <w:rsid w:val="0037009D"/>
    <w:rsid w:val="00371C95"/>
    <w:rsid w:val="00383A9E"/>
    <w:rsid w:val="00394844"/>
    <w:rsid w:val="003B4395"/>
    <w:rsid w:val="003D2CBA"/>
    <w:rsid w:val="003F145A"/>
    <w:rsid w:val="003F484F"/>
    <w:rsid w:val="003F6633"/>
    <w:rsid w:val="004028B2"/>
    <w:rsid w:val="00415813"/>
    <w:rsid w:val="00415DE0"/>
    <w:rsid w:val="00424D21"/>
    <w:rsid w:val="00452029"/>
    <w:rsid w:val="0046298C"/>
    <w:rsid w:val="00471D48"/>
    <w:rsid w:val="0047498A"/>
    <w:rsid w:val="00477A1B"/>
    <w:rsid w:val="004825EF"/>
    <w:rsid w:val="0049627E"/>
    <w:rsid w:val="00497D13"/>
    <w:rsid w:val="004A3944"/>
    <w:rsid w:val="004B661F"/>
    <w:rsid w:val="004B7A7E"/>
    <w:rsid w:val="004C1349"/>
    <w:rsid w:val="004C1D59"/>
    <w:rsid w:val="004C4C64"/>
    <w:rsid w:val="004C7F36"/>
    <w:rsid w:val="004D3810"/>
    <w:rsid w:val="004D5CB8"/>
    <w:rsid w:val="004E198A"/>
    <w:rsid w:val="004F464C"/>
    <w:rsid w:val="005006FA"/>
    <w:rsid w:val="00507899"/>
    <w:rsid w:val="00521DCE"/>
    <w:rsid w:val="00554498"/>
    <w:rsid w:val="00554815"/>
    <w:rsid w:val="0057310D"/>
    <w:rsid w:val="00575872"/>
    <w:rsid w:val="00575A0E"/>
    <w:rsid w:val="005775FD"/>
    <w:rsid w:val="00584C10"/>
    <w:rsid w:val="005917CE"/>
    <w:rsid w:val="005A067C"/>
    <w:rsid w:val="005B040F"/>
    <w:rsid w:val="005B5F33"/>
    <w:rsid w:val="006151AA"/>
    <w:rsid w:val="0062131A"/>
    <w:rsid w:val="0062478E"/>
    <w:rsid w:val="00640157"/>
    <w:rsid w:val="006412C5"/>
    <w:rsid w:val="006448CC"/>
    <w:rsid w:val="006458D0"/>
    <w:rsid w:val="00646425"/>
    <w:rsid w:val="00662A6E"/>
    <w:rsid w:val="00677093"/>
    <w:rsid w:val="00680B86"/>
    <w:rsid w:val="00683C26"/>
    <w:rsid w:val="006A3723"/>
    <w:rsid w:val="006B67CA"/>
    <w:rsid w:val="006C2D86"/>
    <w:rsid w:val="006C2E68"/>
    <w:rsid w:val="006C65EE"/>
    <w:rsid w:val="006C665C"/>
    <w:rsid w:val="006C6CF9"/>
    <w:rsid w:val="006D7EBE"/>
    <w:rsid w:val="006F6A05"/>
    <w:rsid w:val="00706042"/>
    <w:rsid w:val="007204D6"/>
    <w:rsid w:val="00737AB6"/>
    <w:rsid w:val="00737E8B"/>
    <w:rsid w:val="00745657"/>
    <w:rsid w:val="0075000D"/>
    <w:rsid w:val="00754B78"/>
    <w:rsid w:val="00763E75"/>
    <w:rsid w:val="0076489D"/>
    <w:rsid w:val="00781B7B"/>
    <w:rsid w:val="007B19EB"/>
    <w:rsid w:val="007B29BB"/>
    <w:rsid w:val="007C50A0"/>
    <w:rsid w:val="007D044B"/>
    <w:rsid w:val="00804802"/>
    <w:rsid w:val="0082334D"/>
    <w:rsid w:val="00824AD3"/>
    <w:rsid w:val="00826351"/>
    <w:rsid w:val="00841ABA"/>
    <w:rsid w:val="008441BA"/>
    <w:rsid w:val="00847087"/>
    <w:rsid w:val="00853451"/>
    <w:rsid w:val="00855444"/>
    <w:rsid w:val="00864408"/>
    <w:rsid w:val="0088699E"/>
    <w:rsid w:val="00890BB1"/>
    <w:rsid w:val="00891CC0"/>
    <w:rsid w:val="00895E3C"/>
    <w:rsid w:val="00896E25"/>
    <w:rsid w:val="008A13D1"/>
    <w:rsid w:val="008A1AFD"/>
    <w:rsid w:val="008B6168"/>
    <w:rsid w:val="008C1F0D"/>
    <w:rsid w:val="008D1292"/>
    <w:rsid w:val="008E4BCB"/>
    <w:rsid w:val="00901EEA"/>
    <w:rsid w:val="00922D6D"/>
    <w:rsid w:val="009310FE"/>
    <w:rsid w:val="0097067A"/>
    <w:rsid w:val="00994E5A"/>
    <w:rsid w:val="009A2921"/>
    <w:rsid w:val="009A5AB2"/>
    <w:rsid w:val="009A6ED8"/>
    <w:rsid w:val="009B703E"/>
    <w:rsid w:val="009B7AE3"/>
    <w:rsid w:val="009C24C5"/>
    <w:rsid w:val="009D28BD"/>
    <w:rsid w:val="009E61D5"/>
    <w:rsid w:val="00A039ED"/>
    <w:rsid w:val="00A03C54"/>
    <w:rsid w:val="00A131C1"/>
    <w:rsid w:val="00A25EAF"/>
    <w:rsid w:val="00A265B4"/>
    <w:rsid w:val="00A26C0C"/>
    <w:rsid w:val="00A30DCE"/>
    <w:rsid w:val="00A31E44"/>
    <w:rsid w:val="00A367E4"/>
    <w:rsid w:val="00A42FC0"/>
    <w:rsid w:val="00A50EE0"/>
    <w:rsid w:val="00A65495"/>
    <w:rsid w:val="00A749FC"/>
    <w:rsid w:val="00A84841"/>
    <w:rsid w:val="00AA4AEE"/>
    <w:rsid w:val="00AA4AFD"/>
    <w:rsid w:val="00AB3F0D"/>
    <w:rsid w:val="00AD404A"/>
    <w:rsid w:val="00AD680F"/>
    <w:rsid w:val="00AF453A"/>
    <w:rsid w:val="00AF6DC3"/>
    <w:rsid w:val="00B07C4B"/>
    <w:rsid w:val="00B42AA6"/>
    <w:rsid w:val="00B463A0"/>
    <w:rsid w:val="00B476D5"/>
    <w:rsid w:val="00B5256F"/>
    <w:rsid w:val="00B618E1"/>
    <w:rsid w:val="00B62B0B"/>
    <w:rsid w:val="00B675E8"/>
    <w:rsid w:val="00B70DDD"/>
    <w:rsid w:val="00B86122"/>
    <w:rsid w:val="00BB2D89"/>
    <w:rsid w:val="00BC4553"/>
    <w:rsid w:val="00BE3298"/>
    <w:rsid w:val="00C05315"/>
    <w:rsid w:val="00C163E9"/>
    <w:rsid w:val="00C213C5"/>
    <w:rsid w:val="00C255A1"/>
    <w:rsid w:val="00C27266"/>
    <w:rsid w:val="00C30D71"/>
    <w:rsid w:val="00C30E58"/>
    <w:rsid w:val="00C311C4"/>
    <w:rsid w:val="00C336CF"/>
    <w:rsid w:val="00C60B61"/>
    <w:rsid w:val="00C66FAA"/>
    <w:rsid w:val="00C70F7A"/>
    <w:rsid w:val="00C73087"/>
    <w:rsid w:val="00C91A49"/>
    <w:rsid w:val="00C96462"/>
    <w:rsid w:val="00CA0519"/>
    <w:rsid w:val="00CA2DF6"/>
    <w:rsid w:val="00CB08DA"/>
    <w:rsid w:val="00CB1610"/>
    <w:rsid w:val="00CB500C"/>
    <w:rsid w:val="00CD5C52"/>
    <w:rsid w:val="00CE7432"/>
    <w:rsid w:val="00CF181E"/>
    <w:rsid w:val="00D14314"/>
    <w:rsid w:val="00D27A57"/>
    <w:rsid w:val="00D372CD"/>
    <w:rsid w:val="00D4579F"/>
    <w:rsid w:val="00D51639"/>
    <w:rsid w:val="00D911E3"/>
    <w:rsid w:val="00DA72FD"/>
    <w:rsid w:val="00DB55D6"/>
    <w:rsid w:val="00DC2EF6"/>
    <w:rsid w:val="00DC3AAF"/>
    <w:rsid w:val="00DC4A47"/>
    <w:rsid w:val="00DD003D"/>
    <w:rsid w:val="00E1129E"/>
    <w:rsid w:val="00E4417C"/>
    <w:rsid w:val="00E464CE"/>
    <w:rsid w:val="00E52628"/>
    <w:rsid w:val="00E73A84"/>
    <w:rsid w:val="00E76BF4"/>
    <w:rsid w:val="00E95EEE"/>
    <w:rsid w:val="00EB5B0E"/>
    <w:rsid w:val="00EB6FFE"/>
    <w:rsid w:val="00F13F15"/>
    <w:rsid w:val="00F147FA"/>
    <w:rsid w:val="00F25307"/>
    <w:rsid w:val="00F26FC7"/>
    <w:rsid w:val="00F40C14"/>
    <w:rsid w:val="00F54C36"/>
    <w:rsid w:val="00F57D1A"/>
    <w:rsid w:val="00F64F53"/>
    <w:rsid w:val="00F762B5"/>
    <w:rsid w:val="00F87EB9"/>
    <w:rsid w:val="00FB4425"/>
    <w:rsid w:val="00FC7562"/>
    <w:rsid w:val="00FD0A0C"/>
    <w:rsid w:val="00FD1328"/>
    <w:rsid w:val="00FD4AD3"/>
    <w:rsid w:val="00FE4DD7"/>
    <w:rsid w:val="00FE585D"/>
    <w:rsid w:val="00FE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A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A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A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A0AB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A0AB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A0A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A0A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A0A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A0A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A0A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A0AB7"/>
  </w:style>
  <w:style w:type="paragraph" w:customStyle="1" w:styleId="aff2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A0AB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A0AB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A0AB7"/>
    <w:pPr>
      <w:ind w:left="140"/>
    </w:pPr>
  </w:style>
  <w:style w:type="character" w:customStyle="1" w:styleId="affa">
    <w:name w:val="Опечатки"/>
    <w:uiPriority w:val="99"/>
    <w:rsid w:val="001A0A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A0A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A0AB7"/>
  </w:style>
  <w:style w:type="paragraph" w:customStyle="1" w:styleId="afff2">
    <w:name w:val="Примечание."/>
    <w:basedOn w:val="a6"/>
    <w:next w:val="a"/>
    <w:uiPriority w:val="99"/>
    <w:rsid w:val="001A0AB7"/>
  </w:style>
  <w:style w:type="character" w:customStyle="1" w:styleId="afff3">
    <w:name w:val="Продолжение ссылки"/>
    <w:basedOn w:val="a4"/>
    <w:uiPriority w:val="99"/>
    <w:rsid w:val="001A0AB7"/>
  </w:style>
  <w:style w:type="paragraph" w:customStyle="1" w:styleId="afff4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A0AB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A0AB7"/>
  </w:style>
  <w:style w:type="character" w:customStyle="1" w:styleId="afff9">
    <w:name w:val="Ссылка на утративший силу документ"/>
    <w:basedOn w:val="a4"/>
    <w:uiPriority w:val="99"/>
    <w:rsid w:val="001A0AB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A0A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A0AB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FE4DD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rsid w:val="00B42AA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uiPriority w:val="99"/>
    <w:rsid w:val="006F6A05"/>
    <w:rPr>
      <w:smallCaps/>
      <w:color w:val="000000"/>
      <w:spacing w:val="30"/>
      <w:w w:val="100"/>
      <w:position w:val="0"/>
      <w:sz w:val="17"/>
      <w:szCs w:val="17"/>
      <w:lang w:val="en-US" w:eastAsia="en-US"/>
    </w:rPr>
  </w:style>
  <w:style w:type="character" w:customStyle="1" w:styleId="21pt">
    <w:name w:val="Основной текст (2) + Интервал 1 pt"/>
    <w:basedOn w:val="21"/>
    <w:uiPriority w:val="99"/>
    <w:rsid w:val="006F6A05"/>
    <w:rPr>
      <w:color w:val="000000"/>
      <w:spacing w:val="2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uiPriority w:val="99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uiPriority w:val="99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uiPriority w:val="99"/>
    <w:rsid w:val="006F6A05"/>
    <w:rPr>
      <w:smallCaps/>
      <w:color w:val="000000"/>
      <w:w w:val="100"/>
      <w:position w:val="0"/>
    </w:rPr>
  </w:style>
  <w:style w:type="paragraph" w:customStyle="1" w:styleId="421">
    <w:name w:val="Заголовок №4 (2)"/>
    <w:basedOn w:val="a"/>
    <w:link w:val="420"/>
    <w:uiPriority w:val="99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uiPriority w:val="99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uiPriority w:val="99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  <w:style w:type="paragraph" w:styleId="affff3">
    <w:name w:val="List Paragraph"/>
    <w:basedOn w:val="a"/>
    <w:uiPriority w:val="99"/>
    <w:qFormat/>
    <w:rsid w:val="00053478"/>
    <w:pPr>
      <w:ind w:left="720"/>
      <w:contextualSpacing/>
    </w:pPr>
  </w:style>
  <w:style w:type="paragraph" w:styleId="affff4">
    <w:name w:val="header"/>
    <w:basedOn w:val="a"/>
    <w:link w:val="affff5"/>
    <w:uiPriority w:val="99"/>
    <w:semiHidden/>
    <w:rsid w:val="00C91A4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Верхний колонтитул Знак"/>
    <w:basedOn w:val="a0"/>
    <w:link w:val="affff4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styleId="affff6">
    <w:name w:val="Body Text Indent"/>
    <w:basedOn w:val="a"/>
    <w:link w:val="affff7"/>
    <w:uiPriority w:val="99"/>
    <w:semiHidden/>
    <w:rsid w:val="00C91A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91A4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ff8">
    <w:name w:val="Hyperlink"/>
    <w:basedOn w:val="a0"/>
    <w:uiPriority w:val="99"/>
    <w:semiHidden/>
    <w:rsid w:val="00C91A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3EB0D-9592-4305-8AB3-B2388394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Кристина</cp:lastModifiedBy>
  <cp:revision>2</cp:revision>
  <cp:lastPrinted>2024-06-27T00:56:00Z</cp:lastPrinted>
  <dcterms:created xsi:type="dcterms:W3CDTF">2024-06-27T00:56:00Z</dcterms:created>
  <dcterms:modified xsi:type="dcterms:W3CDTF">2024-06-27T00:56:00Z</dcterms:modified>
</cp:coreProperties>
</file>