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3595" w:rsidRPr="00FA5FC2" w:rsidRDefault="00D314D8" w:rsidP="00F80392">
      <w:pPr>
        <w:rPr>
          <w:sz w:val="26"/>
          <w:szCs w:val="26"/>
        </w:rPr>
      </w:pPr>
      <w:r w:rsidRPr="00FA5FC2">
        <w:rPr>
          <w:noProof/>
          <w:sz w:val="26"/>
          <w:szCs w:val="26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2814320</wp:posOffset>
            </wp:positionH>
            <wp:positionV relativeFrom="paragraph">
              <wp:posOffset>162560</wp:posOffset>
            </wp:positionV>
            <wp:extent cx="533400" cy="609600"/>
            <wp:effectExtent l="19050" t="0" r="0" b="0"/>
            <wp:wrapSquare wrapText="right"/>
            <wp:docPr id="2" name="Рисунок 2" descr="Шкотовский р-н (герб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Шкотовский р-н (герб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3400" cy="6096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80392" w:rsidRPr="00FA5FC2" w:rsidRDefault="00F80392">
      <w:pPr>
        <w:jc w:val="center"/>
        <w:rPr>
          <w:b/>
          <w:sz w:val="26"/>
          <w:szCs w:val="26"/>
        </w:rPr>
      </w:pPr>
    </w:p>
    <w:p w:rsidR="00AD749C" w:rsidRPr="00FA5FC2" w:rsidRDefault="00AD749C">
      <w:pPr>
        <w:jc w:val="center"/>
        <w:rPr>
          <w:b/>
          <w:sz w:val="26"/>
          <w:szCs w:val="26"/>
        </w:rPr>
      </w:pPr>
    </w:p>
    <w:p w:rsidR="00F80392" w:rsidRPr="00FA5FC2" w:rsidRDefault="00F80392">
      <w:pPr>
        <w:jc w:val="center"/>
        <w:rPr>
          <w:b/>
          <w:sz w:val="26"/>
          <w:szCs w:val="26"/>
        </w:rPr>
      </w:pPr>
    </w:p>
    <w:p w:rsidR="007C556D" w:rsidRPr="007C556D" w:rsidRDefault="007C556D">
      <w:pPr>
        <w:jc w:val="center"/>
        <w:rPr>
          <w:b/>
          <w:sz w:val="16"/>
          <w:szCs w:val="16"/>
        </w:rPr>
      </w:pPr>
    </w:p>
    <w:p w:rsidR="00C33595" w:rsidRPr="007C556D" w:rsidRDefault="00C33595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>Д У М А</w:t>
      </w:r>
    </w:p>
    <w:p w:rsidR="00C33595" w:rsidRPr="007C556D" w:rsidRDefault="00C33595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 xml:space="preserve">ШКОТОВСКОГО МУНИЦИПАЛЬНОГО </w:t>
      </w:r>
      <w:r w:rsidR="00947575">
        <w:rPr>
          <w:b/>
          <w:sz w:val="26"/>
          <w:szCs w:val="26"/>
        </w:rPr>
        <w:t>ОКРУГА</w:t>
      </w:r>
    </w:p>
    <w:p w:rsidR="00AB26D5" w:rsidRPr="007C556D" w:rsidRDefault="00C33595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>Р Е Ш Е Н И Е</w:t>
      </w:r>
      <w:r w:rsidR="00AB26D5" w:rsidRPr="007C556D">
        <w:rPr>
          <w:b/>
          <w:sz w:val="26"/>
          <w:szCs w:val="26"/>
        </w:rPr>
        <w:t xml:space="preserve"> </w:t>
      </w:r>
    </w:p>
    <w:p w:rsidR="00C74D82" w:rsidRPr="004C7FD8" w:rsidRDefault="00C74D82" w:rsidP="00C74D82">
      <w:pPr>
        <w:jc w:val="center"/>
        <w:rPr>
          <w:sz w:val="26"/>
          <w:szCs w:val="26"/>
        </w:rPr>
      </w:pPr>
    </w:p>
    <w:p w:rsidR="00C74D82" w:rsidRPr="004C7FD8" w:rsidRDefault="00C74D82" w:rsidP="00C74D82">
      <w:pPr>
        <w:tabs>
          <w:tab w:val="left" w:pos="7080"/>
        </w:tabs>
        <w:spacing w:line="360" w:lineRule="auto"/>
        <w:rPr>
          <w:b/>
          <w:sz w:val="26"/>
          <w:szCs w:val="26"/>
        </w:rPr>
      </w:pPr>
      <w:r w:rsidRPr="004C7FD8">
        <w:rPr>
          <w:b/>
          <w:sz w:val="26"/>
          <w:szCs w:val="26"/>
        </w:rPr>
        <w:t xml:space="preserve">25.02.2025 </w:t>
      </w:r>
      <w:r w:rsidRPr="004C7FD8">
        <w:rPr>
          <w:sz w:val="26"/>
          <w:szCs w:val="26"/>
        </w:rPr>
        <w:t xml:space="preserve">                    </w:t>
      </w:r>
      <w:r>
        <w:rPr>
          <w:sz w:val="26"/>
          <w:szCs w:val="26"/>
        </w:rPr>
        <w:t xml:space="preserve">                  </w:t>
      </w:r>
      <w:r w:rsidRPr="004C7FD8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</w:t>
      </w:r>
      <w:r w:rsidRPr="004C7FD8">
        <w:rPr>
          <w:sz w:val="26"/>
          <w:szCs w:val="26"/>
        </w:rPr>
        <w:t>г. Большой Камень</w:t>
      </w:r>
      <w:r>
        <w:rPr>
          <w:b/>
          <w:sz w:val="26"/>
          <w:szCs w:val="26"/>
        </w:rPr>
        <w:tab/>
      </w:r>
      <w:r>
        <w:rPr>
          <w:b/>
          <w:sz w:val="26"/>
          <w:szCs w:val="26"/>
        </w:rPr>
        <w:tab/>
        <w:t xml:space="preserve">             № 216</w:t>
      </w:r>
    </w:p>
    <w:p w:rsidR="00933641" w:rsidRDefault="00933641" w:rsidP="00C4061A">
      <w:pPr>
        <w:jc w:val="center"/>
        <w:rPr>
          <w:b/>
          <w:sz w:val="26"/>
          <w:szCs w:val="26"/>
        </w:rPr>
      </w:pPr>
    </w:p>
    <w:p w:rsidR="00490848" w:rsidRPr="007C556D" w:rsidRDefault="001360F1" w:rsidP="00490848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 xml:space="preserve">О </w:t>
      </w:r>
      <w:r w:rsidR="00AB26D5" w:rsidRPr="007C556D">
        <w:rPr>
          <w:b/>
          <w:sz w:val="26"/>
          <w:szCs w:val="26"/>
        </w:rPr>
        <w:t>возбуждении ходатайства о награждении</w:t>
      </w:r>
      <w:r w:rsidR="00C4061A" w:rsidRPr="007C556D">
        <w:rPr>
          <w:b/>
          <w:sz w:val="26"/>
          <w:szCs w:val="26"/>
        </w:rPr>
        <w:t xml:space="preserve"> </w:t>
      </w:r>
    </w:p>
    <w:p w:rsidR="00490848" w:rsidRDefault="00C4061A" w:rsidP="00C4061A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 xml:space="preserve">почетным знаком Приморского края «Семейная доблесть» </w:t>
      </w:r>
    </w:p>
    <w:p w:rsidR="005B2619" w:rsidRDefault="00AB26D5" w:rsidP="005B2619">
      <w:pPr>
        <w:jc w:val="center"/>
        <w:rPr>
          <w:b/>
          <w:sz w:val="26"/>
          <w:szCs w:val="26"/>
        </w:rPr>
      </w:pPr>
      <w:r w:rsidRPr="007C556D">
        <w:rPr>
          <w:b/>
          <w:sz w:val="26"/>
          <w:szCs w:val="26"/>
        </w:rPr>
        <w:t xml:space="preserve">семьи </w:t>
      </w:r>
      <w:r w:rsidR="005B2619">
        <w:rPr>
          <w:b/>
          <w:sz w:val="26"/>
          <w:szCs w:val="26"/>
        </w:rPr>
        <w:t xml:space="preserve">Агафонова Владимира Михайловича </w:t>
      </w:r>
    </w:p>
    <w:p w:rsidR="00AB26D5" w:rsidRPr="007C556D" w:rsidRDefault="005B2619" w:rsidP="005B26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и Агафоновой Натальи Сергеевны</w:t>
      </w:r>
    </w:p>
    <w:p w:rsidR="00C33595" w:rsidRPr="000F4965" w:rsidRDefault="00C33595" w:rsidP="001360F1">
      <w:pPr>
        <w:rPr>
          <w:b/>
          <w:sz w:val="16"/>
          <w:szCs w:val="16"/>
        </w:rPr>
      </w:pPr>
    </w:p>
    <w:p w:rsidR="00150DE3" w:rsidRPr="007C556D" w:rsidRDefault="00150DE3">
      <w:pPr>
        <w:jc w:val="center"/>
        <w:rPr>
          <w:b/>
          <w:sz w:val="26"/>
          <w:szCs w:val="26"/>
        </w:rPr>
      </w:pPr>
    </w:p>
    <w:p w:rsidR="00C4061A" w:rsidRPr="007C556D" w:rsidRDefault="00C4061A" w:rsidP="00721EDB">
      <w:pPr>
        <w:spacing w:line="360" w:lineRule="auto"/>
        <w:ind w:firstLine="708"/>
        <w:jc w:val="both"/>
        <w:rPr>
          <w:sz w:val="26"/>
          <w:szCs w:val="26"/>
        </w:rPr>
      </w:pPr>
      <w:r w:rsidRPr="00947575">
        <w:rPr>
          <w:sz w:val="26"/>
          <w:szCs w:val="26"/>
        </w:rPr>
        <w:t xml:space="preserve">В </w:t>
      </w:r>
      <w:r w:rsidR="00947575" w:rsidRPr="00947575">
        <w:rPr>
          <w:sz w:val="26"/>
          <w:szCs w:val="26"/>
        </w:rPr>
        <w:t>целях поощрения граждан</w:t>
      </w:r>
      <w:r w:rsidR="00947575">
        <w:rPr>
          <w:sz w:val="26"/>
          <w:szCs w:val="26"/>
        </w:rPr>
        <w:t xml:space="preserve"> Приморского края</w:t>
      </w:r>
      <w:r w:rsidR="00947575" w:rsidRPr="00947575">
        <w:rPr>
          <w:sz w:val="26"/>
          <w:szCs w:val="26"/>
        </w:rPr>
        <w:t>, состоящи</w:t>
      </w:r>
      <w:r w:rsidR="00947575">
        <w:rPr>
          <w:sz w:val="26"/>
          <w:szCs w:val="26"/>
        </w:rPr>
        <w:t>х</w:t>
      </w:r>
      <w:r w:rsidR="00947575" w:rsidRPr="00947575">
        <w:rPr>
          <w:sz w:val="26"/>
          <w:szCs w:val="26"/>
        </w:rPr>
        <w:t xml:space="preserve"> в зарегистрированном браке не менее 50 лет, создавши</w:t>
      </w:r>
      <w:r w:rsidR="00947575">
        <w:rPr>
          <w:sz w:val="26"/>
          <w:szCs w:val="26"/>
        </w:rPr>
        <w:t>х</w:t>
      </w:r>
      <w:r w:rsidR="00947575" w:rsidRPr="00947575">
        <w:rPr>
          <w:sz w:val="26"/>
          <w:szCs w:val="26"/>
        </w:rPr>
        <w:t xml:space="preserve"> социально ответственную семью, основанную на взаимной любви, заботе и уважении друг к другу, достойно воспитавши</w:t>
      </w:r>
      <w:r w:rsidR="00947575">
        <w:rPr>
          <w:sz w:val="26"/>
          <w:szCs w:val="26"/>
        </w:rPr>
        <w:t>х</w:t>
      </w:r>
      <w:r w:rsidR="00947575" w:rsidRPr="00947575">
        <w:rPr>
          <w:sz w:val="26"/>
          <w:szCs w:val="26"/>
        </w:rPr>
        <w:t xml:space="preserve"> детей (ребенка) и подающи</w:t>
      </w:r>
      <w:r w:rsidR="00947575">
        <w:rPr>
          <w:sz w:val="26"/>
          <w:szCs w:val="26"/>
        </w:rPr>
        <w:t>х</w:t>
      </w:r>
      <w:r w:rsidR="00947575" w:rsidRPr="00947575">
        <w:rPr>
          <w:sz w:val="26"/>
          <w:szCs w:val="26"/>
        </w:rPr>
        <w:t xml:space="preserve"> пример в укреплении традиционных семейных ценностей</w:t>
      </w:r>
      <w:r w:rsidR="002038F6">
        <w:rPr>
          <w:sz w:val="26"/>
          <w:szCs w:val="26"/>
        </w:rPr>
        <w:t>,</w:t>
      </w:r>
      <w:r w:rsidR="00947575">
        <w:rPr>
          <w:sz w:val="26"/>
          <w:szCs w:val="26"/>
        </w:rPr>
        <w:t xml:space="preserve"> наградами Приморского края, в соответствии с </w:t>
      </w:r>
      <w:r w:rsidRPr="00947575">
        <w:rPr>
          <w:sz w:val="26"/>
          <w:szCs w:val="26"/>
        </w:rPr>
        <w:t xml:space="preserve">Законом Приморского края от 04.06.2014 № 436-КЗ «О наградах Приморского края», </w:t>
      </w:r>
      <w:r w:rsidR="00C0119E">
        <w:rPr>
          <w:sz w:val="26"/>
          <w:szCs w:val="26"/>
        </w:rPr>
        <w:t>муниципальным правовым актом Шкотовского муниципального округа от 26.03.2024 № 05-МПА</w:t>
      </w:r>
      <w:r w:rsidRPr="00947575">
        <w:rPr>
          <w:sz w:val="26"/>
          <w:szCs w:val="26"/>
        </w:rPr>
        <w:t xml:space="preserve"> </w:t>
      </w:r>
      <w:r w:rsidR="00C0119E">
        <w:rPr>
          <w:sz w:val="26"/>
          <w:szCs w:val="26"/>
        </w:rPr>
        <w:t>«</w:t>
      </w:r>
      <w:r w:rsidRPr="00947575">
        <w:rPr>
          <w:sz w:val="26"/>
          <w:szCs w:val="26"/>
        </w:rPr>
        <w:t>Поряд</w:t>
      </w:r>
      <w:r w:rsidR="00C0119E">
        <w:rPr>
          <w:sz w:val="26"/>
          <w:szCs w:val="26"/>
        </w:rPr>
        <w:t>о</w:t>
      </w:r>
      <w:r w:rsidRPr="00947575">
        <w:rPr>
          <w:sz w:val="26"/>
          <w:szCs w:val="26"/>
        </w:rPr>
        <w:t>к возбуждения ходатайств</w:t>
      </w:r>
      <w:r w:rsidR="00C0119E">
        <w:rPr>
          <w:sz w:val="26"/>
          <w:szCs w:val="26"/>
        </w:rPr>
        <w:t>а</w:t>
      </w:r>
      <w:r w:rsidRPr="00947575">
        <w:rPr>
          <w:sz w:val="26"/>
          <w:szCs w:val="26"/>
        </w:rPr>
        <w:t xml:space="preserve"> о награждении </w:t>
      </w:r>
      <w:r w:rsidR="00C0119E">
        <w:rPr>
          <w:sz w:val="26"/>
          <w:szCs w:val="26"/>
        </w:rPr>
        <w:t xml:space="preserve">жителей Шкотовского муниципального округа </w:t>
      </w:r>
      <w:r w:rsidRPr="00947575">
        <w:rPr>
          <w:sz w:val="26"/>
          <w:szCs w:val="26"/>
        </w:rPr>
        <w:t>наградами Приморского края», руководствуясь Уставом Шкотовского муниципального</w:t>
      </w:r>
      <w:r w:rsidRPr="007C556D">
        <w:rPr>
          <w:sz w:val="26"/>
          <w:szCs w:val="26"/>
        </w:rPr>
        <w:t xml:space="preserve"> </w:t>
      </w:r>
      <w:r w:rsidR="00947575">
        <w:rPr>
          <w:sz w:val="26"/>
          <w:szCs w:val="26"/>
        </w:rPr>
        <w:t>округа</w:t>
      </w:r>
      <w:r w:rsidRPr="007C556D">
        <w:rPr>
          <w:sz w:val="26"/>
          <w:szCs w:val="26"/>
        </w:rPr>
        <w:t xml:space="preserve"> Приморского края, Дума Шкотовского муниципального </w:t>
      </w:r>
      <w:r w:rsidR="00947575">
        <w:rPr>
          <w:sz w:val="26"/>
          <w:szCs w:val="26"/>
        </w:rPr>
        <w:t>округа</w:t>
      </w:r>
    </w:p>
    <w:p w:rsidR="00D314D8" w:rsidRPr="007C556D" w:rsidRDefault="00D314D8" w:rsidP="00721EDB">
      <w:pPr>
        <w:spacing w:line="360" w:lineRule="auto"/>
        <w:ind w:firstLine="708"/>
        <w:jc w:val="both"/>
        <w:rPr>
          <w:sz w:val="16"/>
          <w:szCs w:val="16"/>
        </w:rPr>
      </w:pPr>
    </w:p>
    <w:p w:rsidR="00C33595" w:rsidRPr="007C556D" w:rsidRDefault="00C33595" w:rsidP="00721EDB">
      <w:pPr>
        <w:spacing w:line="360" w:lineRule="auto"/>
        <w:jc w:val="both"/>
        <w:rPr>
          <w:sz w:val="26"/>
          <w:szCs w:val="26"/>
        </w:rPr>
      </w:pPr>
      <w:r w:rsidRPr="007C556D">
        <w:rPr>
          <w:sz w:val="26"/>
          <w:szCs w:val="26"/>
        </w:rPr>
        <w:t>РЕШИЛА:</w:t>
      </w:r>
    </w:p>
    <w:p w:rsidR="00C33595" w:rsidRPr="007C556D" w:rsidRDefault="00C33595" w:rsidP="00721EDB">
      <w:pPr>
        <w:tabs>
          <w:tab w:val="left" w:pos="1134"/>
        </w:tabs>
        <w:spacing w:line="360" w:lineRule="auto"/>
        <w:ind w:firstLine="708"/>
        <w:rPr>
          <w:sz w:val="16"/>
          <w:szCs w:val="16"/>
        </w:rPr>
      </w:pPr>
    </w:p>
    <w:p w:rsidR="007672E0" w:rsidRPr="007C556D" w:rsidRDefault="001360F1" w:rsidP="005B2619">
      <w:pPr>
        <w:spacing w:line="360" w:lineRule="auto"/>
        <w:ind w:firstLine="709"/>
        <w:jc w:val="both"/>
        <w:rPr>
          <w:sz w:val="26"/>
          <w:szCs w:val="26"/>
        </w:rPr>
      </w:pPr>
      <w:r w:rsidRPr="007C556D">
        <w:rPr>
          <w:sz w:val="26"/>
          <w:szCs w:val="26"/>
        </w:rPr>
        <w:t>1.</w:t>
      </w:r>
      <w:r w:rsidR="00A0076D" w:rsidRPr="007C556D">
        <w:rPr>
          <w:sz w:val="26"/>
          <w:szCs w:val="26"/>
        </w:rPr>
        <w:t xml:space="preserve"> Возбудить ходатайство о награждении </w:t>
      </w:r>
      <w:r w:rsidR="00721EDB" w:rsidRPr="007C556D">
        <w:rPr>
          <w:sz w:val="26"/>
          <w:szCs w:val="26"/>
        </w:rPr>
        <w:t>супругов</w:t>
      </w:r>
      <w:r w:rsidR="00721EDB" w:rsidRPr="00AC0F7E">
        <w:rPr>
          <w:b/>
          <w:sz w:val="26"/>
          <w:szCs w:val="26"/>
        </w:rPr>
        <w:t xml:space="preserve"> </w:t>
      </w:r>
      <w:r w:rsidR="005B2619" w:rsidRPr="005B2619">
        <w:rPr>
          <w:sz w:val="26"/>
          <w:szCs w:val="26"/>
        </w:rPr>
        <w:t>Агафонова Владимира Михайловича и Агафоновой Натальи Сергеевны</w:t>
      </w:r>
      <w:r w:rsidR="00721EDB" w:rsidRPr="007C556D">
        <w:rPr>
          <w:sz w:val="26"/>
          <w:szCs w:val="26"/>
        </w:rPr>
        <w:t xml:space="preserve"> </w:t>
      </w:r>
      <w:r w:rsidR="00A0076D" w:rsidRPr="007C556D">
        <w:rPr>
          <w:sz w:val="26"/>
          <w:szCs w:val="26"/>
        </w:rPr>
        <w:t>почетным знаком Приморского края «Семейная доблесть»</w:t>
      </w:r>
      <w:r w:rsidR="00AC0F7E" w:rsidRPr="007C556D">
        <w:rPr>
          <w:sz w:val="26"/>
          <w:szCs w:val="26"/>
        </w:rPr>
        <w:t xml:space="preserve"> </w:t>
      </w:r>
      <w:r w:rsidR="00A0076D" w:rsidRPr="007C556D">
        <w:rPr>
          <w:sz w:val="26"/>
          <w:szCs w:val="26"/>
        </w:rPr>
        <w:t>в связи с наступлением юбилейной даты регистрации</w:t>
      </w:r>
      <w:r w:rsidR="00721EDB">
        <w:rPr>
          <w:sz w:val="26"/>
          <w:szCs w:val="26"/>
        </w:rPr>
        <w:t xml:space="preserve"> их </w:t>
      </w:r>
      <w:r w:rsidR="00A0076D" w:rsidRPr="007C556D">
        <w:rPr>
          <w:sz w:val="26"/>
          <w:szCs w:val="26"/>
        </w:rPr>
        <w:t>брака (</w:t>
      </w:r>
      <w:r w:rsidR="00AC0F7E">
        <w:rPr>
          <w:sz w:val="26"/>
          <w:szCs w:val="26"/>
        </w:rPr>
        <w:t>5</w:t>
      </w:r>
      <w:r w:rsidR="00D33523">
        <w:rPr>
          <w:sz w:val="26"/>
          <w:szCs w:val="26"/>
        </w:rPr>
        <w:t>0</w:t>
      </w:r>
      <w:r w:rsidR="00A0076D" w:rsidRPr="007C556D">
        <w:rPr>
          <w:sz w:val="26"/>
          <w:szCs w:val="26"/>
        </w:rPr>
        <w:t>-ле</w:t>
      </w:r>
      <w:r w:rsidR="005017EB">
        <w:rPr>
          <w:sz w:val="26"/>
          <w:szCs w:val="26"/>
        </w:rPr>
        <w:t>т).</w:t>
      </w:r>
    </w:p>
    <w:p w:rsidR="001360F1" w:rsidRPr="007C556D" w:rsidRDefault="001360F1" w:rsidP="00721EDB">
      <w:pPr>
        <w:pStyle w:val="a9"/>
        <w:tabs>
          <w:tab w:val="left" w:pos="851"/>
          <w:tab w:val="left" w:pos="993"/>
        </w:tabs>
        <w:spacing w:line="360" w:lineRule="auto"/>
        <w:ind w:left="0" w:firstLine="708"/>
        <w:jc w:val="both"/>
        <w:rPr>
          <w:sz w:val="26"/>
          <w:szCs w:val="26"/>
        </w:rPr>
      </w:pPr>
      <w:r w:rsidRPr="007C556D">
        <w:rPr>
          <w:sz w:val="26"/>
          <w:szCs w:val="26"/>
        </w:rPr>
        <w:t>2. Настоящее решение вступает в силу со дня его принятия.</w:t>
      </w:r>
    </w:p>
    <w:p w:rsidR="003366C9" w:rsidRPr="00721EDB" w:rsidRDefault="001360F1" w:rsidP="00721EDB">
      <w:pPr>
        <w:pStyle w:val="a9"/>
        <w:tabs>
          <w:tab w:val="left" w:pos="851"/>
          <w:tab w:val="left" w:pos="993"/>
        </w:tabs>
        <w:spacing w:line="360" w:lineRule="auto"/>
        <w:ind w:left="0" w:firstLine="708"/>
        <w:jc w:val="both"/>
        <w:rPr>
          <w:sz w:val="26"/>
          <w:szCs w:val="26"/>
        </w:rPr>
      </w:pPr>
      <w:r w:rsidRPr="00721EDB">
        <w:rPr>
          <w:color w:val="000000"/>
          <w:sz w:val="26"/>
          <w:szCs w:val="26"/>
        </w:rPr>
        <w:t>3</w:t>
      </w:r>
      <w:r w:rsidR="00721EDB">
        <w:rPr>
          <w:color w:val="000000"/>
          <w:sz w:val="26"/>
          <w:szCs w:val="26"/>
        </w:rPr>
        <w:t>.</w:t>
      </w:r>
      <w:r w:rsidR="003366C9" w:rsidRPr="00721EDB">
        <w:rPr>
          <w:sz w:val="26"/>
          <w:szCs w:val="26"/>
        </w:rPr>
        <w:t xml:space="preserve"> Контроль </w:t>
      </w:r>
      <w:r w:rsidR="003366C9" w:rsidRPr="00721EDB">
        <w:rPr>
          <w:color w:val="000000"/>
          <w:sz w:val="26"/>
          <w:szCs w:val="26"/>
        </w:rPr>
        <w:t xml:space="preserve">за исполнением настоящего решения возложить на </w:t>
      </w:r>
      <w:r w:rsidR="00721EDB" w:rsidRPr="00721EDB">
        <w:rPr>
          <w:sz w:val="26"/>
          <w:szCs w:val="23"/>
        </w:rPr>
        <w:t>постоянн</w:t>
      </w:r>
      <w:r w:rsidR="00721EDB">
        <w:rPr>
          <w:sz w:val="26"/>
          <w:szCs w:val="23"/>
        </w:rPr>
        <w:t>ую</w:t>
      </w:r>
      <w:r w:rsidR="00721EDB" w:rsidRPr="00721EDB">
        <w:rPr>
          <w:sz w:val="26"/>
          <w:szCs w:val="23"/>
        </w:rPr>
        <w:t xml:space="preserve"> комисси</w:t>
      </w:r>
      <w:r w:rsidR="00721EDB">
        <w:rPr>
          <w:sz w:val="26"/>
          <w:szCs w:val="23"/>
        </w:rPr>
        <w:t>ю</w:t>
      </w:r>
      <w:r w:rsidR="00721EDB" w:rsidRPr="00721EDB">
        <w:rPr>
          <w:sz w:val="26"/>
          <w:szCs w:val="23"/>
        </w:rPr>
        <w:t xml:space="preserve"> Думы Шкотовского муниципального округа по </w:t>
      </w:r>
      <w:bookmarkStart w:id="0" w:name="_Hlk140139666"/>
      <w:r w:rsidR="00721EDB" w:rsidRPr="00721EDB">
        <w:rPr>
          <w:sz w:val="26"/>
          <w:szCs w:val="23"/>
        </w:rPr>
        <w:t>социально-экономическому развитию, экологии и природным ресурса</w:t>
      </w:r>
      <w:bookmarkEnd w:id="0"/>
      <w:r w:rsidR="00721EDB" w:rsidRPr="00721EDB">
        <w:rPr>
          <w:sz w:val="26"/>
          <w:szCs w:val="23"/>
        </w:rPr>
        <w:t>м</w:t>
      </w:r>
      <w:r w:rsidR="003366C9" w:rsidRPr="00721EDB">
        <w:rPr>
          <w:color w:val="000000"/>
          <w:sz w:val="26"/>
          <w:szCs w:val="26"/>
        </w:rPr>
        <w:t xml:space="preserve"> (</w:t>
      </w:r>
      <w:r w:rsidR="00D33523" w:rsidRPr="00721EDB">
        <w:rPr>
          <w:color w:val="000000"/>
          <w:sz w:val="26"/>
          <w:szCs w:val="26"/>
        </w:rPr>
        <w:t>Ширяев</w:t>
      </w:r>
      <w:r w:rsidR="003366C9" w:rsidRPr="00721EDB">
        <w:rPr>
          <w:color w:val="000000"/>
          <w:sz w:val="26"/>
          <w:szCs w:val="26"/>
        </w:rPr>
        <w:t>).</w:t>
      </w:r>
    </w:p>
    <w:p w:rsidR="00D87299" w:rsidRPr="007C556D" w:rsidRDefault="00D87299" w:rsidP="00D87299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</w:p>
    <w:p w:rsidR="00B6798F" w:rsidRPr="007C556D" w:rsidRDefault="00A23501" w:rsidP="00EA3194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7C556D">
        <w:rPr>
          <w:sz w:val="26"/>
          <w:szCs w:val="26"/>
        </w:rPr>
        <w:t>Председатель Думы</w:t>
      </w:r>
    </w:p>
    <w:p w:rsidR="00A23501" w:rsidRPr="007C556D" w:rsidRDefault="00A23501" w:rsidP="00EA3194">
      <w:pPr>
        <w:tabs>
          <w:tab w:val="left" w:pos="851"/>
          <w:tab w:val="left" w:pos="993"/>
        </w:tabs>
        <w:jc w:val="both"/>
        <w:rPr>
          <w:sz w:val="26"/>
          <w:szCs w:val="26"/>
        </w:rPr>
      </w:pPr>
      <w:r w:rsidRPr="007C556D">
        <w:rPr>
          <w:sz w:val="26"/>
          <w:szCs w:val="26"/>
        </w:rPr>
        <w:t xml:space="preserve">Шкотовского муниципального </w:t>
      </w:r>
      <w:r w:rsidR="00721EDB">
        <w:rPr>
          <w:sz w:val="26"/>
          <w:szCs w:val="26"/>
        </w:rPr>
        <w:t>округа</w:t>
      </w:r>
      <w:r w:rsidR="00B6798F" w:rsidRPr="007C556D">
        <w:rPr>
          <w:sz w:val="26"/>
          <w:szCs w:val="26"/>
        </w:rPr>
        <w:t xml:space="preserve">                                                 </w:t>
      </w:r>
      <w:r w:rsidR="00D33523">
        <w:rPr>
          <w:sz w:val="26"/>
          <w:szCs w:val="26"/>
        </w:rPr>
        <w:t xml:space="preserve">                  О.В.Кан</w:t>
      </w:r>
    </w:p>
    <w:sectPr w:rsidR="00A23501" w:rsidRPr="007C556D" w:rsidSect="00A0076D">
      <w:pgSz w:w="11906" w:h="16838"/>
      <w:pgMar w:top="284" w:right="849" w:bottom="340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1408F" w:rsidRDefault="00A1408F" w:rsidP="00A3136A">
      <w:r>
        <w:separator/>
      </w:r>
    </w:p>
  </w:endnote>
  <w:endnote w:type="continuationSeparator" w:id="1">
    <w:p w:rsidR="00A1408F" w:rsidRDefault="00A1408F" w:rsidP="00A3136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1408F" w:rsidRDefault="00A1408F" w:rsidP="00A3136A">
      <w:r>
        <w:separator/>
      </w:r>
    </w:p>
  </w:footnote>
  <w:footnote w:type="continuationSeparator" w:id="1">
    <w:p w:rsidR="00A1408F" w:rsidRDefault="00A1408F" w:rsidP="00A3136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761D74"/>
    <w:multiLevelType w:val="hybridMultilevel"/>
    <w:tmpl w:val="BC1286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7A3F53"/>
    <w:multiLevelType w:val="hybridMultilevel"/>
    <w:tmpl w:val="49CEF776"/>
    <w:lvl w:ilvl="0" w:tplc="88C68CC0">
      <w:start w:val="1"/>
      <w:numFmt w:val="decimal"/>
      <w:lvlText w:val="%1."/>
      <w:lvlJc w:val="left"/>
      <w:pPr>
        <w:tabs>
          <w:tab w:val="num" w:pos="1155"/>
        </w:tabs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>
    <w:nsid w:val="5B5E6319"/>
    <w:multiLevelType w:val="hybridMultilevel"/>
    <w:tmpl w:val="60B8EEA8"/>
    <w:lvl w:ilvl="0" w:tplc="54C09E98">
      <w:start w:val="1"/>
      <w:numFmt w:val="decimal"/>
      <w:lvlText w:val="%1."/>
      <w:lvlJc w:val="left"/>
      <w:pPr>
        <w:tabs>
          <w:tab w:val="num" w:pos="1860"/>
        </w:tabs>
        <w:ind w:left="1860" w:hanging="1155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76F2B"/>
    <w:rsid w:val="0004172E"/>
    <w:rsid w:val="00062D13"/>
    <w:rsid w:val="00081DB4"/>
    <w:rsid w:val="000826C1"/>
    <w:rsid w:val="00095DEE"/>
    <w:rsid w:val="000A0286"/>
    <w:rsid w:val="000B6814"/>
    <w:rsid w:val="000D347A"/>
    <w:rsid w:val="000D3F4E"/>
    <w:rsid w:val="000D57B1"/>
    <w:rsid w:val="000E1931"/>
    <w:rsid w:val="000E3BAF"/>
    <w:rsid w:val="000F4965"/>
    <w:rsid w:val="00125604"/>
    <w:rsid w:val="001360F1"/>
    <w:rsid w:val="00147663"/>
    <w:rsid w:val="00150DE3"/>
    <w:rsid w:val="00154FAA"/>
    <w:rsid w:val="00181258"/>
    <w:rsid w:val="001F1D41"/>
    <w:rsid w:val="002038F6"/>
    <w:rsid w:val="00210665"/>
    <w:rsid w:val="002225AB"/>
    <w:rsid w:val="002469BA"/>
    <w:rsid w:val="00283B02"/>
    <w:rsid w:val="00283F84"/>
    <w:rsid w:val="00285CD5"/>
    <w:rsid w:val="002C1C7C"/>
    <w:rsid w:val="002C46BC"/>
    <w:rsid w:val="002D2991"/>
    <w:rsid w:val="002D5F7F"/>
    <w:rsid w:val="00335FAB"/>
    <w:rsid w:val="003366C9"/>
    <w:rsid w:val="00363A7D"/>
    <w:rsid w:val="00371D35"/>
    <w:rsid w:val="00396CE7"/>
    <w:rsid w:val="003C2B86"/>
    <w:rsid w:val="003F570F"/>
    <w:rsid w:val="003F6A6D"/>
    <w:rsid w:val="00414055"/>
    <w:rsid w:val="00425475"/>
    <w:rsid w:val="0042640A"/>
    <w:rsid w:val="00434F8C"/>
    <w:rsid w:val="0044002D"/>
    <w:rsid w:val="00480AA8"/>
    <w:rsid w:val="00490848"/>
    <w:rsid w:val="004B13E0"/>
    <w:rsid w:val="004C349D"/>
    <w:rsid w:val="004D2272"/>
    <w:rsid w:val="004D32D4"/>
    <w:rsid w:val="004D7A29"/>
    <w:rsid w:val="004D7F4D"/>
    <w:rsid w:val="004E7CCF"/>
    <w:rsid w:val="005017EB"/>
    <w:rsid w:val="0050352B"/>
    <w:rsid w:val="0051127F"/>
    <w:rsid w:val="005368DF"/>
    <w:rsid w:val="00544DAA"/>
    <w:rsid w:val="005B2619"/>
    <w:rsid w:val="006047EA"/>
    <w:rsid w:val="00605B4F"/>
    <w:rsid w:val="00631CDF"/>
    <w:rsid w:val="0064424C"/>
    <w:rsid w:val="006662D4"/>
    <w:rsid w:val="006672F7"/>
    <w:rsid w:val="00670BDF"/>
    <w:rsid w:val="006A575E"/>
    <w:rsid w:val="006B0265"/>
    <w:rsid w:val="007010BB"/>
    <w:rsid w:val="007013A4"/>
    <w:rsid w:val="007061AB"/>
    <w:rsid w:val="00707DA1"/>
    <w:rsid w:val="00711866"/>
    <w:rsid w:val="00713E09"/>
    <w:rsid w:val="00717D4C"/>
    <w:rsid w:val="00721EDB"/>
    <w:rsid w:val="007235C5"/>
    <w:rsid w:val="007260F6"/>
    <w:rsid w:val="00734BD4"/>
    <w:rsid w:val="00740430"/>
    <w:rsid w:val="00746EB8"/>
    <w:rsid w:val="0075087F"/>
    <w:rsid w:val="007544E1"/>
    <w:rsid w:val="007672E0"/>
    <w:rsid w:val="007A2FD3"/>
    <w:rsid w:val="007A5977"/>
    <w:rsid w:val="007C556D"/>
    <w:rsid w:val="007D1507"/>
    <w:rsid w:val="007D2844"/>
    <w:rsid w:val="007F51B3"/>
    <w:rsid w:val="007F5C3B"/>
    <w:rsid w:val="008058A9"/>
    <w:rsid w:val="00806B46"/>
    <w:rsid w:val="008078B9"/>
    <w:rsid w:val="00820288"/>
    <w:rsid w:val="00837E89"/>
    <w:rsid w:val="0084383B"/>
    <w:rsid w:val="00853A31"/>
    <w:rsid w:val="0085630F"/>
    <w:rsid w:val="008628CC"/>
    <w:rsid w:val="008810CB"/>
    <w:rsid w:val="00885C51"/>
    <w:rsid w:val="0089450F"/>
    <w:rsid w:val="008A6E0C"/>
    <w:rsid w:val="008B790F"/>
    <w:rsid w:val="008B7D89"/>
    <w:rsid w:val="008C5F14"/>
    <w:rsid w:val="008D3742"/>
    <w:rsid w:val="008F0AD2"/>
    <w:rsid w:val="009125AD"/>
    <w:rsid w:val="00933641"/>
    <w:rsid w:val="0093677F"/>
    <w:rsid w:val="00947575"/>
    <w:rsid w:val="00964DC9"/>
    <w:rsid w:val="00965F21"/>
    <w:rsid w:val="00973B0D"/>
    <w:rsid w:val="00975F57"/>
    <w:rsid w:val="0097742D"/>
    <w:rsid w:val="00980751"/>
    <w:rsid w:val="00985013"/>
    <w:rsid w:val="009D5101"/>
    <w:rsid w:val="009F166A"/>
    <w:rsid w:val="009F2687"/>
    <w:rsid w:val="009F3767"/>
    <w:rsid w:val="009F4FDA"/>
    <w:rsid w:val="00A0076D"/>
    <w:rsid w:val="00A1408F"/>
    <w:rsid w:val="00A15353"/>
    <w:rsid w:val="00A22CFB"/>
    <w:rsid w:val="00A23501"/>
    <w:rsid w:val="00A3136A"/>
    <w:rsid w:val="00A319B0"/>
    <w:rsid w:val="00A500C6"/>
    <w:rsid w:val="00A64914"/>
    <w:rsid w:val="00A87196"/>
    <w:rsid w:val="00A94C35"/>
    <w:rsid w:val="00A96CC2"/>
    <w:rsid w:val="00AB26D5"/>
    <w:rsid w:val="00AC0094"/>
    <w:rsid w:val="00AC0F7E"/>
    <w:rsid w:val="00AC11AB"/>
    <w:rsid w:val="00AC3F46"/>
    <w:rsid w:val="00AD749C"/>
    <w:rsid w:val="00B1392D"/>
    <w:rsid w:val="00B20573"/>
    <w:rsid w:val="00B3773E"/>
    <w:rsid w:val="00B432FB"/>
    <w:rsid w:val="00B6798F"/>
    <w:rsid w:val="00B7548E"/>
    <w:rsid w:val="00B84C9A"/>
    <w:rsid w:val="00B97265"/>
    <w:rsid w:val="00BB30DB"/>
    <w:rsid w:val="00BB7B26"/>
    <w:rsid w:val="00BD6A7C"/>
    <w:rsid w:val="00BE43B9"/>
    <w:rsid w:val="00BE79A2"/>
    <w:rsid w:val="00BF4C46"/>
    <w:rsid w:val="00BF682E"/>
    <w:rsid w:val="00C0119E"/>
    <w:rsid w:val="00C03731"/>
    <w:rsid w:val="00C1517D"/>
    <w:rsid w:val="00C27CEC"/>
    <w:rsid w:val="00C32097"/>
    <w:rsid w:val="00C33595"/>
    <w:rsid w:val="00C352A5"/>
    <w:rsid w:val="00C4061A"/>
    <w:rsid w:val="00C42EA6"/>
    <w:rsid w:val="00C65DA1"/>
    <w:rsid w:val="00C74D82"/>
    <w:rsid w:val="00C76F2B"/>
    <w:rsid w:val="00C81542"/>
    <w:rsid w:val="00C85A68"/>
    <w:rsid w:val="00C924B5"/>
    <w:rsid w:val="00C94653"/>
    <w:rsid w:val="00CC01DC"/>
    <w:rsid w:val="00CF0380"/>
    <w:rsid w:val="00D159C9"/>
    <w:rsid w:val="00D26F18"/>
    <w:rsid w:val="00D314D8"/>
    <w:rsid w:val="00D31EBA"/>
    <w:rsid w:val="00D33523"/>
    <w:rsid w:val="00D346AF"/>
    <w:rsid w:val="00D44C4A"/>
    <w:rsid w:val="00D71D9C"/>
    <w:rsid w:val="00D87299"/>
    <w:rsid w:val="00D876E5"/>
    <w:rsid w:val="00DB420E"/>
    <w:rsid w:val="00DE0C14"/>
    <w:rsid w:val="00DF36DF"/>
    <w:rsid w:val="00E02FA9"/>
    <w:rsid w:val="00E0593B"/>
    <w:rsid w:val="00E10A95"/>
    <w:rsid w:val="00E12D33"/>
    <w:rsid w:val="00E56EE5"/>
    <w:rsid w:val="00E832DF"/>
    <w:rsid w:val="00E97359"/>
    <w:rsid w:val="00EA3194"/>
    <w:rsid w:val="00EB28EE"/>
    <w:rsid w:val="00EB3A02"/>
    <w:rsid w:val="00EC17EA"/>
    <w:rsid w:val="00ED572D"/>
    <w:rsid w:val="00EE56AE"/>
    <w:rsid w:val="00EF63EB"/>
    <w:rsid w:val="00F117AA"/>
    <w:rsid w:val="00F5212E"/>
    <w:rsid w:val="00F70051"/>
    <w:rsid w:val="00F74C1D"/>
    <w:rsid w:val="00F77884"/>
    <w:rsid w:val="00F80392"/>
    <w:rsid w:val="00F842A8"/>
    <w:rsid w:val="00F91E24"/>
    <w:rsid w:val="00FA5FC2"/>
    <w:rsid w:val="00FA6CE5"/>
    <w:rsid w:val="00FD4200"/>
    <w:rsid w:val="00FD60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261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3136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sid w:val="00A3136A"/>
    <w:rPr>
      <w:sz w:val="24"/>
      <w:szCs w:val="24"/>
    </w:rPr>
  </w:style>
  <w:style w:type="paragraph" w:styleId="a5">
    <w:name w:val="footer"/>
    <w:basedOn w:val="a"/>
    <w:link w:val="a6"/>
    <w:uiPriority w:val="99"/>
    <w:semiHidden/>
    <w:unhideWhenUsed/>
    <w:rsid w:val="00A3136A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semiHidden/>
    <w:rsid w:val="00A3136A"/>
    <w:rPr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25475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425475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1360F1"/>
    <w:pPr>
      <w:ind w:left="720"/>
      <w:contextualSpacing/>
    </w:pPr>
  </w:style>
  <w:style w:type="paragraph" w:styleId="aa">
    <w:name w:val="Normal (Web)"/>
    <w:basedOn w:val="a"/>
    <w:rsid w:val="001360F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576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1438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1687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User</cp:lastModifiedBy>
  <cp:revision>5</cp:revision>
  <cp:lastPrinted>2025-02-24T01:29:00Z</cp:lastPrinted>
  <dcterms:created xsi:type="dcterms:W3CDTF">2025-02-25T04:26:00Z</dcterms:created>
  <dcterms:modified xsi:type="dcterms:W3CDTF">2025-02-25T22:52:00Z</dcterms:modified>
</cp:coreProperties>
</file>