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tabs>
          <w:tab w:val="left" w:pos="5220"/>
        </w:tabs>
        <w:spacing w:after="0" w:line="360" w:lineRule="auto"/>
        <w:ind w:left="-540"/>
        <w:jc w:val="center"/>
        <w:rPr>
          <w:rFonts w:ascii="Times New Roman" w:eastAsia="Times New Roman" w:hAnsi="Times New Roman" w:cs="Times New Roman"/>
          <w:sz w:val="26"/>
          <w:szCs w:val="20"/>
          <w:lang w:eastAsia="ru-RU"/>
        </w:rPr>
      </w:pPr>
      <w:r>
        <w:rPr>
          <w:noProof/>
          <w:lang w:eastAsia="ru-RU"/>
        </w:rPr>
        <w:drawing>
          <wp:inline distT="0" distB="0" distL="0" distR="0">
            <wp:extent cx="586740" cy="75755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757555"/>
                    </a:xfrm>
                    <a:prstGeom prst="rect">
                      <a:avLst/>
                    </a:prstGeom>
                    <a:noFill/>
                    <a:ln w="9525">
                      <a:noFill/>
                      <a:miter lim="800000"/>
                      <a:headEnd/>
                      <a:tailEnd/>
                    </a:ln>
                  </pic:spPr>
                </pic:pic>
              </a:graphicData>
            </a:graphic>
          </wp:inline>
        </w:drawing>
      </w:r>
    </w:p>
    <w:p w:rsidR="00A21F34" w:rsidRPr="008B1CAF" w:rsidRDefault="00A21F34" w:rsidP="00A21F34">
      <w:pPr>
        <w:spacing w:after="0" w:line="240" w:lineRule="auto"/>
        <w:jc w:val="center"/>
        <w:rPr>
          <w:rFonts w:ascii="Times New Roman" w:eastAsia="Times New Roman" w:hAnsi="Times New Roman" w:cs="Times New Roman"/>
          <w:b/>
          <w:spacing w:val="40"/>
          <w:sz w:val="26"/>
          <w:szCs w:val="20"/>
          <w:lang w:eastAsia="ru-RU"/>
        </w:rPr>
      </w:pPr>
    </w:p>
    <w:p w:rsidR="00A21F34" w:rsidRPr="008B1CAF" w:rsidRDefault="00A21F34" w:rsidP="00A21F34">
      <w:pPr>
        <w:spacing w:after="0" w:line="240" w:lineRule="auto"/>
        <w:jc w:val="center"/>
        <w:rPr>
          <w:rFonts w:ascii="Times New Roman" w:eastAsia="Times New Roman" w:hAnsi="Times New Roman" w:cs="Times New Roman"/>
          <w:b/>
          <w:spacing w:val="40"/>
          <w:sz w:val="26"/>
          <w:szCs w:val="26"/>
          <w:lang w:eastAsia="ru-RU"/>
        </w:rPr>
      </w:pPr>
      <w:r w:rsidRPr="008B1CAF">
        <w:rPr>
          <w:rFonts w:ascii="Times New Roman" w:eastAsia="Times New Roman" w:hAnsi="Times New Roman" w:cs="Times New Roman"/>
          <w:b/>
          <w:spacing w:val="40"/>
          <w:sz w:val="26"/>
          <w:szCs w:val="26"/>
          <w:lang w:eastAsia="ru-RU"/>
        </w:rPr>
        <w:t>АДМИНИСТРАЦИЯ</w:t>
      </w:r>
    </w:p>
    <w:p w:rsidR="00A21F34" w:rsidRPr="008B1CAF" w:rsidRDefault="00A21F34" w:rsidP="00A21F34">
      <w:pPr>
        <w:spacing w:after="0" w:line="240" w:lineRule="auto"/>
        <w:jc w:val="center"/>
        <w:rPr>
          <w:rFonts w:ascii="Times New Roman" w:eastAsia="Times New Roman" w:hAnsi="Times New Roman" w:cs="Times New Roman"/>
          <w:b/>
          <w:spacing w:val="30"/>
          <w:sz w:val="26"/>
          <w:szCs w:val="26"/>
          <w:lang w:eastAsia="ru-RU"/>
        </w:rPr>
      </w:pPr>
      <w:r w:rsidRPr="008B1CAF">
        <w:rPr>
          <w:rFonts w:ascii="Times New Roman" w:eastAsia="Times New Roman" w:hAnsi="Times New Roman" w:cs="Times New Roman"/>
          <w:b/>
          <w:spacing w:val="30"/>
          <w:sz w:val="26"/>
          <w:szCs w:val="26"/>
          <w:lang w:eastAsia="ru-RU"/>
        </w:rPr>
        <w:t xml:space="preserve">ШКОТОВСКОГО МУНИЦИПАЛЬНОГО ОКРУГА </w:t>
      </w:r>
    </w:p>
    <w:p w:rsidR="00A21F34" w:rsidRPr="008B1CAF" w:rsidRDefault="00A21F34" w:rsidP="00A21F34">
      <w:pPr>
        <w:spacing w:after="0" w:line="240" w:lineRule="auto"/>
        <w:jc w:val="center"/>
        <w:rPr>
          <w:rFonts w:ascii="Times New Roman" w:eastAsia="Times New Roman" w:hAnsi="Times New Roman" w:cs="Times New Roman"/>
          <w:b/>
          <w:spacing w:val="20"/>
          <w:sz w:val="26"/>
          <w:szCs w:val="26"/>
          <w:lang w:eastAsia="ru-RU"/>
        </w:rPr>
      </w:pPr>
      <w:r w:rsidRPr="008B1CAF">
        <w:rPr>
          <w:rFonts w:ascii="Times New Roman" w:eastAsia="Times New Roman" w:hAnsi="Times New Roman" w:cs="Times New Roman"/>
          <w:b/>
          <w:spacing w:val="30"/>
          <w:sz w:val="26"/>
          <w:szCs w:val="26"/>
          <w:lang w:eastAsia="ru-RU"/>
        </w:rPr>
        <w:t>ПРИМОРСКОГО КРАЯ</w:t>
      </w:r>
    </w:p>
    <w:p w:rsidR="00A21F34" w:rsidRPr="008B1CAF" w:rsidRDefault="00A21F34" w:rsidP="00A21F34">
      <w:pPr>
        <w:keepNext/>
        <w:spacing w:after="0" w:line="240" w:lineRule="auto"/>
        <w:jc w:val="center"/>
        <w:outlineLvl w:val="0"/>
        <w:rPr>
          <w:rFonts w:ascii="Times New Roman" w:eastAsia="Times New Roman" w:hAnsi="Times New Roman" w:cs="Times New Roman"/>
          <w:b/>
          <w:sz w:val="16"/>
          <w:szCs w:val="16"/>
          <w:lang w:eastAsia="ru-RU"/>
        </w:rPr>
      </w:pPr>
    </w:p>
    <w:p w:rsidR="00A21F34" w:rsidRPr="008B1CAF" w:rsidRDefault="00A21F34" w:rsidP="00A21F34">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keepNext/>
        <w:spacing w:after="0" w:line="240" w:lineRule="auto"/>
        <w:jc w:val="center"/>
        <w:outlineLvl w:val="0"/>
        <w:rPr>
          <w:rFonts w:ascii="Times New Roman" w:eastAsia="Times New Roman" w:hAnsi="Times New Roman" w:cs="Times New Roman"/>
          <w:b/>
          <w:sz w:val="26"/>
          <w:szCs w:val="26"/>
          <w:lang w:eastAsia="ru-RU"/>
        </w:rPr>
      </w:pPr>
      <w:r w:rsidRPr="008B1CAF">
        <w:rPr>
          <w:rFonts w:ascii="Times New Roman" w:eastAsia="Times New Roman" w:hAnsi="Times New Roman" w:cs="Times New Roman"/>
          <w:b/>
          <w:sz w:val="26"/>
          <w:szCs w:val="26"/>
          <w:lang w:eastAsia="ru-RU"/>
        </w:rPr>
        <w:t>П О С Т А Н О В Л Е Н И Е</w:t>
      </w:r>
    </w:p>
    <w:p w:rsidR="00A21F34" w:rsidRPr="008B1CAF" w:rsidRDefault="00A21F34" w:rsidP="00A21F34">
      <w:pPr>
        <w:spacing w:after="0" w:line="240" w:lineRule="auto"/>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w:t>
      </w:r>
      <w:r w:rsidRPr="008B1CAF">
        <w:rPr>
          <w:rFonts w:ascii="Times New Roman" w:eastAsia="Times New Roman" w:hAnsi="Times New Roman" w:cs="Times New Roman"/>
          <w:spacing w:val="60"/>
          <w:sz w:val="26"/>
          <w:szCs w:val="26"/>
          <w:lang w:eastAsia="ru-RU"/>
        </w:rPr>
        <w:t xml:space="preserve">  </w:t>
      </w:r>
    </w:p>
    <w:p w:rsidR="00A21F34" w:rsidRPr="008B1CAF" w:rsidRDefault="00A21F34" w:rsidP="00A21F34">
      <w:pPr>
        <w:spacing w:after="0" w:line="240" w:lineRule="auto"/>
        <w:jc w:val="center"/>
        <w:rPr>
          <w:rFonts w:ascii="Times New Roman" w:eastAsia="Times New Roman" w:hAnsi="Times New Roman" w:cs="Times New Roman"/>
          <w:spacing w:val="60"/>
          <w:sz w:val="16"/>
          <w:szCs w:val="16"/>
          <w:lang w:eastAsia="ru-RU"/>
        </w:rPr>
      </w:pPr>
    </w:p>
    <w:p w:rsidR="00A21F34" w:rsidRPr="008B1CAF" w:rsidRDefault="00DB1FCB" w:rsidP="00A21F34">
      <w:pPr>
        <w:spacing w:after="0" w:line="240" w:lineRule="auto"/>
        <w:jc w:val="center"/>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21.04.2025</w:t>
      </w:r>
      <w:r w:rsidR="00A21F34" w:rsidRPr="008B1CA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 xml:space="preserve">  г. Большой Камень                       №  </w:t>
      </w:r>
      <w:r>
        <w:rPr>
          <w:rFonts w:ascii="Times New Roman" w:eastAsia="Times New Roman" w:hAnsi="Times New Roman" w:cs="Times New Roman"/>
          <w:sz w:val="26"/>
          <w:szCs w:val="26"/>
          <w:lang w:eastAsia="ru-RU"/>
        </w:rPr>
        <w:t>912-НПА</w:t>
      </w:r>
    </w:p>
    <w:p w:rsidR="00A21F34" w:rsidRPr="008B1CAF" w:rsidRDefault="00A21F34" w:rsidP="00A21F34">
      <w:pPr>
        <w:spacing w:after="0" w:line="240" w:lineRule="auto"/>
        <w:rPr>
          <w:rFonts w:ascii="Times New Roman" w:eastAsia="Times New Roman" w:hAnsi="Times New Roman" w:cs="Times New Roman"/>
          <w:sz w:val="16"/>
          <w:szCs w:val="16"/>
          <w:lang w:eastAsia="ru-RU"/>
        </w:rPr>
      </w:pPr>
    </w:p>
    <w:p w:rsidR="00A21F34" w:rsidRPr="008B1CAF" w:rsidRDefault="00A21F34" w:rsidP="00A21F34">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spacing w:after="0" w:line="240" w:lineRule="auto"/>
        <w:ind w:left="1100" w:right="1200"/>
        <w:jc w:val="center"/>
        <w:rPr>
          <w:rFonts w:ascii="Times New Roman" w:eastAsia="Times New Roman" w:hAnsi="Times New Roman" w:cs="Times New Roman"/>
          <w:b/>
          <w:sz w:val="26"/>
          <w:szCs w:val="26"/>
          <w:lang w:eastAsia="ru-RU"/>
        </w:rPr>
      </w:pPr>
      <w:r w:rsidRPr="008B1CAF">
        <w:rPr>
          <w:rFonts w:ascii="Times New Roman" w:eastAsia="Times New Roman" w:hAnsi="Times New Roman" w:cs="Times New Roman"/>
          <w:b/>
          <w:sz w:val="26"/>
          <w:szCs w:val="26"/>
          <w:lang w:eastAsia="ru-RU"/>
        </w:rPr>
        <w:t xml:space="preserve">Об утверждении административного регламента предоставления Администрацией Шкотовского муниципального округа муниципальной услуги  </w:t>
      </w:r>
    </w:p>
    <w:p w:rsidR="00A21F34" w:rsidRPr="008B1CAF" w:rsidRDefault="00A21F34" w:rsidP="00AF7EFF">
      <w:pPr>
        <w:spacing w:after="0" w:line="240" w:lineRule="auto"/>
        <w:ind w:left="1100" w:right="1200"/>
        <w:jc w:val="center"/>
        <w:rPr>
          <w:rFonts w:ascii="Times New Roman" w:eastAsia="Times New Roman" w:hAnsi="Times New Roman" w:cs="Times New Roman"/>
          <w:sz w:val="26"/>
          <w:szCs w:val="26"/>
          <w:lang w:eastAsia="ru-RU"/>
        </w:rPr>
      </w:pPr>
      <w:r w:rsidRPr="008B1CAF">
        <w:rPr>
          <w:rFonts w:ascii="Times New Roman" w:eastAsia="Times New Roman" w:hAnsi="Times New Roman" w:cs="Times New Roman"/>
          <w:b/>
          <w:sz w:val="26"/>
          <w:szCs w:val="26"/>
          <w:lang w:eastAsia="ru-RU"/>
        </w:rPr>
        <w:t>«</w:t>
      </w:r>
      <w:r w:rsidR="00F038B0" w:rsidRPr="00F038B0">
        <w:rPr>
          <w:rFonts w:ascii="Times New Roman" w:eastAsia="Times New Roman" w:hAnsi="Times New Roman" w:cs="Times New Roman"/>
          <w:b/>
          <w:sz w:val="26"/>
          <w:szCs w:val="26"/>
          <w:lang w:eastAsia="ru-RU"/>
        </w:rPr>
        <w:t xml:space="preserve">Перевод жилого помещения в нежилое помещение </w:t>
      </w:r>
      <w:r w:rsidR="00F966EA">
        <w:rPr>
          <w:rFonts w:ascii="Times New Roman" w:eastAsia="Times New Roman" w:hAnsi="Times New Roman" w:cs="Times New Roman"/>
          <w:b/>
          <w:sz w:val="26"/>
          <w:szCs w:val="26"/>
          <w:lang w:eastAsia="ru-RU"/>
        </w:rPr>
        <w:t>и</w:t>
      </w:r>
      <w:r w:rsidR="00F038B0" w:rsidRPr="00F038B0">
        <w:rPr>
          <w:rFonts w:ascii="Times New Roman" w:eastAsia="Times New Roman" w:hAnsi="Times New Roman" w:cs="Times New Roman"/>
          <w:b/>
          <w:sz w:val="26"/>
          <w:szCs w:val="26"/>
          <w:lang w:eastAsia="ru-RU"/>
        </w:rPr>
        <w:t xml:space="preserve"> нежилого помещения в жилое помещение</w:t>
      </w:r>
      <w:r w:rsidRPr="008B1CAF">
        <w:rPr>
          <w:rFonts w:ascii="Times New Roman" w:eastAsia="Times New Roman" w:hAnsi="Times New Roman" w:cs="Times New Roman"/>
          <w:b/>
          <w:sz w:val="26"/>
          <w:szCs w:val="26"/>
          <w:lang w:eastAsia="ru-RU"/>
        </w:rPr>
        <w:t>»</w:t>
      </w:r>
    </w:p>
    <w:p w:rsidR="00A21F34" w:rsidRPr="008B1CAF" w:rsidRDefault="00A21F34" w:rsidP="00A21F34">
      <w:pPr>
        <w:spacing w:after="0" w:line="240" w:lineRule="auto"/>
        <w:ind w:left="1100" w:right="1200"/>
        <w:jc w:val="center"/>
        <w:rPr>
          <w:rFonts w:ascii="Times New Roman" w:eastAsia="Times New Roman" w:hAnsi="Times New Roman" w:cs="Times New Roman"/>
          <w:sz w:val="26"/>
          <w:szCs w:val="26"/>
          <w:lang w:eastAsia="ru-RU"/>
        </w:rPr>
      </w:pPr>
    </w:p>
    <w:p w:rsidR="00A21F34" w:rsidRPr="008B1CAF" w:rsidRDefault="00A21F34" w:rsidP="00A21F34">
      <w:pPr>
        <w:spacing w:after="0" w:line="240" w:lineRule="auto"/>
        <w:jc w:val="center"/>
        <w:rPr>
          <w:rFonts w:ascii="Times New Roman" w:eastAsia="Times New Roman" w:hAnsi="Times New Roman" w:cs="Times New Roman"/>
          <w:sz w:val="26"/>
          <w:szCs w:val="20"/>
          <w:lang w:eastAsia="ru-RU"/>
        </w:rPr>
      </w:pPr>
    </w:p>
    <w:p w:rsidR="00A21F34" w:rsidRPr="008B1CAF" w:rsidRDefault="00A21F34" w:rsidP="00A21F34">
      <w:pPr>
        <w:spacing w:after="0" w:line="240" w:lineRule="auto"/>
        <w:rPr>
          <w:rFonts w:ascii="Times New Roman" w:eastAsia="Times New Roman" w:hAnsi="Times New Roman" w:cs="Times New Roman"/>
          <w:sz w:val="16"/>
          <w:szCs w:val="16"/>
          <w:lang w:eastAsia="ru-RU"/>
        </w:rPr>
      </w:pP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В соответствии с </w:t>
      </w:r>
      <w:r w:rsidR="00AF7EFF">
        <w:rPr>
          <w:rFonts w:ascii="Times New Roman" w:eastAsia="Times New Roman" w:hAnsi="Times New Roman" w:cs="Times New Roman"/>
          <w:sz w:val="26"/>
          <w:szCs w:val="26"/>
          <w:lang w:eastAsia="ru-RU"/>
        </w:rPr>
        <w:t>Жилищным</w:t>
      </w:r>
      <w:r w:rsidRPr="008B1CAF">
        <w:rPr>
          <w:rFonts w:ascii="Times New Roman" w:eastAsia="Times New Roman" w:hAnsi="Times New Roman" w:cs="Times New Roman"/>
          <w:sz w:val="26"/>
          <w:szCs w:val="26"/>
          <w:lang w:eastAsia="ru-RU"/>
        </w:rPr>
        <w:t xml:space="preserve"> кодексом РФ, Федеральным законом от 27 июля 2010 года № 210-ФЗ «Об организации предоставления государственных и муниципальных услуг» Администрация Шкотовского муниципального округа</w:t>
      </w: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ПОСТАНОВЛЯЕТ:</w:t>
      </w: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D474C9" w:rsidRDefault="00A21F34" w:rsidP="00A21F34">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Утвердить административный регламент предоставления Администрацией Шкотовского муниципального округа муниципальной услуги  </w:t>
      </w:r>
      <w:r w:rsidR="00AF7EFF" w:rsidRPr="00AF7EFF">
        <w:rPr>
          <w:rFonts w:ascii="Times New Roman" w:eastAsia="Times New Roman" w:hAnsi="Times New Roman" w:cs="Times New Roman"/>
          <w:sz w:val="26"/>
          <w:szCs w:val="26"/>
          <w:lang w:eastAsia="ru-RU"/>
        </w:rPr>
        <w:t>«</w:t>
      </w:r>
      <w:r w:rsidR="00F038B0" w:rsidRPr="00EF04D5">
        <w:rPr>
          <w:rFonts w:ascii="Times New Roman" w:hAnsi="Times New Roman"/>
          <w:sz w:val="26"/>
          <w:szCs w:val="26"/>
        </w:rPr>
        <w:t xml:space="preserve">Перевод жилого помещения в нежилое помещение </w:t>
      </w:r>
      <w:r w:rsidR="00F966EA">
        <w:rPr>
          <w:rFonts w:ascii="Times New Roman" w:hAnsi="Times New Roman"/>
          <w:sz w:val="26"/>
          <w:szCs w:val="26"/>
        </w:rPr>
        <w:t>и</w:t>
      </w:r>
      <w:r w:rsidR="00F038B0" w:rsidRPr="00EF04D5">
        <w:rPr>
          <w:rFonts w:ascii="Times New Roman" w:hAnsi="Times New Roman"/>
          <w:sz w:val="26"/>
          <w:szCs w:val="26"/>
        </w:rPr>
        <w:t xml:space="preserve"> нежилого помещения в жилое помещение</w:t>
      </w:r>
      <w:r w:rsidR="00AF7EFF" w:rsidRPr="00AF7EFF">
        <w:rPr>
          <w:rFonts w:ascii="Times New Roman" w:eastAsia="Times New Roman" w:hAnsi="Times New Roman" w:cs="Times New Roman"/>
          <w:sz w:val="26"/>
          <w:szCs w:val="26"/>
          <w:lang w:eastAsia="ru-RU"/>
        </w:rPr>
        <w:t>»</w:t>
      </w:r>
      <w:r w:rsidRPr="00D474C9">
        <w:rPr>
          <w:rFonts w:ascii="Times New Roman" w:eastAsia="Times New Roman" w:hAnsi="Times New Roman" w:cs="Times New Roman"/>
          <w:sz w:val="26"/>
          <w:szCs w:val="26"/>
          <w:lang w:eastAsia="ru-RU"/>
        </w:rPr>
        <w:t xml:space="preserve"> (прилагается).</w:t>
      </w: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2. Признать утратившими силу следующие постановления администрации Шкотовского муниципального района:</w:t>
      </w:r>
    </w:p>
    <w:p w:rsidR="00A21F34" w:rsidRPr="00E77911"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E77911">
        <w:rPr>
          <w:rFonts w:ascii="Times New Roman" w:eastAsia="Times New Roman" w:hAnsi="Times New Roman" w:cs="Times New Roman"/>
          <w:sz w:val="26"/>
          <w:szCs w:val="26"/>
          <w:lang w:eastAsia="ru-RU"/>
        </w:rPr>
        <w:t xml:space="preserve">от </w:t>
      </w:r>
      <w:r w:rsidR="00AF7EFF" w:rsidRPr="00E77911">
        <w:rPr>
          <w:rFonts w:ascii="Times New Roman" w:eastAsia="Times New Roman" w:hAnsi="Times New Roman" w:cs="Times New Roman"/>
          <w:sz w:val="26"/>
          <w:szCs w:val="26"/>
          <w:lang w:eastAsia="ru-RU"/>
        </w:rPr>
        <w:t>12.08.2016</w:t>
      </w:r>
      <w:r w:rsidRPr="00E77911">
        <w:rPr>
          <w:rFonts w:ascii="Times New Roman" w:eastAsia="Times New Roman" w:hAnsi="Times New Roman" w:cs="Times New Roman"/>
          <w:sz w:val="26"/>
          <w:szCs w:val="26"/>
          <w:lang w:eastAsia="ru-RU"/>
        </w:rPr>
        <w:t xml:space="preserve"> № </w:t>
      </w:r>
      <w:r w:rsidR="00DD5B0A">
        <w:rPr>
          <w:rFonts w:ascii="Times New Roman" w:eastAsia="Times New Roman" w:hAnsi="Times New Roman" w:cs="Times New Roman"/>
          <w:sz w:val="26"/>
          <w:szCs w:val="26"/>
          <w:lang w:eastAsia="ru-RU"/>
        </w:rPr>
        <w:t>238</w:t>
      </w:r>
      <w:r w:rsidRPr="00E77911">
        <w:rPr>
          <w:rFonts w:ascii="Times New Roman" w:eastAsia="Times New Roman" w:hAnsi="Times New Roman" w:cs="Times New Roman"/>
          <w:sz w:val="26"/>
          <w:szCs w:val="26"/>
          <w:lang w:eastAsia="ru-RU"/>
        </w:rPr>
        <w:t>-нпа «Об утверждении административного регламента предоставления администрацией Шкотовского муниципального района муниципальной услуг</w:t>
      </w:r>
      <w:r w:rsidR="00AF7EFF" w:rsidRPr="00E77911">
        <w:rPr>
          <w:rFonts w:ascii="Times New Roman" w:eastAsia="Times New Roman" w:hAnsi="Times New Roman" w:cs="Times New Roman"/>
          <w:sz w:val="26"/>
          <w:szCs w:val="26"/>
          <w:lang w:eastAsia="ru-RU"/>
        </w:rPr>
        <w:t xml:space="preserve">и  </w:t>
      </w:r>
      <w:r w:rsidR="00AF7EFF" w:rsidRPr="00E77911">
        <w:rPr>
          <w:rFonts w:ascii="Times New Roman" w:hAnsi="Times New Roman" w:cs="Times New Roman"/>
          <w:sz w:val="26"/>
          <w:szCs w:val="26"/>
        </w:rPr>
        <w:t>«</w:t>
      </w:r>
      <w:r w:rsidR="00DD5B0A" w:rsidRPr="00DD5B0A">
        <w:rPr>
          <w:rFonts w:ascii="Times New Roman" w:hAnsi="Times New Roman" w:cs="Times New Roman"/>
          <w:sz w:val="26"/>
          <w:szCs w:val="26"/>
        </w:rPr>
        <w:t>Перевод жилого помещения в нежилое помещение или нежилого помещения в жилое помещение</w:t>
      </w:r>
      <w:r w:rsidRPr="00E77911">
        <w:rPr>
          <w:rFonts w:ascii="Times New Roman" w:eastAsia="Times New Roman" w:hAnsi="Times New Roman" w:cs="Times New Roman"/>
          <w:sz w:val="26"/>
          <w:szCs w:val="26"/>
          <w:lang w:eastAsia="ru-RU"/>
        </w:rPr>
        <w:t>»;</w:t>
      </w:r>
    </w:p>
    <w:p w:rsidR="00A21F34" w:rsidRPr="00E77911" w:rsidRDefault="00A21F34" w:rsidP="00B70992">
      <w:pPr>
        <w:spacing w:after="0" w:line="360" w:lineRule="auto"/>
        <w:ind w:firstLine="720"/>
        <w:jc w:val="both"/>
        <w:rPr>
          <w:rFonts w:ascii="Times New Roman" w:eastAsia="Times New Roman" w:hAnsi="Times New Roman" w:cs="Times New Roman"/>
          <w:sz w:val="26"/>
          <w:szCs w:val="26"/>
          <w:lang w:eastAsia="ru-RU"/>
        </w:rPr>
      </w:pPr>
      <w:r w:rsidRPr="00E77911">
        <w:rPr>
          <w:rFonts w:ascii="Times New Roman" w:eastAsia="Times New Roman" w:hAnsi="Times New Roman" w:cs="Times New Roman"/>
          <w:sz w:val="26"/>
          <w:szCs w:val="26"/>
          <w:lang w:eastAsia="ru-RU"/>
        </w:rPr>
        <w:lastRenderedPageBreak/>
        <w:t xml:space="preserve">от </w:t>
      </w:r>
      <w:r w:rsidR="00AF7EFF" w:rsidRPr="00E77911">
        <w:rPr>
          <w:rFonts w:ascii="Times New Roman" w:eastAsia="Times New Roman" w:hAnsi="Times New Roman" w:cs="Times New Roman"/>
          <w:sz w:val="26"/>
          <w:szCs w:val="26"/>
          <w:lang w:eastAsia="ru-RU"/>
        </w:rPr>
        <w:t>23.08.2017</w:t>
      </w:r>
      <w:r w:rsidRPr="00E77911">
        <w:rPr>
          <w:rFonts w:ascii="Times New Roman" w:eastAsia="Times New Roman" w:hAnsi="Times New Roman" w:cs="Times New Roman"/>
          <w:sz w:val="26"/>
          <w:szCs w:val="26"/>
          <w:lang w:eastAsia="ru-RU"/>
        </w:rPr>
        <w:t xml:space="preserve"> № </w:t>
      </w:r>
      <w:r w:rsidR="00DD5B0A">
        <w:rPr>
          <w:rFonts w:ascii="Times New Roman" w:eastAsia="Times New Roman" w:hAnsi="Times New Roman" w:cs="Times New Roman"/>
          <w:sz w:val="26"/>
          <w:szCs w:val="26"/>
          <w:lang w:eastAsia="ru-RU"/>
        </w:rPr>
        <w:t>331</w:t>
      </w:r>
      <w:r w:rsidRPr="00E77911">
        <w:rPr>
          <w:rFonts w:ascii="Times New Roman" w:eastAsia="Times New Roman" w:hAnsi="Times New Roman" w:cs="Times New Roman"/>
          <w:sz w:val="26"/>
          <w:szCs w:val="26"/>
          <w:lang w:eastAsia="ru-RU"/>
        </w:rPr>
        <w:t xml:space="preserve"> «</w:t>
      </w:r>
      <w:r w:rsidR="00B70992" w:rsidRPr="00E77911">
        <w:rPr>
          <w:rFonts w:ascii="Times New Roman" w:eastAsia="Times New Roman" w:hAnsi="Times New Roman" w:cs="Times New Roman"/>
          <w:sz w:val="26"/>
          <w:szCs w:val="26"/>
          <w:lang w:eastAsia="ru-RU"/>
        </w:rPr>
        <w:t>О внесении изменения в административный регламент предоставления администрацией Шкотовского муниципального района муниципальной услуги «</w:t>
      </w:r>
      <w:r w:rsidR="00DD5B0A" w:rsidRPr="00DD5B0A">
        <w:rPr>
          <w:rFonts w:ascii="Times New Roman" w:eastAsia="Times New Roman" w:hAnsi="Times New Roman" w:cs="Times New Roman"/>
          <w:sz w:val="26"/>
          <w:szCs w:val="26"/>
          <w:lang w:eastAsia="ru-RU"/>
        </w:rPr>
        <w:t>Перевод жилого помещения в нежилое помещение или нежилого помещения в жилое помещение</w:t>
      </w:r>
      <w:r w:rsidR="00B70992" w:rsidRPr="00E77911">
        <w:rPr>
          <w:rFonts w:ascii="Times New Roman" w:eastAsia="Times New Roman" w:hAnsi="Times New Roman" w:cs="Times New Roman"/>
          <w:sz w:val="26"/>
          <w:szCs w:val="26"/>
          <w:lang w:eastAsia="ru-RU"/>
        </w:rPr>
        <w:t>», утвержденный  постановлением администрации Шкотовского муниципального района  от 12.08.2016 г. № 23</w:t>
      </w:r>
      <w:r w:rsidR="00DD5B0A">
        <w:rPr>
          <w:rFonts w:ascii="Times New Roman" w:eastAsia="Times New Roman" w:hAnsi="Times New Roman" w:cs="Times New Roman"/>
          <w:sz w:val="26"/>
          <w:szCs w:val="26"/>
          <w:lang w:eastAsia="ru-RU"/>
        </w:rPr>
        <w:t>8</w:t>
      </w:r>
      <w:r w:rsidR="00B70992" w:rsidRPr="00E77911">
        <w:rPr>
          <w:rFonts w:ascii="Times New Roman" w:eastAsia="Times New Roman" w:hAnsi="Times New Roman" w:cs="Times New Roman"/>
          <w:sz w:val="26"/>
          <w:szCs w:val="26"/>
          <w:lang w:eastAsia="ru-RU"/>
        </w:rPr>
        <w:t>-НПА «Об утверждении административного регламента  предоставления администрацией Шкотовского муниципального района муниципальной услуги «</w:t>
      </w:r>
      <w:r w:rsidR="00DD5B0A" w:rsidRPr="00DD5B0A">
        <w:rPr>
          <w:rFonts w:ascii="Times New Roman" w:eastAsia="Times New Roman" w:hAnsi="Times New Roman" w:cs="Times New Roman"/>
          <w:sz w:val="26"/>
          <w:szCs w:val="26"/>
          <w:lang w:eastAsia="ru-RU"/>
        </w:rPr>
        <w:t>Перевод жилого помещения в нежилое помещение или нежилого помещения в жилое помещение</w:t>
      </w:r>
      <w:r w:rsidR="00B70992" w:rsidRPr="00E77911">
        <w:rPr>
          <w:rFonts w:ascii="Times New Roman" w:eastAsia="Times New Roman" w:hAnsi="Times New Roman" w:cs="Times New Roman"/>
          <w:sz w:val="26"/>
          <w:szCs w:val="26"/>
          <w:lang w:eastAsia="ru-RU"/>
        </w:rPr>
        <w:t>»</w:t>
      </w:r>
      <w:r w:rsidRPr="00E77911">
        <w:rPr>
          <w:rFonts w:ascii="Times New Roman" w:eastAsia="Times New Roman" w:hAnsi="Times New Roman" w:cs="Times New Roman"/>
          <w:sz w:val="26"/>
          <w:szCs w:val="26"/>
          <w:lang w:eastAsia="ru-RU"/>
        </w:rPr>
        <w:t>;</w:t>
      </w:r>
    </w:p>
    <w:p w:rsidR="00E77911"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E77911">
        <w:rPr>
          <w:rFonts w:ascii="Times New Roman" w:eastAsia="Times New Roman" w:hAnsi="Times New Roman" w:cs="Times New Roman"/>
          <w:sz w:val="26"/>
          <w:szCs w:val="26"/>
          <w:lang w:eastAsia="ru-RU"/>
        </w:rPr>
        <w:t xml:space="preserve"> от </w:t>
      </w:r>
      <w:r w:rsidR="00DD5B0A">
        <w:rPr>
          <w:rFonts w:ascii="Times New Roman" w:eastAsia="Times New Roman" w:hAnsi="Times New Roman" w:cs="Times New Roman"/>
          <w:sz w:val="26"/>
          <w:szCs w:val="26"/>
          <w:lang w:eastAsia="ru-RU"/>
        </w:rPr>
        <w:t>19.09</w:t>
      </w:r>
      <w:r w:rsidR="00F40129" w:rsidRPr="00E77911">
        <w:rPr>
          <w:rFonts w:ascii="Times New Roman" w:eastAsia="Times New Roman" w:hAnsi="Times New Roman" w:cs="Times New Roman"/>
          <w:sz w:val="26"/>
          <w:szCs w:val="26"/>
          <w:lang w:eastAsia="ru-RU"/>
        </w:rPr>
        <w:t>.2019</w:t>
      </w:r>
      <w:r w:rsidRPr="00E77911">
        <w:rPr>
          <w:rFonts w:ascii="Times New Roman" w:eastAsia="Times New Roman" w:hAnsi="Times New Roman" w:cs="Times New Roman"/>
          <w:sz w:val="26"/>
          <w:szCs w:val="26"/>
          <w:lang w:eastAsia="ru-RU"/>
        </w:rPr>
        <w:t xml:space="preserve"> г. № </w:t>
      </w:r>
      <w:r w:rsidR="00DD5B0A">
        <w:rPr>
          <w:rFonts w:ascii="Times New Roman" w:eastAsia="Times New Roman" w:hAnsi="Times New Roman" w:cs="Times New Roman"/>
          <w:sz w:val="26"/>
          <w:szCs w:val="26"/>
          <w:lang w:eastAsia="ru-RU"/>
        </w:rPr>
        <w:t>1273</w:t>
      </w:r>
      <w:r w:rsidR="00F40129" w:rsidRPr="00E77911">
        <w:rPr>
          <w:rFonts w:ascii="Times New Roman" w:eastAsia="Times New Roman" w:hAnsi="Times New Roman" w:cs="Times New Roman"/>
          <w:sz w:val="26"/>
          <w:szCs w:val="26"/>
          <w:lang w:eastAsia="ru-RU"/>
        </w:rPr>
        <w:t>-нпа «</w:t>
      </w:r>
      <w:r w:rsidR="00E77911" w:rsidRPr="00E77911">
        <w:rPr>
          <w:rFonts w:ascii="Times New Roman" w:eastAsia="Times New Roman" w:hAnsi="Times New Roman" w:cs="Times New Roman"/>
          <w:sz w:val="26"/>
          <w:szCs w:val="26"/>
          <w:lang w:eastAsia="ru-RU"/>
        </w:rPr>
        <w:t>О внесении изменений постановление от 12.</w:t>
      </w:r>
      <w:r w:rsidR="00DD5B0A">
        <w:rPr>
          <w:rFonts w:ascii="Times New Roman" w:eastAsia="Times New Roman" w:hAnsi="Times New Roman" w:cs="Times New Roman"/>
          <w:sz w:val="26"/>
          <w:szCs w:val="26"/>
          <w:lang w:eastAsia="ru-RU"/>
        </w:rPr>
        <w:t>08.2016 № 238</w:t>
      </w:r>
      <w:r w:rsidR="00E77911" w:rsidRPr="00E77911">
        <w:rPr>
          <w:rFonts w:ascii="Times New Roman" w:eastAsia="Times New Roman" w:hAnsi="Times New Roman" w:cs="Times New Roman"/>
          <w:sz w:val="26"/>
          <w:szCs w:val="26"/>
          <w:lang w:eastAsia="ru-RU"/>
        </w:rPr>
        <w:t>-нпа «Об утверждении административного регламента  предоставления администрацией Шкотовского муниципального района  муниципальной услуги «</w:t>
      </w:r>
      <w:r w:rsidR="00DD5B0A" w:rsidRPr="00DD5B0A">
        <w:rPr>
          <w:rFonts w:ascii="Times New Roman" w:eastAsia="Times New Roman" w:hAnsi="Times New Roman" w:cs="Times New Roman"/>
          <w:sz w:val="26"/>
          <w:szCs w:val="26"/>
          <w:lang w:eastAsia="ru-RU"/>
        </w:rPr>
        <w:t>Перевод жилого помещения в нежилое помещение или нежилого помещения в жилое помещение</w:t>
      </w:r>
      <w:r w:rsidR="00F966EA">
        <w:rPr>
          <w:rFonts w:ascii="Times New Roman" w:eastAsia="Times New Roman" w:hAnsi="Times New Roman" w:cs="Times New Roman"/>
          <w:sz w:val="26"/>
          <w:szCs w:val="26"/>
          <w:lang w:eastAsia="ru-RU"/>
        </w:rPr>
        <w:t>».</w:t>
      </w:r>
    </w:p>
    <w:p w:rsidR="00A21F34" w:rsidRPr="008B1CAF" w:rsidRDefault="00A21F34" w:rsidP="00A21F34">
      <w:pPr>
        <w:spacing w:after="0" w:line="360" w:lineRule="auto"/>
        <w:ind w:firstLine="709"/>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3. </w:t>
      </w:r>
      <w:r w:rsidRPr="008B1CAF">
        <w:rPr>
          <w:rFonts w:ascii="Times New Roman" w:eastAsia="Times New Roman" w:hAnsi="Times New Roman" w:cs="Times New Roman"/>
          <w:color w:val="000000"/>
          <w:sz w:val="26"/>
          <w:szCs w:val="26"/>
          <w:lang w:eastAsia="ru-RU"/>
        </w:rPr>
        <w:t>Отделу по программному обеспечению и информационной безопасности Администрации Шкотовского муниципального округа (Валентов) разместить настоящее постановление на официальном сайте Шкотовского муниципального округа</w:t>
      </w:r>
      <w:r w:rsidRPr="008B1CAF">
        <w:rPr>
          <w:rFonts w:ascii="Times New Roman" w:eastAsia="Times New Roman" w:hAnsi="Times New Roman" w:cs="Times New Roman"/>
          <w:sz w:val="26"/>
          <w:szCs w:val="26"/>
          <w:lang w:eastAsia="ru-RU"/>
        </w:rPr>
        <w:t>.</w:t>
      </w:r>
    </w:p>
    <w:p w:rsidR="00A21F34" w:rsidRPr="008B1CAF" w:rsidRDefault="00A21F34" w:rsidP="00A21F34">
      <w:pPr>
        <w:widowControl w:val="0"/>
        <w:numPr>
          <w:ilvl w:val="0"/>
          <w:numId w:val="24"/>
        </w:numPr>
        <w:shd w:val="clear" w:color="auto" w:fill="FFFFFF"/>
        <w:autoSpaceDE w:val="0"/>
        <w:autoSpaceDN w:val="0"/>
        <w:adjustRightInd w:val="0"/>
        <w:spacing w:after="0" w:line="360" w:lineRule="auto"/>
        <w:ind w:left="0" w:firstLine="568"/>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Управлению делами Администрации Шкотовского муниципального округа (Баланова) опубликовать настоящее постановление в газете «Взморье».</w:t>
      </w:r>
    </w:p>
    <w:p w:rsidR="00A21F34" w:rsidRPr="008B1CAF" w:rsidRDefault="00A21F34" w:rsidP="00A21F34">
      <w:pPr>
        <w:numPr>
          <w:ilvl w:val="0"/>
          <w:numId w:val="24"/>
        </w:numPr>
        <w:spacing w:after="0" w:line="360" w:lineRule="auto"/>
        <w:ind w:left="0" w:firstLine="568"/>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color w:val="1A1A1A"/>
          <w:sz w:val="26"/>
          <w:szCs w:val="26"/>
          <w:lang w:eastAsia="ru-RU"/>
        </w:rPr>
        <w:t xml:space="preserve">Контроль за исполнением настоящего постановления возложить на заместителя главы Администрации – начальника управления имущественных и земельных  отношений Администрации Шкотовского муниципального округа        </w:t>
      </w:r>
      <w:r w:rsidR="00767D3F">
        <w:rPr>
          <w:rFonts w:ascii="Times New Roman" w:eastAsia="Times New Roman" w:hAnsi="Times New Roman" w:cs="Times New Roman"/>
          <w:color w:val="1A1A1A"/>
          <w:sz w:val="26"/>
          <w:szCs w:val="26"/>
          <w:lang w:eastAsia="ru-RU"/>
        </w:rPr>
        <w:t>С.А. Кимбаеву</w:t>
      </w:r>
      <w:r w:rsidRPr="008B1CAF">
        <w:rPr>
          <w:rFonts w:ascii="Times New Roman" w:eastAsia="Times New Roman" w:hAnsi="Times New Roman" w:cs="Times New Roman"/>
          <w:color w:val="1A1A1A"/>
          <w:sz w:val="26"/>
          <w:szCs w:val="26"/>
          <w:lang w:eastAsia="ru-RU"/>
        </w:rPr>
        <w:t>.</w:t>
      </w:r>
    </w:p>
    <w:p w:rsidR="00A21F34" w:rsidRPr="008B1CAF" w:rsidRDefault="00A21F34" w:rsidP="00A21F34">
      <w:pPr>
        <w:spacing w:after="0" w:line="360" w:lineRule="auto"/>
        <w:ind w:left="568"/>
        <w:jc w:val="both"/>
        <w:rPr>
          <w:rFonts w:ascii="Times New Roman" w:eastAsia="Times New Roman" w:hAnsi="Times New Roman" w:cs="Times New Roman"/>
          <w:sz w:val="26"/>
          <w:szCs w:val="26"/>
          <w:lang w:eastAsia="ru-RU"/>
        </w:rPr>
      </w:pPr>
    </w:p>
    <w:p w:rsidR="00A21F34" w:rsidRPr="008B1CAF" w:rsidRDefault="00A21F34" w:rsidP="00A21F34">
      <w:pPr>
        <w:spacing w:after="0" w:line="360" w:lineRule="auto"/>
        <w:ind w:firstLine="709"/>
        <w:jc w:val="both"/>
        <w:rPr>
          <w:rFonts w:ascii="Times New Roman" w:eastAsia="Times New Roman" w:hAnsi="Times New Roman" w:cs="Times New Roman"/>
          <w:sz w:val="24"/>
          <w:szCs w:val="24"/>
          <w:lang w:eastAsia="ru-RU"/>
        </w:rPr>
      </w:pPr>
      <w:r w:rsidRPr="008B1CAF">
        <w:rPr>
          <w:rFonts w:ascii="Times New Roman" w:eastAsia="Times New Roman" w:hAnsi="Times New Roman" w:cs="Times New Roman"/>
          <w:sz w:val="26"/>
          <w:szCs w:val="26"/>
          <w:lang w:eastAsia="ru-RU"/>
        </w:rPr>
        <w:t xml:space="preserve"> </w:t>
      </w:r>
      <w:r w:rsidRPr="008B1CAF">
        <w:rPr>
          <w:rFonts w:ascii="Arial" w:eastAsia="Times New Roman" w:hAnsi="Arial" w:cs="Arial"/>
          <w:color w:val="1A1A1A"/>
          <w:shd w:val="clear" w:color="auto" w:fill="FFFFFF"/>
          <w:lang w:eastAsia="ru-RU"/>
        </w:rPr>
        <w:t> </w:t>
      </w:r>
    </w:p>
    <w:p w:rsidR="00A21F34" w:rsidRPr="008B1CAF" w:rsidRDefault="00401ED1" w:rsidP="00A21F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И.о. г</w:t>
      </w:r>
      <w:r w:rsidR="00A21F34" w:rsidRPr="008B1CAF">
        <w:rPr>
          <w:rFonts w:ascii="Times New Roman" w:eastAsia="Times New Roman" w:hAnsi="Times New Roman" w:cs="Times New Roman"/>
          <w:sz w:val="26"/>
          <w:szCs w:val="26"/>
          <w:lang w:eastAsia="ru-RU"/>
        </w:rPr>
        <w:t>лав</w:t>
      </w:r>
      <w:r>
        <w:rPr>
          <w:rFonts w:ascii="Times New Roman" w:eastAsia="Times New Roman" w:hAnsi="Times New Roman" w:cs="Times New Roman"/>
          <w:sz w:val="26"/>
          <w:szCs w:val="26"/>
          <w:lang w:eastAsia="ru-RU"/>
        </w:rPr>
        <w:t>ы</w:t>
      </w:r>
      <w:r w:rsidR="00A21F34" w:rsidRPr="008B1CAF">
        <w:rPr>
          <w:rFonts w:ascii="Times New Roman" w:eastAsia="Times New Roman" w:hAnsi="Times New Roman" w:cs="Times New Roman"/>
          <w:sz w:val="26"/>
          <w:szCs w:val="26"/>
          <w:lang w:eastAsia="ru-RU"/>
        </w:rPr>
        <w:t xml:space="preserve">  Администрации                                                </w:t>
      </w:r>
      <w:r w:rsidR="00F43876">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С.С. Свиридов</w:t>
      </w:r>
    </w:p>
    <w:p w:rsidR="00A21F34" w:rsidRDefault="00A21F34" w:rsidP="00A21F34"/>
    <w:p w:rsidR="00A21F34" w:rsidRDefault="00A21F34" w:rsidP="008B1CAF">
      <w:pPr>
        <w:spacing w:after="0" w:line="240" w:lineRule="auto"/>
        <w:rPr>
          <w:rFonts w:ascii="Times New Roman" w:eastAsia="Times New Roman" w:hAnsi="Times New Roman" w:cs="Times New Roman"/>
          <w:sz w:val="26"/>
          <w:szCs w:val="20"/>
          <w:lang w:eastAsia="ru-RU"/>
        </w:rPr>
      </w:pPr>
    </w:p>
    <w:p w:rsidR="00CF0650" w:rsidRDefault="00CF0650" w:rsidP="008B1CAF">
      <w:pPr>
        <w:spacing w:after="0" w:line="240" w:lineRule="auto"/>
        <w:rPr>
          <w:rFonts w:ascii="Times New Roman" w:eastAsia="Times New Roman" w:hAnsi="Times New Roman" w:cs="Times New Roman"/>
          <w:sz w:val="26"/>
          <w:szCs w:val="20"/>
          <w:lang w:eastAsia="ru-RU"/>
        </w:rPr>
      </w:pPr>
    </w:p>
    <w:p w:rsidR="00CF0650" w:rsidRDefault="00CF0650" w:rsidP="008B1CAF">
      <w:pPr>
        <w:spacing w:after="0" w:line="240" w:lineRule="auto"/>
        <w:rPr>
          <w:rFonts w:ascii="Times New Roman" w:eastAsia="Times New Roman" w:hAnsi="Times New Roman" w:cs="Times New Roman"/>
          <w:sz w:val="26"/>
          <w:szCs w:val="20"/>
          <w:lang w:eastAsia="ru-RU"/>
        </w:rPr>
      </w:pPr>
    </w:p>
    <w:p w:rsidR="00CF0650" w:rsidRDefault="00CF0650"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767D3F" w:rsidRDefault="00767D3F" w:rsidP="008B1CAF">
      <w:pPr>
        <w:spacing w:after="0" w:line="240" w:lineRule="auto"/>
        <w:rPr>
          <w:rFonts w:ascii="Times New Roman" w:eastAsia="Times New Roman" w:hAnsi="Times New Roman" w:cs="Times New Roman"/>
          <w:sz w:val="26"/>
          <w:szCs w:val="20"/>
          <w:lang w:eastAsia="ru-RU"/>
        </w:rPr>
      </w:pPr>
    </w:p>
    <w:p w:rsidR="00767D3F" w:rsidRDefault="00767D3F" w:rsidP="008B1CAF">
      <w:pPr>
        <w:spacing w:after="0" w:line="240" w:lineRule="auto"/>
        <w:rPr>
          <w:rFonts w:ascii="Times New Roman" w:eastAsia="Times New Roman" w:hAnsi="Times New Roman" w:cs="Times New Roman"/>
          <w:sz w:val="26"/>
          <w:szCs w:val="20"/>
          <w:lang w:eastAsia="ru-RU"/>
        </w:rPr>
      </w:pPr>
    </w:p>
    <w:p w:rsidR="00767D3F" w:rsidRDefault="00767D3F" w:rsidP="008B1CAF">
      <w:pPr>
        <w:spacing w:after="0" w:line="240" w:lineRule="auto"/>
        <w:rPr>
          <w:rFonts w:ascii="Times New Roman" w:eastAsia="Times New Roman" w:hAnsi="Times New Roman" w:cs="Times New Roman"/>
          <w:sz w:val="26"/>
          <w:szCs w:val="20"/>
          <w:lang w:eastAsia="ru-RU"/>
        </w:rPr>
      </w:pPr>
    </w:p>
    <w:p w:rsidR="00767D3F" w:rsidRDefault="00767D3F" w:rsidP="008B1CAF">
      <w:pPr>
        <w:spacing w:after="0" w:line="240" w:lineRule="auto"/>
        <w:rPr>
          <w:rFonts w:ascii="Times New Roman" w:eastAsia="Times New Roman" w:hAnsi="Times New Roman" w:cs="Times New Roman"/>
          <w:sz w:val="26"/>
          <w:szCs w:val="20"/>
          <w:lang w:eastAsia="ru-RU"/>
        </w:rPr>
      </w:pPr>
    </w:p>
    <w:tbl>
      <w:tblPr>
        <w:tblStyle w:val="ad"/>
        <w:tblW w:w="402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28"/>
      </w:tblGrid>
      <w:tr w:rsidR="0047012E" w:rsidRPr="00DB0F37" w:rsidTr="007327B5">
        <w:trPr>
          <w:trHeight w:val="104"/>
          <w:jc w:val="right"/>
        </w:trPr>
        <w:tc>
          <w:tcPr>
            <w:tcW w:w="4028" w:type="dxa"/>
          </w:tcPr>
          <w:p w:rsidR="00B85BFE" w:rsidRDefault="0047012E" w:rsidP="005F7AB1">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47012E" w:rsidRPr="00DB0F37" w:rsidRDefault="008A0C44" w:rsidP="005F7AB1">
            <w:pPr>
              <w:rPr>
                <w:rFonts w:ascii="Times New Roman" w:hAnsi="Times New Roman" w:cs="Times New Roman"/>
                <w:sz w:val="24"/>
                <w:szCs w:val="24"/>
              </w:rPr>
            </w:pPr>
            <w:r>
              <w:rPr>
                <w:rFonts w:ascii="Times New Roman" w:hAnsi="Times New Roman" w:cs="Times New Roman"/>
                <w:sz w:val="24"/>
                <w:szCs w:val="24"/>
              </w:rPr>
              <w:t>УТВЕРЖДЕН</w:t>
            </w:r>
            <w:r w:rsidR="0047012E">
              <w:rPr>
                <w:rFonts w:ascii="Times New Roman" w:hAnsi="Times New Roman" w:cs="Times New Roman"/>
                <w:sz w:val="24"/>
                <w:szCs w:val="24"/>
              </w:rPr>
              <w:t xml:space="preserve"> </w:t>
            </w:r>
          </w:p>
          <w:p w:rsidR="0047012E" w:rsidRPr="00DB0F37" w:rsidRDefault="0047012E" w:rsidP="005F7AB1">
            <w:pPr>
              <w:jc w:val="center"/>
              <w:rPr>
                <w:rFonts w:ascii="Times New Roman" w:hAnsi="Times New Roman" w:cs="Times New Roman"/>
                <w:sz w:val="24"/>
                <w:szCs w:val="24"/>
              </w:rPr>
            </w:pPr>
          </w:p>
        </w:tc>
      </w:tr>
      <w:tr w:rsidR="0047012E" w:rsidRPr="00DB0F37" w:rsidTr="007327B5">
        <w:trPr>
          <w:trHeight w:val="1446"/>
          <w:jc w:val="right"/>
        </w:trPr>
        <w:tc>
          <w:tcPr>
            <w:tcW w:w="4028" w:type="dxa"/>
          </w:tcPr>
          <w:p w:rsidR="007327B5" w:rsidRDefault="0047012E" w:rsidP="007327B5">
            <w:pPr>
              <w:rPr>
                <w:rFonts w:ascii="Times New Roman" w:hAnsi="Times New Roman" w:cs="Times New Roman"/>
                <w:sz w:val="24"/>
                <w:szCs w:val="24"/>
              </w:rPr>
            </w:pPr>
            <w:r>
              <w:rPr>
                <w:rFonts w:ascii="Times New Roman" w:hAnsi="Times New Roman" w:cs="Times New Roman"/>
                <w:sz w:val="24"/>
                <w:szCs w:val="24"/>
              </w:rPr>
              <w:t>постановление</w:t>
            </w:r>
            <w:r w:rsidR="008A0C44">
              <w:rPr>
                <w:rFonts w:ascii="Times New Roman" w:hAnsi="Times New Roman" w:cs="Times New Roman"/>
                <w:sz w:val="24"/>
                <w:szCs w:val="24"/>
              </w:rPr>
              <w:t>м</w:t>
            </w:r>
            <w:r>
              <w:rPr>
                <w:rFonts w:ascii="Times New Roman" w:hAnsi="Times New Roman" w:cs="Times New Roman"/>
                <w:sz w:val="24"/>
                <w:szCs w:val="24"/>
              </w:rPr>
              <w:t xml:space="preserve"> </w:t>
            </w:r>
            <w:r w:rsidR="008A0C44">
              <w:rPr>
                <w:rFonts w:ascii="Times New Roman" w:hAnsi="Times New Roman" w:cs="Times New Roman"/>
                <w:sz w:val="24"/>
                <w:szCs w:val="24"/>
              </w:rPr>
              <w:t>А</w:t>
            </w:r>
            <w:r>
              <w:rPr>
                <w:rFonts w:ascii="Times New Roman" w:hAnsi="Times New Roman" w:cs="Times New Roman"/>
                <w:sz w:val="24"/>
                <w:szCs w:val="24"/>
              </w:rPr>
              <w:t xml:space="preserve">дминистрации Шкотовского муниципального </w:t>
            </w:r>
            <w:r w:rsidR="008A0C44">
              <w:rPr>
                <w:rFonts w:ascii="Times New Roman" w:hAnsi="Times New Roman" w:cs="Times New Roman"/>
                <w:sz w:val="24"/>
                <w:szCs w:val="24"/>
              </w:rPr>
              <w:t>округа</w:t>
            </w:r>
          </w:p>
          <w:p w:rsidR="0047012E" w:rsidRPr="00DB0F37" w:rsidRDefault="00DB1FCB" w:rsidP="00DB1FCB">
            <w:pPr>
              <w:ind w:left="-44"/>
              <w:rPr>
                <w:rFonts w:ascii="Times New Roman" w:hAnsi="Times New Roman" w:cs="Times New Roman"/>
                <w:sz w:val="24"/>
                <w:szCs w:val="24"/>
              </w:rPr>
            </w:pPr>
            <w:r>
              <w:rPr>
                <w:rFonts w:ascii="Times New Roman" w:hAnsi="Times New Roman" w:cs="Times New Roman"/>
                <w:sz w:val="24"/>
                <w:szCs w:val="24"/>
              </w:rPr>
              <w:t>21.04.2025</w:t>
            </w:r>
            <w:r w:rsidR="007327B5">
              <w:rPr>
                <w:rFonts w:ascii="Times New Roman" w:hAnsi="Times New Roman" w:cs="Times New Roman"/>
                <w:sz w:val="24"/>
                <w:szCs w:val="24"/>
              </w:rPr>
              <w:t xml:space="preserve"> № </w:t>
            </w:r>
            <w:r>
              <w:rPr>
                <w:rFonts w:ascii="Times New Roman" w:hAnsi="Times New Roman" w:cs="Times New Roman"/>
                <w:sz w:val="24"/>
                <w:szCs w:val="24"/>
              </w:rPr>
              <w:t>912-НПА</w:t>
            </w:r>
          </w:p>
        </w:tc>
      </w:tr>
    </w:tbl>
    <w:p w:rsidR="0047012E" w:rsidRDefault="0047012E" w:rsidP="0047012E">
      <w:pPr>
        <w:autoSpaceDE w:val="0"/>
        <w:autoSpaceDN w:val="0"/>
        <w:adjustRightInd w:val="0"/>
        <w:spacing w:after="0" w:line="240" w:lineRule="auto"/>
        <w:jc w:val="center"/>
        <w:rPr>
          <w:rFonts w:ascii="Times New Roman" w:hAnsi="Times New Roman" w:cs="Times New Roman"/>
          <w:b/>
          <w:sz w:val="28"/>
          <w:szCs w:val="28"/>
        </w:rPr>
      </w:pPr>
    </w:p>
    <w:p w:rsidR="009D4344" w:rsidRPr="009D4344" w:rsidRDefault="009D4344" w:rsidP="00C169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9D4344">
        <w:rPr>
          <w:rFonts w:ascii="Times New Roman" w:eastAsia="Times New Roman" w:hAnsi="Times New Roman" w:cs="Times New Roman"/>
          <w:b/>
          <w:bCs/>
          <w:sz w:val="24"/>
          <w:szCs w:val="24"/>
          <w:lang w:eastAsia="ru-RU"/>
        </w:rPr>
        <w:t>Административный регламент</w:t>
      </w:r>
      <w:r w:rsidRPr="009D4344">
        <w:rPr>
          <w:rFonts w:ascii="Times New Roman" w:eastAsia="Times New Roman" w:hAnsi="Times New Roman" w:cs="Times New Roman"/>
          <w:b/>
          <w:bCs/>
          <w:sz w:val="24"/>
          <w:szCs w:val="24"/>
          <w:lang w:eastAsia="ru-RU"/>
        </w:rPr>
        <w:br/>
        <w:t xml:space="preserve">предоставления муниципальной услуги </w:t>
      </w:r>
      <w:r w:rsidR="00D474C9">
        <w:rPr>
          <w:rFonts w:ascii="Times New Roman" w:eastAsia="Times New Roman" w:hAnsi="Times New Roman" w:cs="Times New Roman"/>
          <w:b/>
          <w:bCs/>
          <w:sz w:val="24"/>
          <w:szCs w:val="24"/>
          <w:lang w:eastAsia="ru-RU"/>
        </w:rPr>
        <w:t xml:space="preserve">                                                                                   </w:t>
      </w:r>
      <w:r w:rsidR="00C16928">
        <w:rPr>
          <w:rFonts w:ascii="Times New Roman" w:eastAsia="Times New Roman" w:hAnsi="Times New Roman" w:cs="Times New Roman"/>
          <w:b/>
          <w:bCs/>
          <w:sz w:val="24"/>
          <w:szCs w:val="24"/>
          <w:lang w:eastAsia="ru-RU"/>
        </w:rPr>
        <w:t>«</w:t>
      </w:r>
      <w:r w:rsidR="00767D3F" w:rsidRPr="00767D3F">
        <w:rPr>
          <w:rFonts w:ascii="Times New Roman" w:eastAsia="Times New Roman" w:hAnsi="Times New Roman" w:cs="Times New Roman"/>
          <w:b/>
          <w:bCs/>
          <w:sz w:val="24"/>
          <w:szCs w:val="24"/>
          <w:lang w:eastAsia="ru-RU"/>
        </w:rPr>
        <w:t xml:space="preserve">Перевод жилого помещения в нежилое помещение </w:t>
      </w:r>
      <w:r w:rsidR="00F966EA">
        <w:rPr>
          <w:rFonts w:ascii="Times New Roman" w:eastAsia="Times New Roman" w:hAnsi="Times New Roman" w:cs="Times New Roman"/>
          <w:b/>
          <w:bCs/>
          <w:sz w:val="24"/>
          <w:szCs w:val="24"/>
          <w:lang w:eastAsia="ru-RU"/>
        </w:rPr>
        <w:t>и</w:t>
      </w:r>
      <w:r w:rsidR="00767D3F" w:rsidRPr="00767D3F">
        <w:rPr>
          <w:rFonts w:ascii="Times New Roman" w:eastAsia="Times New Roman" w:hAnsi="Times New Roman" w:cs="Times New Roman"/>
          <w:b/>
          <w:bCs/>
          <w:sz w:val="24"/>
          <w:szCs w:val="24"/>
          <w:lang w:eastAsia="ru-RU"/>
        </w:rPr>
        <w:t xml:space="preserve"> нежилого помещения в жилое помещение</w:t>
      </w:r>
      <w:r w:rsidR="00C16928">
        <w:rPr>
          <w:rFonts w:ascii="Times New Roman" w:eastAsia="Times New Roman" w:hAnsi="Times New Roman" w:cs="Times New Roman"/>
          <w:b/>
          <w:bCs/>
          <w:sz w:val="24"/>
          <w:szCs w:val="24"/>
          <w:lang w:eastAsia="ru-RU"/>
        </w:rPr>
        <w:t>»</w:t>
      </w:r>
    </w:p>
    <w:p w:rsidR="008727F4" w:rsidRPr="00DC4F30"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DC4F30">
        <w:rPr>
          <w:rFonts w:ascii="Times New Roman" w:hAnsi="Times New Roman" w:cs="Times New Roman"/>
          <w:sz w:val="28"/>
          <w:szCs w:val="28"/>
        </w:rPr>
        <w:t>I. ОБЩИЕ ПОЛОЖЕНИЯ</w:t>
      </w:r>
    </w:p>
    <w:p w:rsidR="008727F4" w:rsidRPr="0047012E" w:rsidRDefault="00EA7EF5" w:rsidP="009D4344">
      <w:pPr>
        <w:pStyle w:val="a6"/>
        <w:autoSpaceDE w:val="0"/>
        <w:autoSpaceDN w:val="0"/>
        <w:adjustRightInd w:val="0"/>
        <w:spacing w:after="0" w:line="360" w:lineRule="auto"/>
        <w:ind w:left="709"/>
        <w:jc w:val="center"/>
        <w:rPr>
          <w:rFonts w:ascii="Times New Roman" w:hAnsi="Times New Roman" w:cs="Times New Roman"/>
          <w:b/>
          <w:sz w:val="26"/>
          <w:szCs w:val="26"/>
        </w:rPr>
      </w:pPr>
      <w:r>
        <w:rPr>
          <w:rFonts w:ascii="Times New Roman" w:hAnsi="Times New Roman" w:cs="Times New Roman"/>
          <w:b/>
          <w:sz w:val="26"/>
          <w:szCs w:val="26"/>
        </w:rPr>
        <w:t xml:space="preserve">1. </w:t>
      </w:r>
      <w:r w:rsidR="008727F4" w:rsidRPr="0047012E">
        <w:rPr>
          <w:rFonts w:ascii="Times New Roman" w:hAnsi="Times New Roman" w:cs="Times New Roman"/>
          <w:b/>
          <w:sz w:val="26"/>
          <w:szCs w:val="26"/>
        </w:rPr>
        <w:t>Предмет регулирования административного регламента</w:t>
      </w:r>
    </w:p>
    <w:p w:rsidR="00767D3F" w:rsidRPr="00767D3F" w:rsidRDefault="00767D3F" w:rsidP="00767D3F">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67D3F">
        <w:rPr>
          <w:rFonts w:ascii="Times New Roman" w:hAnsi="Times New Roman" w:cs="Times New Roman"/>
          <w:sz w:val="26"/>
          <w:szCs w:val="26"/>
        </w:rPr>
        <w:t xml:space="preserve">Административный регламент предоставления муниципальной услуги </w:t>
      </w:r>
      <w:r>
        <w:rPr>
          <w:rFonts w:ascii="Times New Roman" w:hAnsi="Times New Roman" w:cs="Times New Roman"/>
          <w:sz w:val="26"/>
          <w:szCs w:val="26"/>
        </w:rPr>
        <w:t>«</w:t>
      </w:r>
      <w:r w:rsidRPr="00767D3F">
        <w:rPr>
          <w:rFonts w:ascii="Times New Roman" w:hAnsi="Times New Roman" w:cs="Times New Roman"/>
          <w:sz w:val="26"/>
          <w:szCs w:val="26"/>
        </w:rPr>
        <w:t>Перевод жилого помещения в нежилое помещение и нежил</w:t>
      </w:r>
      <w:r>
        <w:rPr>
          <w:rFonts w:ascii="Times New Roman" w:hAnsi="Times New Roman" w:cs="Times New Roman"/>
          <w:sz w:val="26"/>
          <w:szCs w:val="26"/>
        </w:rPr>
        <w:t>ого помещения в жилое помещение»</w:t>
      </w:r>
      <w:r w:rsidRPr="00767D3F">
        <w:rPr>
          <w:rFonts w:ascii="Times New Roman" w:hAnsi="Times New Roman" w:cs="Times New Roman"/>
          <w:sz w:val="26"/>
          <w:szCs w:val="26"/>
        </w:rPr>
        <w:t xml:space="preserve"> (далее - административный регламент, муниципальная услуга) устанавливает порядок и стандарт предоставления муниципальной услуги.</w:t>
      </w:r>
    </w:p>
    <w:p w:rsidR="00AE3B32" w:rsidRDefault="00767D3F" w:rsidP="00767D3F">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767D3F">
        <w:rPr>
          <w:rFonts w:ascii="Times New Roman" w:hAnsi="Times New Roman" w:cs="Times New Roman"/>
          <w:sz w:val="26"/>
          <w:szCs w:val="26"/>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767D3F" w:rsidRPr="0047012E" w:rsidRDefault="00767D3F" w:rsidP="00767D3F">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2. </w:t>
      </w:r>
      <w:r w:rsidR="00B944F0" w:rsidRPr="0047012E">
        <w:rPr>
          <w:rFonts w:ascii="Times New Roman" w:hAnsi="Times New Roman" w:cs="Times New Roman"/>
          <w:b/>
          <w:sz w:val="26"/>
          <w:szCs w:val="26"/>
        </w:rPr>
        <w:t>Круг</w:t>
      </w:r>
      <w:r w:rsidR="008727F4" w:rsidRPr="0047012E">
        <w:rPr>
          <w:rFonts w:ascii="Times New Roman" w:hAnsi="Times New Roman" w:cs="Times New Roman"/>
          <w:b/>
          <w:sz w:val="26"/>
          <w:szCs w:val="26"/>
        </w:rPr>
        <w:t xml:space="preserve"> заявителе</w:t>
      </w:r>
      <w:r w:rsidR="000956E4" w:rsidRPr="0047012E">
        <w:rPr>
          <w:rFonts w:ascii="Times New Roman" w:hAnsi="Times New Roman" w:cs="Times New Roman"/>
          <w:b/>
          <w:sz w:val="26"/>
          <w:szCs w:val="26"/>
        </w:rPr>
        <w:t>й</w:t>
      </w:r>
    </w:p>
    <w:p w:rsidR="005C4FE3" w:rsidRDefault="00767D3F" w:rsidP="005C4FE3">
      <w:pPr>
        <w:spacing w:after="0" w:line="240" w:lineRule="auto"/>
        <w:ind w:firstLine="709"/>
        <w:jc w:val="both"/>
        <w:rPr>
          <w:rFonts w:ascii="Times New Roman" w:hAnsi="Times New Roman" w:cs="Times New Roman"/>
          <w:sz w:val="26"/>
          <w:szCs w:val="26"/>
        </w:rPr>
      </w:pPr>
      <w:bookmarkStart w:id="0" w:name="sub_13"/>
      <w:r w:rsidRPr="00767D3F">
        <w:rPr>
          <w:rFonts w:ascii="Times New Roman" w:hAnsi="Times New Roman" w:cs="Times New Roman"/>
          <w:sz w:val="26"/>
          <w:szCs w:val="26"/>
        </w:rPr>
        <w:t>Муниципальная услуга предоставляется собственнику помещения в многоквартирном доме или уполномоченному им лицу (далее - заявитель).</w:t>
      </w:r>
    </w:p>
    <w:p w:rsidR="00767D3F" w:rsidRPr="00C25F39" w:rsidRDefault="00767D3F" w:rsidP="005C4FE3">
      <w:pPr>
        <w:spacing w:after="0" w:line="240" w:lineRule="auto"/>
        <w:ind w:firstLine="709"/>
        <w:jc w:val="both"/>
        <w:rPr>
          <w:rFonts w:ascii="Times New Roman" w:hAnsi="Times New Roman" w:cs="Times New Roman"/>
          <w:sz w:val="26"/>
          <w:szCs w:val="26"/>
        </w:rPr>
      </w:pPr>
    </w:p>
    <w:bookmarkEnd w:id="0"/>
    <w:p w:rsidR="009D4344" w:rsidRPr="009D4344" w:rsidRDefault="00EA7EF5" w:rsidP="00D474C9">
      <w:pPr>
        <w:autoSpaceDE w:val="0"/>
        <w:autoSpaceDN w:val="0"/>
        <w:adjustRightInd w:val="0"/>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9D4344" w:rsidRPr="009D4344">
        <w:rPr>
          <w:rFonts w:ascii="Times New Roman" w:hAnsi="Times New Roman" w:cs="Times New Roman"/>
          <w:b/>
          <w:sz w:val="26"/>
          <w:szCs w:val="26"/>
        </w:rPr>
        <w:t>Требования к порядку информирования о предоставлении муниципальной услуги</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9D4344" w:rsidRPr="009D4344">
        <w:rPr>
          <w:rFonts w:ascii="Times New Roman" w:hAnsi="Times New Roman" w:cs="Times New Roman"/>
          <w:sz w:val="26"/>
          <w:szCs w:val="26"/>
        </w:rPr>
        <w:t>. Информирование о порядке предоставления услуги осуществляется: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1) непосредственно при личном приеме зая</w:t>
      </w:r>
      <w:r w:rsidR="005C6261">
        <w:rPr>
          <w:rFonts w:ascii="Times New Roman" w:hAnsi="Times New Roman" w:cs="Times New Roman"/>
          <w:sz w:val="26"/>
          <w:szCs w:val="26"/>
        </w:rPr>
        <w:t xml:space="preserve">вителя в Уполномоченном органе - </w:t>
      </w:r>
      <w:r w:rsidRPr="009D4344">
        <w:rPr>
          <w:rFonts w:ascii="Times New Roman" w:hAnsi="Times New Roman" w:cs="Times New Roman"/>
          <w:sz w:val="26"/>
          <w:szCs w:val="26"/>
        </w:rPr>
        <w:t>отдел</w:t>
      </w:r>
      <w:r w:rsidR="005C6261">
        <w:rPr>
          <w:rFonts w:ascii="Times New Roman" w:hAnsi="Times New Roman" w:cs="Times New Roman"/>
          <w:sz w:val="26"/>
          <w:szCs w:val="26"/>
        </w:rPr>
        <w:t>е</w:t>
      </w:r>
      <w:r w:rsidRPr="009D4344">
        <w:rPr>
          <w:rFonts w:ascii="Times New Roman" w:hAnsi="Times New Roman" w:cs="Times New Roman"/>
          <w:sz w:val="26"/>
          <w:szCs w:val="26"/>
        </w:rPr>
        <w:t xml:space="preserve"> архитектуры и градостроительства управления имущественных и земельных отношений Администрации Шк</w:t>
      </w:r>
      <w:r w:rsidR="005C6261">
        <w:rPr>
          <w:rFonts w:ascii="Times New Roman" w:hAnsi="Times New Roman" w:cs="Times New Roman"/>
          <w:sz w:val="26"/>
          <w:szCs w:val="26"/>
        </w:rPr>
        <w:t xml:space="preserve">отовского муниципального округа </w:t>
      </w:r>
      <w:r w:rsidRPr="009D4344">
        <w:rPr>
          <w:rFonts w:ascii="Times New Roman" w:hAnsi="Times New Roman" w:cs="Times New Roman"/>
          <w:sz w:val="26"/>
          <w:szCs w:val="26"/>
        </w:rPr>
        <w:t>(далее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r w:rsidR="005C6261">
        <w:rPr>
          <w:rFonts w:ascii="Times New Roman" w:hAnsi="Times New Roman" w:cs="Times New Roman"/>
          <w:sz w:val="26"/>
          <w:szCs w:val="26"/>
        </w:rPr>
        <w:t>, МФЦ</w:t>
      </w:r>
      <w:r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2) по телефону в Уполномоченном органе или многофункциональном центре;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3) письменно, в том числе посредством электронной почты, факсимильной связи;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lastRenderedPageBreak/>
        <w:t>4) посредством размещения в открытой и доступной форме информации: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едином портале «Единый портал государственных и муниципальных услуг (функций)» (https://www.gosuslugi.ru/) (далее - Единый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региональном портале государственных и муниципальных услуг Приморского края (https://gosuslugi.primorsky.ru) (далее - Региональный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официальном сайте Шкотовского муниципального округа в информационно-телекоммуникационной сети «Интернет» (https://shkotovskij-r25.gosweb.gosuslugi.ru/);</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5) посредством размещения информации на информационных стендах, расположенных в помещениях отдела архитектуры и градостроительства управления имущественных и земельных отношений Администрации Шкотовского муниципального округа или многофункционального центра.</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009D4344" w:rsidRPr="009D4344">
        <w:rPr>
          <w:rFonts w:ascii="Times New Roman" w:hAnsi="Times New Roman" w:cs="Times New Roman"/>
          <w:sz w:val="26"/>
          <w:szCs w:val="26"/>
        </w:rPr>
        <w:t>. Информирование осуществляется по вопросам, касающимся:</w:t>
      </w:r>
    </w:p>
    <w:p w:rsidR="009D4344" w:rsidRPr="009D4344" w:rsidRDefault="00D474C9" w:rsidP="004E0DB8">
      <w:pPr>
        <w:autoSpaceDE w:val="0"/>
        <w:autoSpaceDN w:val="0"/>
        <w:adjustRightInd w:val="0"/>
        <w:spacing w:after="0" w:line="240" w:lineRule="auto"/>
        <w:ind w:firstLine="709"/>
        <w:jc w:val="both"/>
        <w:rPr>
          <w:rFonts w:ascii="Times New Roman" w:hAnsi="Times New Roman" w:cs="Times New Roman"/>
          <w:sz w:val="26"/>
          <w:szCs w:val="26"/>
        </w:rPr>
      </w:pPr>
      <w:r w:rsidRPr="00D474C9">
        <w:rPr>
          <w:rFonts w:ascii="Times New Roman" w:hAnsi="Times New Roman" w:cs="Times New Roman"/>
          <w:sz w:val="26"/>
          <w:szCs w:val="26"/>
        </w:rPr>
        <w:t xml:space="preserve">способов подачи заявления о </w:t>
      </w:r>
      <w:r w:rsidR="00C8524B">
        <w:rPr>
          <w:rFonts w:ascii="Times New Roman" w:hAnsi="Times New Roman" w:cs="Times New Roman"/>
          <w:sz w:val="26"/>
          <w:szCs w:val="26"/>
        </w:rPr>
        <w:t>п</w:t>
      </w:r>
      <w:r w:rsidR="00C8524B" w:rsidRPr="00C8524B">
        <w:rPr>
          <w:rFonts w:ascii="Times New Roman" w:hAnsi="Times New Roman" w:cs="Times New Roman"/>
          <w:sz w:val="26"/>
          <w:szCs w:val="26"/>
        </w:rPr>
        <w:t>еревод</w:t>
      </w:r>
      <w:r w:rsidR="00C8524B">
        <w:rPr>
          <w:rFonts w:ascii="Times New Roman" w:hAnsi="Times New Roman" w:cs="Times New Roman"/>
          <w:sz w:val="26"/>
          <w:szCs w:val="26"/>
        </w:rPr>
        <w:t>е</w:t>
      </w:r>
      <w:r w:rsidR="00C8524B" w:rsidRPr="00C8524B">
        <w:rPr>
          <w:rFonts w:ascii="Times New Roman" w:hAnsi="Times New Roman" w:cs="Times New Roman"/>
          <w:sz w:val="26"/>
          <w:szCs w:val="26"/>
        </w:rPr>
        <w:t xml:space="preserve"> жилого помещения в нежилое помещение </w:t>
      </w:r>
      <w:r w:rsidR="00F966EA">
        <w:rPr>
          <w:rFonts w:ascii="Times New Roman" w:hAnsi="Times New Roman" w:cs="Times New Roman"/>
          <w:sz w:val="26"/>
          <w:szCs w:val="26"/>
        </w:rPr>
        <w:t>и</w:t>
      </w:r>
      <w:r w:rsidR="00C8524B" w:rsidRPr="00C8524B">
        <w:rPr>
          <w:rFonts w:ascii="Times New Roman" w:hAnsi="Times New Roman" w:cs="Times New Roman"/>
          <w:sz w:val="26"/>
          <w:szCs w:val="26"/>
        </w:rPr>
        <w:t xml:space="preserve"> нежилого помещения в жилое помещение </w:t>
      </w:r>
      <w:r w:rsidR="0012510B">
        <w:rPr>
          <w:rFonts w:ascii="Times New Roman" w:hAnsi="Times New Roman" w:cs="Times New Roman"/>
          <w:sz w:val="26"/>
          <w:szCs w:val="26"/>
        </w:rPr>
        <w:t>(далее - З</w:t>
      </w:r>
      <w:r w:rsidRPr="00D474C9">
        <w:rPr>
          <w:rFonts w:ascii="Times New Roman" w:hAnsi="Times New Roman" w:cs="Times New Roman"/>
          <w:sz w:val="26"/>
          <w:szCs w:val="26"/>
        </w:rPr>
        <w:t>аявление)</w:t>
      </w:r>
      <w:r>
        <w:rPr>
          <w:rFonts w:ascii="Times New Roman" w:hAnsi="Times New Roman" w:cs="Times New Roman"/>
          <w:sz w:val="26"/>
          <w:szCs w:val="26"/>
        </w:rPr>
        <w:t xml:space="preserve"> </w:t>
      </w:r>
      <w:r w:rsidRPr="009D4344">
        <w:rPr>
          <w:rFonts w:ascii="Times New Roman" w:hAnsi="Times New Roman" w:cs="Times New Roman"/>
          <w:sz w:val="26"/>
          <w:szCs w:val="26"/>
        </w:rPr>
        <w:t>о предоставлении услуги</w:t>
      </w:r>
      <w:r w:rsidR="009D4344"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документов, необходимых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и сроков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получения сведений о ходе рассмот</w:t>
      </w:r>
      <w:r w:rsidR="0012510B">
        <w:rPr>
          <w:rFonts w:ascii="Times New Roman" w:hAnsi="Times New Roman" w:cs="Times New Roman"/>
          <w:sz w:val="26"/>
          <w:szCs w:val="26"/>
        </w:rPr>
        <w:t>рения З</w:t>
      </w:r>
      <w:r w:rsidRPr="009D4344">
        <w:rPr>
          <w:rFonts w:ascii="Times New Roman" w:hAnsi="Times New Roman" w:cs="Times New Roman"/>
          <w:sz w:val="26"/>
          <w:szCs w:val="26"/>
        </w:rPr>
        <w:t>аявления и о результатах предоставления муниципальной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Получение информации по вопросам предоставления услуги осуществляется бесплатно.</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9D4344" w:rsidRPr="009D4344">
        <w:rPr>
          <w:rFonts w:ascii="Times New Roman" w:hAnsi="Times New Roman" w:cs="Times New Roman"/>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изложить обращение в письменной форме;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назначить другое время для консультаций.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Продолжительность информирования по телефону не должна превышать 10 минут.</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lastRenderedPageBreak/>
        <w:t>Информирование осуществляется в соответствии с графиком приема граждан.</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9D4344" w:rsidRPr="009D4344">
        <w:rPr>
          <w:rFonts w:ascii="Times New Roman" w:hAnsi="Times New Roman" w:cs="Times New Roman"/>
          <w:sz w:val="26"/>
          <w:szCs w:val="26"/>
        </w:rPr>
        <w:t xml:space="preserve">. По письменному обращению должностное лицо Уполномоченного органа подробно в письменной форме разъясняет </w:t>
      </w:r>
      <w:r w:rsidR="001514BF">
        <w:rPr>
          <w:rFonts w:ascii="Times New Roman" w:hAnsi="Times New Roman" w:cs="Times New Roman"/>
          <w:sz w:val="26"/>
          <w:szCs w:val="26"/>
        </w:rPr>
        <w:t>гражданину сведения по вопросу предоставления муниципальной услуги</w:t>
      </w:r>
      <w:r w:rsidR="009D4344" w:rsidRPr="009D4344">
        <w:rPr>
          <w:rFonts w:ascii="Times New Roman" w:hAnsi="Times New Roman" w:cs="Times New Roman"/>
          <w:sz w:val="26"/>
          <w:szCs w:val="26"/>
        </w:rPr>
        <w:t>.</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3.5</w:t>
      </w:r>
      <w:r w:rsidR="009D4344" w:rsidRPr="009D4344">
        <w:rPr>
          <w:rFonts w:ascii="Times New Roman" w:hAnsi="Times New Roman" w:cs="Times New Roman"/>
          <w:sz w:val="26"/>
          <w:szCs w:val="26"/>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A32333">
        <w:rPr>
          <w:rFonts w:ascii="Times New Roman" w:hAnsi="Times New Roman" w:cs="Times New Roman"/>
          <w:sz w:val="26"/>
          <w:szCs w:val="26"/>
        </w:rPr>
        <w:t xml:space="preserve">                                </w:t>
      </w:r>
      <w:r w:rsidR="009D4344" w:rsidRPr="009D4344">
        <w:rPr>
          <w:rFonts w:ascii="Times New Roman" w:hAnsi="Times New Roman" w:cs="Times New Roman"/>
          <w:sz w:val="26"/>
          <w:szCs w:val="26"/>
        </w:rPr>
        <w:t>от 24 октября 2011 года № 861.</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9D4344" w:rsidRPr="009D4344">
        <w:rPr>
          <w:rFonts w:ascii="Times New Roman" w:hAnsi="Times New Roman" w:cs="Times New Roman"/>
          <w:sz w:val="26"/>
          <w:szCs w:val="26"/>
        </w:rPr>
        <w:t>. На официальном сайте Шкотовского муниципального округа, на стендах в местах предоставления услуги и в многофункциональном центре размещается следующая справочная информация: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 официального сайта Шкотовского муниципального округа, а также электронной почты и (или) формы обратной связи Уполномоченного органа в сети «Интернет».</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9D4344" w:rsidRPr="009D4344">
        <w:rPr>
          <w:rFonts w:ascii="Times New Roman" w:hAnsi="Times New Roman" w:cs="Times New Roman"/>
          <w:sz w:val="26"/>
          <w:szCs w:val="26"/>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9D4344" w:rsidRPr="009D4344">
        <w:rPr>
          <w:rFonts w:ascii="Times New Roman" w:hAnsi="Times New Roman" w:cs="Times New Roman"/>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Шкотовского муниципального округа с учетом требований к информированию, установленных Административным регламентом.</w:t>
      </w:r>
    </w:p>
    <w:p w:rsidR="0047012E"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9D4344" w:rsidRPr="009D4344">
        <w:rPr>
          <w:rFonts w:ascii="Times New Roman" w:hAnsi="Times New Roman" w:cs="Times New Roman"/>
          <w:sz w:val="26"/>
          <w:szCs w:val="26"/>
        </w:rPr>
        <w:t xml:space="preserve"> Информация о ходе рассмотрения </w:t>
      </w:r>
      <w:r w:rsidR="0012510B">
        <w:rPr>
          <w:rFonts w:ascii="Times New Roman" w:hAnsi="Times New Roman" w:cs="Times New Roman"/>
          <w:sz w:val="26"/>
          <w:szCs w:val="26"/>
        </w:rPr>
        <w:t>З</w:t>
      </w:r>
      <w:r w:rsidR="009D4344" w:rsidRPr="009D4344">
        <w:rPr>
          <w:rFonts w:ascii="Times New Roman" w:hAnsi="Times New Roman" w:cs="Times New Roman"/>
          <w:sz w:val="26"/>
          <w:szCs w:val="26"/>
        </w:rPr>
        <w:t>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r w:rsidR="00D33E01">
        <w:rPr>
          <w:rFonts w:ascii="Times New Roman" w:hAnsi="Times New Roman" w:cs="Times New Roman"/>
          <w:sz w:val="26"/>
          <w:szCs w:val="26"/>
        </w:rPr>
        <w:t>,</w:t>
      </w:r>
      <w:r w:rsidR="009D4344" w:rsidRPr="009D4344">
        <w:rPr>
          <w:rFonts w:ascii="Times New Roman" w:hAnsi="Times New Roman" w:cs="Times New Roman"/>
          <w:sz w:val="26"/>
          <w:szCs w:val="26"/>
        </w:rPr>
        <w:t xml:space="preserve"> посредством электронной почты.</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lang w:eastAsia="ar-SA"/>
        </w:rPr>
      </w:pPr>
    </w:p>
    <w:p w:rsidR="00122A11" w:rsidRDefault="00122A11" w:rsidP="009D4344">
      <w:pPr>
        <w:pStyle w:val="1"/>
        <w:rPr>
          <w:rFonts w:ascii="Times New Roman" w:hAnsi="Times New Roman" w:cs="Times New Roman"/>
          <w:color w:val="auto"/>
          <w:sz w:val="26"/>
          <w:szCs w:val="26"/>
        </w:rPr>
      </w:pPr>
    </w:p>
    <w:p w:rsidR="00122A11" w:rsidRDefault="00122A11" w:rsidP="009D4344">
      <w:pPr>
        <w:pStyle w:val="1"/>
        <w:rPr>
          <w:rFonts w:ascii="Times New Roman" w:hAnsi="Times New Roman" w:cs="Times New Roman"/>
          <w:color w:val="auto"/>
          <w:sz w:val="26"/>
          <w:szCs w:val="26"/>
        </w:rPr>
      </w:pPr>
    </w:p>
    <w:p w:rsidR="00122A11" w:rsidRDefault="00122A11" w:rsidP="009D4344">
      <w:pPr>
        <w:pStyle w:val="1"/>
        <w:rPr>
          <w:rFonts w:ascii="Times New Roman" w:hAnsi="Times New Roman" w:cs="Times New Roman"/>
          <w:color w:val="auto"/>
          <w:sz w:val="26"/>
          <w:szCs w:val="26"/>
        </w:rPr>
      </w:pPr>
    </w:p>
    <w:p w:rsidR="00122A11" w:rsidRDefault="00122A11" w:rsidP="009D4344">
      <w:pPr>
        <w:pStyle w:val="1"/>
        <w:rPr>
          <w:rFonts w:ascii="Times New Roman" w:hAnsi="Times New Roman" w:cs="Times New Roman"/>
          <w:color w:val="auto"/>
          <w:sz w:val="26"/>
          <w:szCs w:val="26"/>
        </w:rPr>
      </w:pPr>
    </w:p>
    <w:p w:rsidR="00122A11" w:rsidRDefault="00122A11" w:rsidP="009D4344">
      <w:pPr>
        <w:pStyle w:val="1"/>
        <w:rPr>
          <w:rFonts w:ascii="Times New Roman" w:hAnsi="Times New Roman" w:cs="Times New Roman"/>
          <w:color w:val="auto"/>
          <w:sz w:val="26"/>
          <w:szCs w:val="26"/>
        </w:rPr>
      </w:pPr>
    </w:p>
    <w:p w:rsidR="009D4344" w:rsidRPr="009D4344" w:rsidRDefault="009D4344" w:rsidP="009D4344">
      <w:pPr>
        <w:pStyle w:val="1"/>
        <w:rPr>
          <w:rFonts w:ascii="Times New Roman" w:hAnsi="Times New Roman" w:cs="Times New Roman"/>
          <w:color w:val="auto"/>
          <w:sz w:val="26"/>
          <w:szCs w:val="26"/>
        </w:rPr>
      </w:pPr>
      <w:r w:rsidRPr="009D4344">
        <w:rPr>
          <w:rFonts w:ascii="Times New Roman" w:hAnsi="Times New Roman" w:cs="Times New Roman"/>
          <w:color w:val="auto"/>
          <w:sz w:val="26"/>
          <w:szCs w:val="26"/>
        </w:rPr>
        <w:t> II. Стандарт предоставления муниципальной услуги</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4. </w:t>
      </w:r>
      <w:r w:rsidR="008727F4" w:rsidRPr="0047012E">
        <w:rPr>
          <w:rFonts w:ascii="Times New Roman" w:hAnsi="Times New Roman" w:cs="Times New Roman"/>
          <w:b/>
          <w:sz w:val="26"/>
          <w:szCs w:val="26"/>
        </w:rPr>
        <w:t>Наименование муниципальной услуги</w:t>
      </w:r>
    </w:p>
    <w:p w:rsidR="009D4344" w:rsidRDefault="009D4344" w:rsidP="00E0428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Наименование муниципальной услуги</w:t>
      </w:r>
      <w:r w:rsidR="00D33E01">
        <w:rPr>
          <w:rFonts w:ascii="Times New Roman" w:hAnsi="Times New Roman" w:cs="Times New Roman"/>
          <w:sz w:val="26"/>
          <w:szCs w:val="26"/>
        </w:rPr>
        <w:t>:</w:t>
      </w:r>
      <w:r w:rsidRPr="009D4344">
        <w:rPr>
          <w:rFonts w:ascii="Times New Roman" w:hAnsi="Times New Roman" w:cs="Times New Roman"/>
          <w:sz w:val="26"/>
          <w:szCs w:val="26"/>
        </w:rPr>
        <w:t xml:space="preserve"> «</w:t>
      </w:r>
      <w:r w:rsidR="00767D3F">
        <w:rPr>
          <w:rFonts w:ascii="Times New Roman" w:hAnsi="Times New Roman" w:cs="Times New Roman"/>
          <w:sz w:val="26"/>
          <w:szCs w:val="26"/>
        </w:rPr>
        <w:t>П</w:t>
      </w:r>
      <w:r w:rsidR="00767D3F" w:rsidRPr="00767D3F">
        <w:rPr>
          <w:rFonts w:ascii="Times New Roman" w:hAnsi="Times New Roman" w:cs="Times New Roman"/>
          <w:sz w:val="26"/>
          <w:szCs w:val="26"/>
        </w:rPr>
        <w:t>еревод жилого помещения в нежилое помещение и нежилого помещения в жилое помещение</w:t>
      </w:r>
      <w:r w:rsidR="00C86386">
        <w:rPr>
          <w:rFonts w:ascii="Times New Roman" w:hAnsi="Times New Roman" w:cs="Times New Roman"/>
          <w:sz w:val="26"/>
          <w:szCs w:val="26"/>
        </w:rPr>
        <w:t>»</w:t>
      </w:r>
      <w:r w:rsidR="00C86386" w:rsidRPr="00C86386">
        <w:rPr>
          <w:rFonts w:ascii="Times New Roman" w:hAnsi="Times New Roman" w:cs="Times New Roman"/>
          <w:sz w:val="26"/>
          <w:szCs w:val="26"/>
        </w:rPr>
        <w:t>.</w:t>
      </w:r>
    </w:p>
    <w:p w:rsid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p>
    <w:p w:rsidR="008727F4" w:rsidRPr="0047012E" w:rsidRDefault="008A0C44" w:rsidP="008A0C44">
      <w:pPr>
        <w:autoSpaceDE w:val="0"/>
        <w:autoSpaceDN w:val="0"/>
        <w:adjustRightInd w:val="0"/>
        <w:spacing w:after="0" w:line="360" w:lineRule="auto"/>
        <w:ind w:firstLine="709"/>
        <w:jc w:val="center"/>
        <w:rPr>
          <w:rFonts w:ascii="Times New Roman" w:hAnsi="Times New Roman" w:cs="Times New Roman"/>
          <w:b/>
          <w:sz w:val="26"/>
          <w:szCs w:val="26"/>
        </w:rPr>
      </w:pPr>
      <w:r>
        <w:rPr>
          <w:rFonts w:ascii="Times New Roman" w:hAnsi="Times New Roman" w:cs="Times New Roman"/>
          <w:sz w:val="26"/>
          <w:szCs w:val="26"/>
        </w:rPr>
        <w:t xml:space="preserve"> </w:t>
      </w:r>
      <w:r w:rsidR="00EA7EF5">
        <w:rPr>
          <w:rFonts w:ascii="Times New Roman" w:hAnsi="Times New Roman" w:cs="Times New Roman"/>
          <w:sz w:val="26"/>
          <w:szCs w:val="26"/>
        </w:rPr>
        <w:t xml:space="preserve">5. </w:t>
      </w:r>
      <w:r w:rsidR="008727F4" w:rsidRPr="0047012E">
        <w:rPr>
          <w:rFonts w:ascii="Times New Roman" w:hAnsi="Times New Roman" w:cs="Times New Roman"/>
          <w:b/>
          <w:sz w:val="26"/>
          <w:szCs w:val="26"/>
        </w:rPr>
        <w:t>Наименование органа</w:t>
      </w:r>
      <w:r w:rsidR="009D41CF" w:rsidRPr="0047012E">
        <w:rPr>
          <w:rFonts w:ascii="Times New Roman" w:hAnsi="Times New Roman" w:cs="Times New Roman"/>
          <w:b/>
          <w:sz w:val="26"/>
          <w:szCs w:val="26"/>
        </w:rPr>
        <w:t>, предоставляющего муниципальную услугу</w:t>
      </w:r>
    </w:p>
    <w:p w:rsidR="009D4344" w:rsidRPr="009D4344" w:rsidRDefault="00EA7EF5" w:rsidP="009D434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9D4344">
        <w:rPr>
          <w:rFonts w:ascii="Times New Roman" w:eastAsia="Times New Roman" w:hAnsi="Times New Roman" w:cs="Times New Roman"/>
          <w:sz w:val="26"/>
          <w:szCs w:val="26"/>
          <w:lang w:eastAsia="ru-RU"/>
        </w:rPr>
        <w:t xml:space="preserve">. </w:t>
      </w:r>
      <w:r w:rsidR="009D4344" w:rsidRPr="009D4344">
        <w:rPr>
          <w:rFonts w:ascii="Times New Roman" w:eastAsia="Times New Roman" w:hAnsi="Times New Roman" w:cs="Times New Roman"/>
          <w:sz w:val="26"/>
          <w:szCs w:val="26"/>
          <w:lang w:eastAsia="ru-RU"/>
        </w:rPr>
        <w:t>Муниципальная услуга предоставляется Администрацией Шкотовского муниципального округа в лице отдела архитектуры и градостроительства управления имущественных и земельных отношений Администрации Шкотовского муниципального округа</w:t>
      </w:r>
      <w:r w:rsidR="007B3D17">
        <w:rPr>
          <w:rFonts w:ascii="Times New Roman" w:eastAsia="Times New Roman" w:hAnsi="Times New Roman" w:cs="Times New Roman"/>
          <w:sz w:val="26"/>
          <w:szCs w:val="26"/>
          <w:lang w:eastAsia="ru-RU"/>
        </w:rPr>
        <w:t xml:space="preserve"> (далее - уполномоченный орган)</w:t>
      </w:r>
      <w:r w:rsidR="009D4344" w:rsidRPr="009D4344">
        <w:rPr>
          <w:rFonts w:ascii="Times New Roman" w:eastAsia="Times New Roman" w:hAnsi="Times New Roman" w:cs="Times New Roman"/>
          <w:sz w:val="26"/>
          <w:szCs w:val="26"/>
          <w:lang w:eastAsia="ru-RU"/>
        </w:rPr>
        <w:t>.</w:t>
      </w:r>
    </w:p>
    <w:p w:rsidR="007B3D17" w:rsidRPr="007B3D17" w:rsidRDefault="00EA7EF5" w:rsidP="007B3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9D4344">
        <w:rPr>
          <w:rFonts w:ascii="Times New Roman" w:hAnsi="Times New Roman" w:cs="Times New Roman"/>
          <w:sz w:val="26"/>
          <w:szCs w:val="26"/>
        </w:rPr>
        <w:t>.</w:t>
      </w:r>
      <w:r w:rsidR="009D4840" w:rsidRPr="0047012E">
        <w:rPr>
          <w:rFonts w:ascii="Times New Roman" w:hAnsi="Times New Roman" w:cs="Times New Roman"/>
          <w:sz w:val="26"/>
          <w:szCs w:val="26"/>
        </w:rPr>
        <w:t xml:space="preserve"> </w:t>
      </w:r>
      <w:r w:rsidR="007B3D17" w:rsidRPr="007B3D17">
        <w:rPr>
          <w:rFonts w:ascii="Times New Roman" w:hAnsi="Times New Roman" w:cs="Times New Roman"/>
          <w:sz w:val="26"/>
          <w:szCs w:val="26"/>
        </w:rPr>
        <w:t>МФЦ участвует в предоставлении муниципальной услуги в части: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информирования по вопросам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приема заявлений и документов, необходимых для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выдачи результата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w:t>
      </w:r>
      <w:r w:rsidR="00767D3F">
        <w:rPr>
          <w:rFonts w:ascii="Times New Roman" w:hAnsi="Times New Roman" w:cs="Times New Roman"/>
          <w:sz w:val="26"/>
          <w:szCs w:val="26"/>
        </w:rPr>
        <w:t>ации технической инвентаризации</w:t>
      </w:r>
      <w:r w:rsidRPr="007B3D17">
        <w:rPr>
          <w:rFonts w:ascii="Times New Roman" w:hAnsi="Times New Roman" w:cs="Times New Roman"/>
          <w:sz w:val="26"/>
          <w:szCs w:val="26"/>
        </w:rPr>
        <w:t>.</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 xml:space="preserve">Заявитель вправе подать заявление о </w:t>
      </w:r>
      <w:r w:rsidR="00767D3F" w:rsidRPr="00767D3F">
        <w:rPr>
          <w:rFonts w:ascii="Times New Roman" w:hAnsi="Times New Roman" w:cs="Times New Roman"/>
          <w:sz w:val="26"/>
          <w:szCs w:val="26"/>
        </w:rPr>
        <w:t>перевод</w:t>
      </w:r>
      <w:r w:rsidR="00767D3F">
        <w:rPr>
          <w:rFonts w:ascii="Times New Roman" w:hAnsi="Times New Roman" w:cs="Times New Roman"/>
          <w:sz w:val="26"/>
          <w:szCs w:val="26"/>
        </w:rPr>
        <w:t>е</w:t>
      </w:r>
      <w:r w:rsidR="00767D3F" w:rsidRPr="00767D3F">
        <w:rPr>
          <w:rFonts w:ascii="Times New Roman" w:hAnsi="Times New Roman" w:cs="Times New Roman"/>
          <w:sz w:val="26"/>
          <w:szCs w:val="26"/>
        </w:rPr>
        <w:t xml:space="preserve"> жилого помещения в нежилое помещение и нежилого помещения в жилое помещение </w:t>
      </w:r>
      <w:r w:rsidRPr="007B3D17">
        <w:rPr>
          <w:rFonts w:ascii="Times New Roman" w:hAnsi="Times New Roman" w:cs="Times New Roman"/>
          <w:sz w:val="26"/>
          <w:szCs w:val="26"/>
        </w:rPr>
        <w:t>через МФЦ в соответствии с соглашением о взаимодействии между МФЦ и уполномоченным органом, почтовым отправлением или с помощью ЕПГУ, РПГУ.</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7EF5" w:rsidRDefault="00EA7EF5" w:rsidP="007B3D17">
      <w:pPr>
        <w:autoSpaceDE w:val="0"/>
        <w:autoSpaceDN w:val="0"/>
        <w:adjustRightInd w:val="0"/>
        <w:spacing w:after="0" w:line="240" w:lineRule="auto"/>
        <w:ind w:firstLine="709"/>
        <w:jc w:val="both"/>
        <w:rPr>
          <w:rFonts w:ascii="Times New Roman" w:hAnsi="Times New Roman" w:cs="Times New Roman"/>
          <w:b/>
          <w:sz w:val="26"/>
          <w:szCs w:val="26"/>
        </w:rPr>
      </w:pPr>
    </w:p>
    <w:p w:rsidR="008727F4" w:rsidRPr="009D4344" w:rsidRDefault="00EA7EF5" w:rsidP="009D4344">
      <w:pPr>
        <w:autoSpaceDE w:val="0"/>
        <w:autoSpaceDN w:val="0"/>
        <w:adjustRightInd w:val="0"/>
        <w:spacing w:after="0" w:line="360" w:lineRule="auto"/>
        <w:ind w:left="568"/>
        <w:jc w:val="center"/>
        <w:rPr>
          <w:rFonts w:ascii="Times New Roman" w:hAnsi="Times New Roman" w:cs="Times New Roman"/>
          <w:b/>
          <w:sz w:val="26"/>
          <w:szCs w:val="26"/>
        </w:rPr>
      </w:pPr>
      <w:r>
        <w:rPr>
          <w:rFonts w:ascii="Times New Roman" w:hAnsi="Times New Roman" w:cs="Times New Roman"/>
          <w:b/>
          <w:sz w:val="26"/>
          <w:szCs w:val="26"/>
        </w:rPr>
        <w:t xml:space="preserve">6. </w:t>
      </w:r>
      <w:r w:rsidR="008727F4" w:rsidRPr="009D4344">
        <w:rPr>
          <w:rFonts w:ascii="Times New Roman" w:hAnsi="Times New Roman" w:cs="Times New Roman"/>
          <w:b/>
          <w:sz w:val="26"/>
          <w:szCs w:val="26"/>
        </w:rPr>
        <w:t>Описание результатов предоставления муниципальной услуги</w:t>
      </w:r>
    </w:p>
    <w:p w:rsidR="00CF0650" w:rsidRDefault="00EA7EF5" w:rsidP="007B3D17">
      <w:pPr>
        <w:pStyle w:val="ConsPlusNormal"/>
        <w:ind w:firstLine="709"/>
        <w:jc w:val="both"/>
        <w:rPr>
          <w:sz w:val="26"/>
          <w:szCs w:val="26"/>
        </w:rPr>
      </w:pPr>
      <w:r>
        <w:rPr>
          <w:sz w:val="26"/>
          <w:szCs w:val="26"/>
        </w:rPr>
        <w:t>6.1</w:t>
      </w:r>
      <w:r w:rsidR="008727F4" w:rsidRPr="0047012E">
        <w:rPr>
          <w:sz w:val="26"/>
          <w:szCs w:val="26"/>
        </w:rPr>
        <w:t>.</w:t>
      </w:r>
      <w:r w:rsidR="007B3D17">
        <w:rPr>
          <w:sz w:val="26"/>
          <w:szCs w:val="26"/>
        </w:rPr>
        <w:t xml:space="preserve"> </w:t>
      </w:r>
      <w:r w:rsidR="007B3D17" w:rsidRPr="007B3D17">
        <w:rPr>
          <w:sz w:val="26"/>
          <w:szCs w:val="26"/>
        </w:rPr>
        <w:t>Результатом предоставления муниципальной услуги является</w:t>
      </w:r>
      <w:r w:rsidR="00CF0650">
        <w:rPr>
          <w:sz w:val="26"/>
          <w:szCs w:val="26"/>
        </w:rPr>
        <w:t>:</w:t>
      </w:r>
    </w:p>
    <w:p w:rsidR="00CF0650" w:rsidRDefault="00CF0650" w:rsidP="00D46705">
      <w:pPr>
        <w:pStyle w:val="ConsPlusNormal"/>
        <w:ind w:firstLine="709"/>
        <w:jc w:val="both"/>
        <w:rPr>
          <w:sz w:val="26"/>
          <w:szCs w:val="26"/>
        </w:rPr>
      </w:pPr>
      <w:r w:rsidRPr="00CF0650">
        <w:rPr>
          <w:sz w:val="26"/>
          <w:szCs w:val="26"/>
        </w:rPr>
        <w:t xml:space="preserve">- решение о </w:t>
      </w:r>
      <w:r w:rsidR="00767D3F" w:rsidRPr="00767D3F">
        <w:rPr>
          <w:sz w:val="26"/>
          <w:szCs w:val="26"/>
        </w:rPr>
        <w:t>перевод</w:t>
      </w:r>
      <w:r w:rsidR="00767D3F">
        <w:rPr>
          <w:sz w:val="26"/>
          <w:szCs w:val="26"/>
        </w:rPr>
        <w:t>е</w:t>
      </w:r>
      <w:r w:rsidR="00767D3F" w:rsidRPr="00767D3F">
        <w:rPr>
          <w:sz w:val="26"/>
          <w:szCs w:val="26"/>
        </w:rPr>
        <w:t xml:space="preserve"> жилого помещения в нежилое помещение и нежилого помещения в жилое помещение</w:t>
      </w:r>
      <w:r w:rsidRPr="00CF0650">
        <w:rPr>
          <w:sz w:val="26"/>
          <w:szCs w:val="26"/>
        </w:rPr>
        <w:t xml:space="preserve">; </w:t>
      </w:r>
    </w:p>
    <w:p w:rsidR="00CF0650" w:rsidRDefault="00CF0650" w:rsidP="00D46705">
      <w:pPr>
        <w:pStyle w:val="ConsPlusNormal"/>
        <w:ind w:firstLine="709"/>
        <w:jc w:val="both"/>
        <w:rPr>
          <w:sz w:val="26"/>
          <w:szCs w:val="26"/>
        </w:rPr>
      </w:pPr>
      <w:r>
        <w:rPr>
          <w:sz w:val="26"/>
          <w:szCs w:val="26"/>
        </w:rPr>
        <w:t>- письменное уведомление А</w:t>
      </w:r>
      <w:r w:rsidRPr="00CF0650">
        <w:rPr>
          <w:sz w:val="26"/>
          <w:szCs w:val="26"/>
        </w:rPr>
        <w:t xml:space="preserve">дминистрации об отказе в </w:t>
      </w:r>
      <w:r w:rsidR="00767D3F" w:rsidRPr="00767D3F">
        <w:rPr>
          <w:sz w:val="26"/>
          <w:szCs w:val="26"/>
        </w:rPr>
        <w:t>перевод жилого помещения в нежилое помещение и нежилого помещения в жилое помещение</w:t>
      </w:r>
      <w:r w:rsidR="00B82867">
        <w:rPr>
          <w:sz w:val="26"/>
          <w:szCs w:val="26"/>
        </w:rPr>
        <w:t>;</w:t>
      </w:r>
      <w:r w:rsidRPr="00CF0650">
        <w:rPr>
          <w:sz w:val="26"/>
          <w:szCs w:val="26"/>
        </w:rPr>
        <w:t xml:space="preserve"> </w:t>
      </w:r>
    </w:p>
    <w:p w:rsidR="00CF0650" w:rsidRDefault="00B82867" w:rsidP="00D46705">
      <w:pPr>
        <w:pStyle w:val="ConsPlusNormal"/>
        <w:ind w:firstLine="709"/>
        <w:jc w:val="both"/>
        <w:rPr>
          <w:sz w:val="26"/>
          <w:szCs w:val="26"/>
        </w:rPr>
      </w:pPr>
      <w:r>
        <w:rPr>
          <w:sz w:val="26"/>
          <w:szCs w:val="26"/>
        </w:rPr>
        <w:t xml:space="preserve">-  </w:t>
      </w:r>
      <w:r w:rsidR="00CF0650" w:rsidRPr="00CF0650">
        <w:rPr>
          <w:sz w:val="26"/>
          <w:szCs w:val="26"/>
        </w:rPr>
        <w:t xml:space="preserve">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 </w:t>
      </w:r>
    </w:p>
    <w:p w:rsidR="007B3D17" w:rsidRDefault="00E6298F" w:rsidP="00D46705">
      <w:pPr>
        <w:pStyle w:val="ConsPlusNormal"/>
        <w:ind w:firstLine="709"/>
        <w:jc w:val="both"/>
        <w:rPr>
          <w:sz w:val="26"/>
          <w:szCs w:val="26"/>
        </w:rPr>
      </w:pPr>
      <w:r>
        <w:rPr>
          <w:sz w:val="26"/>
          <w:szCs w:val="26"/>
        </w:rPr>
        <w:t>6</w:t>
      </w:r>
      <w:r w:rsidR="00CA27D0" w:rsidRPr="00CA27D0">
        <w:rPr>
          <w:sz w:val="26"/>
          <w:szCs w:val="26"/>
        </w:rPr>
        <w:t>.</w:t>
      </w:r>
      <w:r w:rsidR="007B3D17">
        <w:rPr>
          <w:sz w:val="26"/>
          <w:szCs w:val="26"/>
        </w:rPr>
        <w:t>2</w:t>
      </w:r>
      <w:r w:rsidR="00CA27D0" w:rsidRPr="00CA27D0">
        <w:rPr>
          <w:sz w:val="26"/>
          <w:szCs w:val="26"/>
        </w:rPr>
        <w:t>.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w:t>
      </w:r>
      <w:r w:rsidR="007B3D17">
        <w:rPr>
          <w:sz w:val="26"/>
          <w:szCs w:val="26"/>
        </w:rPr>
        <w:t xml:space="preserve"> в уполномоченном органе либо МФЦ</w:t>
      </w:r>
      <w:r w:rsidR="00CA27D0" w:rsidRPr="00CA27D0">
        <w:rPr>
          <w:sz w:val="26"/>
          <w:szCs w:val="26"/>
        </w:rPr>
        <w:t xml:space="preserve">, направлены посредством почтовой связи, электронной почты. </w:t>
      </w:r>
    </w:p>
    <w:p w:rsidR="00C21CF6" w:rsidRDefault="00CA27D0" w:rsidP="00D46705">
      <w:pPr>
        <w:pStyle w:val="ConsPlusNormal"/>
        <w:ind w:firstLine="709"/>
        <w:jc w:val="both"/>
        <w:rPr>
          <w:sz w:val="26"/>
          <w:szCs w:val="26"/>
        </w:rPr>
      </w:pPr>
      <w:r w:rsidRPr="00CA27D0">
        <w:rPr>
          <w:sz w:val="26"/>
          <w:szCs w:val="26"/>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w:t>
      </w:r>
      <w:r w:rsidRPr="00CA27D0">
        <w:rPr>
          <w:sz w:val="26"/>
          <w:szCs w:val="26"/>
        </w:rPr>
        <w:lastRenderedPageBreak/>
        <w:t xml:space="preserve">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12510B">
        <w:rPr>
          <w:sz w:val="26"/>
          <w:szCs w:val="26"/>
        </w:rPr>
        <w:t>А</w:t>
      </w:r>
      <w:r w:rsidRPr="00CA27D0">
        <w:rPr>
          <w:sz w:val="26"/>
          <w:szCs w:val="26"/>
        </w:rPr>
        <w:t>дминистрации при личном посещении.</w:t>
      </w:r>
    </w:p>
    <w:p w:rsidR="0012510B" w:rsidRPr="00025C7E" w:rsidRDefault="0012510B" w:rsidP="00CA27D0">
      <w:pPr>
        <w:pStyle w:val="ConsPlusNormal"/>
        <w:spacing w:line="276" w:lineRule="auto"/>
        <w:ind w:firstLine="709"/>
        <w:jc w:val="both"/>
        <w:rPr>
          <w:sz w:val="26"/>
          <w:szCs w:val="26"/>
        </w:rPr>
      </w:pPr>
    </w:p>
    <w:p w:rsidR="00553024" w:rsidRDefault="00EA7EF5" w:rsidP="00657729">
      <w:pPr>
        <w:pStyle w:val="ConsPlusNormal"/>
        <w:spacing w:line="360" w:lineRule="auto"/>
        <w:ind w:left="709"/>
        <w:jc w:val="center"/>
        <w:rPr>
          <w:b/>
          <w:sz w:val="26"/>
          <w:szCs w:val="26"/>
        </w:rPr>
      </w:pPr>
      <w:r>
        <w:rPr>
          <w:b/>
          <w:sz w:val="26"/>
          <w:szCs w:val="26"/>
        </w:rPr>
        <w:t xml:space="preserve">7. </w:t>
      </w:r>
      <w:r w:rsidR="008727F4" w:rsidRPr="0047012E">
        <w:rPr>
          <w:b/>
          <w:sz w:val="26"/>
          <w:szCs w:val="26"/>
        </w:rPr>
        <w:t>Срок пред</w:t>
      </w:r>
      <w:r w:rsidR="00630FC2" w:rsidRPr="0047012E">
        <w:rPr>
          <w:b/>
          <w:sz w:val="26"/>
          <w:szCs w:val="26"/>
        </w:rPr>
        <w:t>оставления муниципальной услуги</w:t>
      </w:r>
    </w:p>
    <w:p w:rsidR="007B3D17" w:rsidRPr="007B3D17" w:rsidRDefault="00EA7EF5" w:rsidP="007B3D17">
      <w:pPr>
        <w:pStyle w:val="ConsPlusNormal"/>
        <w:ind w:firstLine="709"/>
        <w:jc w:val="both"/>
        <w:rPr>
          <w:sz w:val="26"/>
          <w:szCs w:val="26"/>
        </w:rPr>
      </w:pPr>
      <w:r>
        <w:rPr>
          <w:sz w:val="26"/>
          <w:szCs w:val="26"/>
        </w:rPr>
        <w:t>7.1</w:t>
      </w:r>
      <w:r w:rsidR="00967981" w:rsidRPr="00553024">
        <w:rPr>
          <w:sz w:val="26"/>
          <w:szCs w:val="26"/>
        </w:rPr>
        <w:t xml:space="preserve">. </w:t>
      </w:r>
      <w:r w:rsidR="007B3D17" w:rsidRPr="007B3D17">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B3D17" w:rsidRDefault="007B3D17" w:rsidP="007B3D17">
      <w:pPr>
        <w:pStyle w:val="ConsPlusNormal"/>
        <w:ind w:firstLine="709"/>
        <w:jc w:val="both"/>
        <w:rPr>
          <w:sz w:val="26"/>
          <w:szCs w:val="26"/>
        </w:rPr>
      </w:pPr>
      <w:r w:rsidRPr="007B3D17">
        <w:rPr>
          <w:sz w:val="26"/>
          <w:szCs w:val="26"/>
        </w:rPr>
        <w:t xml:space="preserve">Администрация принимает решение о </w:t>
      </w:r>
      <w:r w:rsidR="00767D3F" w:rsidRPr="00767D3F">
        <w:rPr>
          <w:sz w:val="26"/>
          <w:szCs w:val="26"/>
        </w:rPr>
        <w:t>перевод</w:t>
      </w:r>
      <w:r w:rsidR="00767D3F">
        <w:rPr>
          <w:sz w:val="26"/>
          <w:szCs w:val="26"/>
        </w:rPr>
        <w:t>е</w:t>
      </w:r>
      <w:r w:rsidR="00767D3F" w:rsidRPr="00767D3F">
        <w:rPr>
          <w:sz w:val="26"/>
          <w:szCs w:val="26"/>
        </w:rPr>
        <w:t xml:space="preserve"> жилого помещения в нежилое помещение и нежилого помещения в жилое помещение </w:t>
      </w:r>
      <w:r w:rsidRPr="007B3D17">
        <w:rPr>
          <w:sz w:val="26"/>
          <w:szCs w:val="26"/>
        </w:rPr>
        <w:t xml:space="preserve">не позднее чем через </w:t>
      </w:r>
      <w:r w:rsidR="00BA20BE">
        <w:rPr>
          <w:sz w:val="26"/>
          <w:szCs w:val="26"/>
        </w:rPr>
        <w:t>45</w:t>
      </w:r>
      <w:r w:rsidRPr="007B3D17">
        <w:rPr>
          <w:sz w:val="26"/>
          <w:szCs w:val="26"/>
        </w:rPr>
        <w:t xml:space="preserve"> дней со дня представления в Администрацию документов, обязанность по представлению которых возложена на заявителя.</w:t>
      </w:r>
    </w:p>
    <w:p w:rsidR="007B3D17" w:rsidRPr="007B3D17" w:rsidRDefault="007B3D17" w:rsidP="007B3D17">
      <w:pPr>
        <w:pStyle w:val="ConsPlusNormal"/>
        <w:ind w:firstLine="709"/>
        <w:jc w:val="both"/>
        <w:rPr>
          <w:sz w:val="26"/>
          <w:szCs w:val="26"/>
        </w:rPr>
      </w:pPr>
      <w:r w:rsidRPr="007B3D17">
        <w:rPr>
          <w:sz w:val="26"/>
          <w:szCs w:val="26"/>
        </w:rPr>
        <w:t>В случае подачи документов в МФЦ срок предоставления муниципальной услуги исчисляется со дня поступления в Администрацию документов из МФЦ.</w:t>
      </w:r>
    </w:p>
    <w:p w:rsidR="007B3D17" w:rsidRPr="007B3D17" w:rsidRDefault="007B3D17" w:rsidP="007B3D17">
      <w:pPr>
        <w:pStyle w:val="ConsPlusNormal"/>
        <w:ind w:firstLine="709"/>
        <w:jc w:val="both"/>
        <w:rPr>
          <w:sz w:val="26"/>
          <w:szCs w:val="26"/>
        </w:rPr>
      </w:pPr>
      <w:r w:rsidRPr="007B3D17">
        <w:rPr>
          <w:sz w:val="26"/>
          <w:szCs w:val="26"/>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57729" w:rsidRPr="0047012E" w:rsidRDefault="00657729" w:rsidP="007B3D17">
      <w:pPr>
        <w:pStyle w:val="ConsPlusNormal"/>
        <w:ind w:firstLine="709"/>
        <w:jc w:val="both"/>
        <w:rPr>
          <w:sz w:val="26"/>
          <w:szCs w:val="26"/>
        </w:rPr>
      </w:pPr>
    </w:p>
    <w:p w:rsidR="00657729" w:rsidRPr="00657729" w:rsidRDefault="00EA7EF5" w:rsidP="00657729">
      <w:pPr>
        <w:jc w:val="center"/>
        <w:rPr>
          <w:rFonts w:ascii="Times New Roman" w:hAnsi="Times New Roman" w:cs="Times New Roman"/>
          <w:sz w:val="26"/>
          <w:szCs w:val="26"/>
        </w:rPr>
      </w:pPr>
      <w:bookmarkStart w:id="1" w:name="sub_2030"/>
      <w:r>
        <w:rPr>
          <w:rStyle w:val="af5"/>
          <w:rFonts w:ascii="Times New Roman" w:hAnsi="Times New Roman" w:cs="Times New Roman"/>
          <w:bCs/>
          <w:color w:val="auto"/>
          <w:sz w:val="26"/>
          <w:szCs w:val="26"/>
        </w:rPr>
        <w:t xml:space="preserve">8. </w:t>
      </w:r>
      <w:r w:rsidR="00657729" w:rsidRPr="00657729">
        <w:rPr>
          <w:rStyle w:val="af5"/>
          <w:rFonts w:ascii="Times New Roman" w:hAnsi="Times New Roman" w:cs="Times New Roman"/>
          <w:bCs/>
          <w:color w:val="auto"/>
          <w:sz w:val="26"/>
          <w:szCs w:val="26"/>
        </w:rPr>
        <w:t>Нормативные правовые акты, регулирующие предоставление муниципальной услуги</w:t>
      </w:r>
    </w:p>
    <w:p w:rsidR="005C4FE3" w:rsidRDefault="005C4FE3" w:rsidP="005C4FE3">
      <w:pPr>
        <w:spacing w:after="0" w:line="240" w:lineRule="auto"/>
        <w:ind w:firstLine="709"/>
        <w:jc w:val="both"/>
        <w:rPr>
          <w:rFonts w:ascii="Times New Roman" w:hAnsi="Times New Roman" w:cs="Times New Roman"/>
          <w:sz w:val="26"/>
          <w:szCs w:val="26"/>
        </w:rPr>
      </w:pPr>
      <w:bookmarkStart w:id="2" w:name="sub_23"/>
      <w:bookmarkEnd w:id="1"/>
      <w:r>
        <w:rPr>
          <w:rFonts w:ascii="Times New Roman" w:hAnsi="Times New Roman" w:cs="Times New Roman"/>
          <w:sz w:val="26"/>
          <w:szCs w:val="26"/>
        </w:rPr>
        <w:t xml:space="preserve">8.1. </w:t>
      </w:r>
      <w:r w:rsidRPr="005C4FE3">
        <w:rPr>
          <w:rFonts w:ascii="Times New Roman" w:hAnsi="Times New Roman" w:cs="Times New Roman"/>
          <w:sz w:val="26"/>
          <w:szCs w:val="26"/>
        </w:rPr>
        <w:t xml:space="preserve">Перечень нормативных правовых актов, регулирующих предоставление </w:t>
      </w:r>
      <w:r w:rsidR="00D33E01">
        <w:rPr>
          <w:rFonts w:ascii="Times New Roman" w:hAnsi="Times New Roman" w:cs="Times New Roman"/>
          <w:sz w:val="26"/>
          <w:szCs w:val="26"/>
        </w:rPr>
        <w:t>муниципальной услуги</w:t>
      </w:r>
      <w:r w:rsidR="009C589D">
        <w:rPr>
          <w:rFonts w:ascii="Times New Roman" w:hAnsi="Times New Roman" w:cs="Times New Roman"/>
          <w:sz w:val="26"/>
          <w:szCs w:val="26"/>
        </w:rPr>
        <w:t>,</w:t>
      </w:r>
      <w:r w:rsidR="00D33E01">
        <w:rPr>
          <w:rFonts w:ascii="Times New Roman" w:hAnsi="Times New Roman" w:cs="Times New Roman"/>
          <w:sz w:val="26"/>
          <w:szCs w:val="26"/>
        </w:rPr>
        <w:t xml:space="preserve"> приведен в </w:t>
      </w:r>
      <w:r w:rsidRPr="005C4FE3">
        <w:rPr>
          <w:rFonts w:ascii="Times New Roman" w:hAnsi="Times New Roman" w:cs="Times New Roman"/>
          <w:sz w:val="26"/>
          <w:szCs w:val="26"/>
        </w:rPr>
        <w:t>Приложени</w:t>
      </w:r>
      <w:r w:rsidR="00D33E01">
        <w:rPr>
          <w:rFonts w:ascii="Times New Roman" w:hAnsi="Times New Roman" w:cs="Times New Roman"/>
          <w:sz w:val="26"/>
          <w:szCs w:val="26"/>
        </w:rPr>
        <w:t>и</w:t>
      </w:r>
      <w:r w:rsidRPr="005C4FE3">
        <w:rPr>
          <w:rFonts w:ascii="Times New Roman" w:hAnsi="Times New Roman" w:cs="Times New Roman"/>
          <w:sz w:val="26"/>
          <w:szCs w:val="26"/>
        </w:rPr>
        <w:t xml:space="preserve"> № 1.</w:t>
      </w:r>
    </w:p>
    <w:p w:rsidR="00657729" w:rsidRDefault="005C4FE3" w:rsidP="005C4F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657729" w:rsidRPr="00657729">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71D04" w:rsidRPr="00657729" w:rsidRDefault="00B71D04" w:rsidP="005C4FE3">
      <w:pPr>
        <w:spacing w:after="0" w:line="240" w:lineRule="auto"/>
        <w:ind w:firstLine="709"/>
        <w:jc w:val="both"/>
        <w:rPr>
          <w:rFonts w:ascii="Times New Roman" w:hAnsi="Times New Roman" w:cs="Times New Roman"/>
          <w:sz w:val="26"/>
          <w:szCs w:val="26"/>
        </w:rPr>
      </w:pPr>
    </w:p>
    <w:p w:rsidR="00F63884" w:rsidRDefault="00EA7EF5" w:rsidP="00F63884">
      <w:pPr>
        <w:spacing w:after="0" w:line="240" w:lineRule="auto"/>
        <w:ind w:firstLine="709"/>
        <w:jc w:val="both"/>
        <w:rPr>
          <w:rStyle w:val="af5"/>
          <w:rFonts w:ascii="Times New Roman" w:hAnsi="Times New Roman" w:cs="Times New Roman"/>
          <w:bCs/>
          <w:color w:val="auto"/>
          <w:sz w:val="26"/>
          <w:szCs w:val="26"/>
        </w:rPr>
      </w:pPr>
      <w:bookmarkStart w:id="3" w:name="sub_2040"/>
      <w:bookmarkEnd w:id="2"/>
      <w:r>
        <w:rPr>
          <w:rStyle w:val="af5"/>
          <w:rFonts w:ascii="Times New Roman" w:hAnsi="Times New Roman" w:cs="Times New Roman"/>
          <w:bCs/>
          <w:color w:val="auto"/>
          <w:sz w:val="26"/>
          <w:szCs w:val="26"/>
        </w:rPr>
        <w:t xml:space="preserve">9. </w:t>
      </w:r>
      <w:r w:rsidR="00F63884"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175D4" w:rsidRPr="00F63884" w:rsidRDefault="00B175D4" w:rsidP="00B175D4">
      <w:pPr>
        <w:spacing w:after="0" w:line="240" w:lineRule="auto"/>
        <w:ind w:firstLine="709"/>
        <w:jc w:val="both"/>
        <w:rPr>
          <w:rFonts w:ascii="Times New Roman" w:hAnsi="Times New Roman" w:cs="Times New Roman"/>
          <w:sz w:val="26"/>
          <w:szCs w:val="26"/>
        </w:rPr>
      </w:pPr>
      <w:bookmarkStart w:id="4" w:name="sub_24"/>
      <w:r>
        <w:rPr>
          <w:rFonts w:ascii="Times New Roman" w:hAnsi="Times New Roman" w:cs="Times New Roman"/>
          <w:sz w:val="26"/>
          <w:szCs w:val="26"/>
        </w:rPr>
        <w:t>9.1</w:t>
      </w:r>
      <w:r w:rsidRPr="00F63884">
        <w:rPr>
          <w:rFonts w:ascii="Times New Roman" w:hAnsi="Times New Roman" w:cs="Times New Roman"/>
          <w:sz w:val="26"/>
          <w:szCs w:val="26"/>
        </w:rPr>
        <w:t xml:space="preserve">. Заявитель или его представитель представляет в Уполномоченный орган </w:t>
      </w:r>
      <w:r w:rsidRPr="00C21CF6">
        <w:rPr>
          <w:rFonts w:ascii="Times New Roman" w:hAnsi="Times New Roman" w:cs="Times New Roman"/>
          <w:sz w:val="26"/>
          <w:szCs w:val="26"/>
        </w:rPr>
        <w:t xml:space="preserve">заявление </w:t>
      </w:r>
      <w:r w:rsidRPr="00B175D4">
        <w:rPr>
          <w:rFonts w:ascii="Times New Roman" w:hAnsi="Times New Roman" w:cs="Times New Roman"/>
          <w:sz w:val="26"/>
          <w:szCs w:val="26"/>
        </w:rPr>
        <w:t xml:space="preserve">о </w:t>
      </w:r>
      <w:r w:rsidR="00FB764B" w:rsidRPr="00FB764B">
        <w:rPr>
          <w:rFonts w:ascii="Times New Roman" w:hAnsi="Times New Roman" w:cs="Times New Roman"/>
          <w:sz w:val="26"/>
          <w:szCs w:val="26"/>
        </w:rPr>
        <w:t>перевод</w:t>
      </w:r>
      <w:r w:rsidR="00FB764B">
        <w:rPr>
          <w:rFonts w:ascii="Times New Roman" w:hAnsi="Times New Roman" w:cs="Times New Roman"/>
          <w:sz w:val="26"/>
          <w:szCs w:val="26"/>
        </w:rPr>
        <w:t>е</w:t>
      </w:r>
      <w:r w:rsidR="00FB764B" w:rsidRPr="00FB764B">
        <w:rPr>
          <w:rFonts w:ascii="Times New Roman" w:hAnsi="Times New Roman" w:cs="Times New Roman"/>
          <w:sz w:val="26"/>
          <w:szCs w:val="26"/>
        </w:rPr>
        <w:t xml:space="preserve"> жилого помещения в нежилое помещение и нежилого помещения в жилое помещение </w:t>
      </w:r>
      <w:r w:rsidRPr="00970BFC">
        <w:rPr>
          <w:rFonts w:ascii="Times New Roman" w:hAnsi="Times New Roman" w:cs="Times New Roman"/>
          <w:sz w:val="26"/>
          <w:szCs w:val="26"/>
        </w:rPr>
        <w:t xml:space="preserve">по </w:t>
      </w:r>
      <w:hyperlink r:id="rId9" w:history="1">
        <w:r w:rsidRPr="00970BFC">
          <w:rPr>
            <w:rStyle w:val="af3"/>
            <w:rFonts w:ascii="Times New Roman" w:hAnsi="Times New Roman" w:cs="Times New Roman"/>
            <w:color w:val="auto"/>
            <w:sz w:val="26"/>
            <w:szCs w:val="26"/>
            <w:u w:val="none"/>
          </w:rPr>
          <w:t>форме</w:t>
        </w:r>
      </w:hyperlink>
      <w:r w:rsidR="0039001A">
        <w:rPr>
          <w:rFonts w:ascii="Times New Roman" w:hAnsi="Times New Roman" w:cs="Times New Roman"/>
          <w:sz w:val="26"/>
          <w:szCs w:val="26"/>
        </w:rPr>
        <w:t xml:space="preserve"> </w:t>
      </w:r>
      <w:proofErr w:type="gramStart"/>
      <w:r w:rsidR="0039001A">
        <w:rPr>
          <w:rFonts w:ascii="Times New Roman" w:hAnsi="Times New Roman" w:cs="Times New Roman"/>
          <w:sz w:val="26"/>
          <w:szCs w:val="26"/>
        </w:rPr>
        <w:t>п</w:t>
      </w:r>
      <w:proofErr w:type="gramEnd"/>
      <w:r w:rsidR="007F5A08" w:rsidRPr="007F5A08">
        <w:fldChar w:fldCharType="begin"/>
      </w:r>
      <w:r w:rsidR="00F038B0">
        <w:instrText xml:space="preserve"> HYPERLINK \l "sub_1003" </w:instrText>
      </w:r>
      <w:r w:rsidR="007F5A08" w:rsidRPr="007F5A08">
        <w:fldChar w:fldCharType="separate"/>
      </w:r>
      <w:r w:rsidR="0039001A">
        <w:rPr>
          <w:rStyle w:val="af3"/>
          <w:rFonts w:ascii="Times New Roman" w:hAnsi="Times New Roman" w:cs="Times New Roman"/>
          <w:color w:val="auto"/>
          <w:sz w:val="26"/>
          <w:szCs w:val="26"/>
          <w:u w:val="none"/>
        </w:rPr>
        <w:t>риложения</w:t>
      </w:r>
      <w:r w:rsidRPr="001D5FC3">
        <w:rPr>
          <w:rStyle w:val="af3"/>
          <w:rFonts w:ascii="Times New Roman" w:hAnsi="Times New Roman" w:cs="Times New Roman"/>
          <w:color w:val="auto"/>
          <w:sz w:val="26"/>
          <w:szCs w:val="26"/>
          <w:u w:val="none"/>
        </w:rPr>
        <w:t xml:space="preserve"> </w:t>
      </w:r>
      <w:r w:rsidR="008804C6" w:rsidRPr="001D5FC3">
        <w:rPr>
          <w:rStyle w:val="af3"/>
          <w:rFonts w:ascii="Times New Roman" w:hAnsi="Times New Roman" w:cs="Times New Roman"/>
          <w:color w:val="auto"/>
          <w:sz w:val="26"/>
          <w:szCs w:val="26"/>
          <w:u w:val="none"/>
        </w:rPr>
        <w:t>№</w:t>
      </w:r>
      <w:r w:rsidRPr="001D5FC3">
        <w:rPr>
          <w:rStyle w:val="af3"/>
          <w:rFonts w:ascii="Times New Roman" w:hAnsi="Times New Roman" w:cs="Times New Roman"/>
          <w:color w:val="auto"/>
          <w:sz w:val="26"/>
          <w:szCs w:val="26"/>
          <w:u w:val="none"/>
        </w:rPr>
        <w:t xml:space="preserve"> </w:t>
      </w:r>
      <w:r w:rsidR="007F5A08">
        <w:rPr>
          <w:rStyle w:val="af3"/>
          <w:rFonts w:ascii="Times New Roman" w:hAnsi="Times New Roman" w:cs="Times New Roman"/>
          <w:color w:val="auto"/>
          <w:sz w:val="26"/>
          <w:szCs w:val="26"/>
          <w:u w:val="none"/>
        </w:rPr>
        <w:fldChar w:fldCharType="end"/>
      </w:r>
      <w:r w:rsidR="00B85BFE">
        <w:rPr>
          <w:rStyle w:val="af3"/>
          <w:rFonts w:ascii="Times New Roman" w:hAnsi="Times New Roman" w:cs="Times New Roman"/>
          <w:color w:val="auto"/>
          <w:sz w:val="26"/>
          <w:szCs w:val="26"/>
          <w:u w:val="none"/>
        </w:rPr>
        <w:t>3</w:t>
      </w:r>
      <w:r w:rsidRPr="001D5FC3">
        <w:rPr>
          <w:rFonts w:ascii="Times New Roman" w:hAnsi="Times New Roman" w:cs="Times New Roman"/>
          <w:sz w:val="26"/>
          <w:szCs w:val="26"/>
        </w:rPr>
        <w:t xml:space="preserve"> к административному регламенту)</w:t>
      </w:r>
      <w:r w:rsidRPr="00F63884">
        <w:rPr>
          <w:rFonts w:ascii="Times New Roman" w:hAnsi="Times New Roman" w:cs="Times New Roman"/>
          <w:sz w:val="26"/>
          <w:szCs w:val="26"/>
        </w:rPr>
        <w:t xml:space="preserve">, а также прилагаемые к ним документы, указанные </w:t>
      </w:r>
      <w:r>
        <w:rPr>
          <w:rFonts w:ascii="Times New Roman" w:hAnsi="Times New Roman" w:cs="Times New Roman"/>
          <w:sz w:val="26"/>
          <w:szCs w:val="26"/>
        </w:rPr>
        <w:t xml:space="preserve">в подпункте </w:t>
      </w:r>
      <w:r w:rsidRPr="004A6B68">
        <w:rPr>
          <w:rFonts w:ascii="Times New Roman" w:hAnsi="Times New Roman" w:cs="Times New Roman"/>
          <w:sz w:val="26"/>
          <w:szCs w:val="26"/>
        </w:rPr>
        <w:t>9.1.1 Административного</w:t>
      </w:r>
      <w:r w:rsidRPr="00F63884">
        <w:rPr>
          <w:rFonts w:ascii="Times New Roman" w:hAnsi="Times New Roman" w:cs="Times New Roman"/>
          <w:sz w:val="26"/>
          <w:szCs w:val="26"/>
        </w:rPr>
        <w:t xml:space="preserve"> регламента, одним из следующих способов:</w:t>
      </w:r>
    </w:p>
    <w:p w:rsidR="00B175D4" w:rsidRDefault="00B175D4" w:rsidP="00B175D4">
      <w:pPr>
        <w:spacing w:after="0" w:line="240" w:lineRule="auto"/>
        <w:ind w:firstLine="709"/>
        <w:jc w:val="both"/>
        <w:rPr>
          <w:rFonts w:ascii="Times New Roman" w:hAnsi="Times New Roman" w:cs="Times New Roman"/>
          <w:sz w:val="26"/>
          <w:szCs w:val="26"/>
        </w:rPr>
      </w:pPr>
      <w:bookmarkStart w:id="5" w:name="sub_241"/>
      <w:bookmarkEnd w:id="4"/>
      <w:r w:rsidRPr="00F63884">
        <w:rPr>
          <w:rFonts w:ascii="Times New Roman" w:hAnsi="Times New Roman" w:cs="Times New Roman"/>
          <w:sz w:val="26"/>
          <w:szCs w:val="26"/>
        </w:rPr>
        <w:t>а) на бумажном носителе посредством обращения в Уполномоченный орган</w:t>
      </w:r>
      <w:r>
        <w:rPr>
          <w:rFonts w:ascii="Times New Roman" w:hAnsi="Times New Roman" w:cs="Times New Roman"/>
          <w:sz w:val="26"/>
          <w:szCs w:val="26"/>
        </w:rPr>
        <w:t>;</w:t>
      </w:r>
    </w:p>
    <w:p w:rsidR="00B175D4" w:rsidRDefault="00B175D4" w:rsidP="00B175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F63884">
        <w:rPr>
          <w:rFonts w:ascii="Times New Roman" w:hAnsi="Times New Roman" w:cs="Times New Roman"/>
          <w:sz w:val="26"/>
          <w:szCs w:val="26"/>
        </w:rPr>
        <w:t>в электронной форме посредством Единого</w:t>
      </w:r>
      <w:r>
        <w:rPr>
          <w:rFonts w:ascii="Times New Roman" w:hAnsi="Times New Roman" w:cs="Times New Roman"/>
          <w:sz w:val="26"/>
          <w:szCs w:val="26"/>
        </w:rPr>
        <w:t xml:space="preserve"> портала, регионального портала;</w:t>
      </w:r>
    </w:p>
    <w:p w:rsidR="00B175D4" w:rsidRPr="00F63884" w:rsidRDefault="00B175D4" w:rsidP="00B175D4">
      <w:pPr>
        <w:spacing w:after="0" w:line="240" w:lineRule="auto"/>
        <w:ind w:firstLine="709"/>
        <w:jc w:val="both"/>
        <w:rPr>
          <w:rFonts w:ascii="Times New Roman" w:hAnsi="Times New Roman" w:cs="Times New Roman"/>
          <w:sz w:val="26"/>
          <w:szCs w:val="26"/>
        </w:rPr>
      </w:pPr>
      <w:bookmarkStart w:id="6" w:name="sub_243"/>
      <w:r>
        <w:rPr>
          <w:rFonts w:ascii="Times New Roman" w:hAnsi="Times New Roman" w:cs="Times New Roman"/>
          <w:sz w:val="26"/>
          <w:szCs w:val="26"/>
        </w:rPr>
        <w:t>в</w:t>
      </w:r>
      <w:r w:rsidRPr="00F63884">
        <w:rPr>
          <w:rFonts w:ascii="Times New Roman" w:hAnsi="Times New Roman" w:cs="Times New Roman"/>
          <w:sz w:val="26"/>
          <w:szCs w:val="26"/>
        </w:rPr>
        <w:t xml:space="preserve">) на бумажном носителе посредством обращения в Уполномоченный орган через многофункциональный центр в соответствии с соглашением о </w:t>
      </w:r>
      <w:r w:rsidRPr="00F63884">
        <w:rPr>
          <w:rFonts w:ascii="Times New Roman" w:hAnsi="Times New Roman" w:cs="Times New Roman"/>
          <w:sz w:val="26"/>
          <w:szCs w:val="26"/>
        </w:rPr>
        <w:lastRenderedPageBreak/>
        <w:t xml:space="preserve">взаимодействии между многофункциональным центром и Администрацией Шкотовского муниципального округа, заключенным в соответствии с </w:t>
      </w:r>
      <w:hyperlink r:id="rId10"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w:t>
      </w:r>
      <w:r>
        <w:rPr>
          <w:rFonts w:ascii="Times New Roman" w:hAnsi="Times New Roman" w:cs="Times New Roman"/>
          <w:sz w:val="26"/>
          <w:szCs w:val="26"/>
        </w:rPr>
        <w:t>о</w:t>
      </w:r>
      <w:r w:rsidRPr="00F63884">
        <w:rPr>
          <w:rFonts w:ascii="Times New Roman" w:hAnsi="Times New Roman" w:cs="Times New Roman"/>
          <w:sz w:val="26"/>
          <w:szCs w:val="26"/>
        </w:rPr>
        <w:t xml:space="preserve">т 27 сентября 2011 г. </w:t>
      </w:r>
      <w:r>
        <w:rPr>
          <w:rFonts w:ascii="Times New Roman" w:hAnsi="Times New Roman" w:cs="Times New Roman"/>
          <w:sz w:val="26"/>
          <w:szCs w:val="26"/>
        </w:rPr>
        <w:t xml:space="preserve">                </w:t>
      </w:r>
      <w:r w:rsidRPr="00F63884">
        <w:rPr>
          <w:rFonts w:ascii="Times New Roman" w:hAnsi="Times New Roman" w:cs="Times New Roman"/>
          <w:sz w:val="26"/>
          <w:szCs w:val="26"/>
        </w:rPr>
        <w:t>№ 797</w:t>
      </w:r>
      <w:r>
        <w:rPr>
          <w:rFonts w:ascii="Times New Roman" w:hAnsi="Times New Roman" w:cs="Times New Roman"/>
          <w:sz w:val="26"/>
          <w:szCs w:val="26"/>
        </w:rPr>
        <w:t xml:space="preserve"> «</w:t>
      </w:r>
      <w:r w:rsidRPr="00F63884">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hAnsi="Times New Roman" w:cs="Times New Roman"/>
          <w:sz w:val="26"/>
          <w:szCs w:val="26"/>
        </w:rPr>
        <w:t>рганами местного самоуправления»</w:t>
      </w:r>
      <w:r w:rsidRPr="00F63884">
        <w:rPr>
          <w:rFonts w:ascii="Times New Roman" w:hAnsi="Times New Roman" w:cs="Times New Roman"/>
          <w:sz w:val="26"/>
          <w:szCs w:val="26"/>
        </w:rPr>
        <w:t>.</w:t>
      </w:r>
    </w:p>
    <w:bookmarkEnd w:id="5"/>
    <w:bookmarkEnd w:id="6"/>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В случае представления заявления </w:t>
      </w:r>
      <w:r w:rsidRPr="00B175D4">
        <w:rPr>
          <w:rFonts w:ascii="Times New Roman" w:hAnsi="Times New Roman" w:cs="Times New Roman"/>
          <w:sz w:val="26"/>
          <w:szCs w:val="26"/>
        </w:rPr>
        <w:t xml:space="preserve">о </w:t>
      </w:r>
      <w:r w:rsidR="0039001A" w:rsidRPr="0039001A">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Pr="00F63884">
        <w:rPr>
          <w:rFonts w:ascii="Times New Roman" w:hAnsi="Times New Roman" w:cs="Times New Roman"/>
          <w:sz w:val="26"/>
          <w:szCs w:val="26"/>
        </w:rPr>
        <w:t>и прилагаемых к ним документов способом</w:t>
      </w:r>
      <w:r>
        <w:rPr>
          <w:rFonts w:ascii="Times New Roman" w:hAnsi="Times New Roman" w:cs="Times New Roman"/>
          <w:sz w:val="26"/>
          <w:szCs w:val="26"/>
        </w:rPr>
        <w:t xml:space="preserve">, указанным в подпункте «б» </w:t>
      </w:r>
      <w:r w:rsidRPr="00F63884">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пункта, </w:t>
      </w:r>
      <w:r w:rsidRPr="00F63884">
        <w:rPr>
          <w:rFonts w:ascii="Times New Roman" w:hAnsi="Times New Roman" w:cs="Times New Roman"/>
          <w:sz w:val="26"/>
          <w:szCs w:val="26"/>
        </w:rPr>
        <w:t>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w:t>
      </w:r>
      <w:r w:rsidRPr="00B175D4">
        <w:rPr>
          <w:rFonts w:ascii="Times New Roman" w:hAnsi="Times New Roman" w:cs="Times New Roman"/>
          <w:sz w:val="26"/>
          <w:szCs w:val="26"/>
        </w:rPr>
        <w:t xml:space="preserve">о </w:t>
      </w:r>
      <w:r w:rsidR="0039001A" w:rsidRPr="0039001A">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Pr="00F63884">
        <w:rPr>
          <w:rFonts w:ascii="Times New Roman" w:hAnsi="Times New Roman" w:cs="Times New Roman"/>
          <w:sz w:val="26"/>
          <w:szCs w:val="26"/>
        </w:rPr>
        <w:t xml:space="preserve">направляется заявителем или его представителем вместе с прикрепленными электронными документами, указанными </w:t>
      </w:r>
      <w:hyperlink w:anchor="sub_282" w:history="1">
        <w:r w:rsidRPr="005C4FE3">
          <w:rPr>
            <w:rStyle w:val="a8"/>
            <w:rFonts w:ascii="Times New Roman" w:hAnsi="Times New Roman" w:cs="Times New Roman"/>
            <w:color w:val="auto"/>
            <w:sz w:val="26"/>
            <w:szCs w:val="26"/>
          </w:rPr>
          <w:t>пункте</w:t>
        </w:r>
        <w:r>
          <w:rPr>
            <w:rStyle w:val="a8"/>
            <w:rFonts w:ascii="Times New Roman" w:hAnsi="Times New Roman" w:cs="Times New Roman"/>
            <w:color w:val="auto"/>
            <w:sz w:val="26"/>
            <w:szCs w:val="26"/>
          </w:rPr>
          <w:t xml:space="preserve"> </w:t>
        </w:r>
        <w:r w:rsidRPr="005C4FE3">
          <w:rPr>
            <w:rStyle w:val="a8"/>
            <w:rFonts w:ascii="Times New Roman" w:hAnsi="Times New Roman" w:cs="Times New Roman"/>
            <w:color w:val="auto"/>
            <w:sz w:val="26"/>
            <w:szCs w:val="26"/>
          </w:rPr>
          <w:t xml:space="preserve"> </w:t>
        </w:r>
      </w:hyperlink>
      <w:r w:rsidRPr="005C4FE3">
        <w:rPr>
          <w:rFonts w:ascii="Times New Roman" w:hAnsi="Times New Roman" w:cs="Times New Roman"/>
          <w:sz w:val="26"/>
          <w:szCs w:val="26"/>
        </w:rPr>
        <w:t>9.1</w:t>
      </w:r>
      <w:r>
        <w:rPr>
          <w:rFonts w:ascii="Times New Roman" w:hAnsi="Times New Roman" w:cs="Times New Roman"/>
          <w:sz w:val="26"/>
          <w:szCs w:val="26"/>
        </w:rPr>
        <w:t>.1</w:t>
      </w:r>
      <w:r w:rsidRPr="00F63884">
        <w:rPr>
          <w:rFonts w:ascii="Times New Roman" w:hAnsi="Times New Roman" w:cs="Times New Roman"/>
          <w:sz w:val="26"/>
          <w:szCs w:val="26"/>
        </w:rPr>
        <w:t xml:space="preserve"> Административного регламента. </w:t>
      </w:r>
    </w:p>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w:t>
      </w:r>
      <w:r w:rsidRPr="00B175D4">
        <w:rPr>
          <w:rFonts w:ascii="Times New Roman" w:hAnsi="Times New Roman" w:cs="Times New Roman"/>
          <w:sz w:val="26"/>
          <w:szCs w:val="26"/>
        </w:rPr>
        <w:t xml:space="preserve">о </w:t>
      </w:r>
      <w:r w:rsidR="0039001A" w:rsidRPr="0039001A">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Pr="00F63884">
        <w:rPr>
          <w:rFonts w:ascii="Times New Roman" w:hAnsi="Times New Roman" w:cs="Times New Roman"/>
          <w:sz w:val="26"/>
          <w:szCs w:val="26"/>
        </w:rPr>
        <w:t>подписываются заявителем или его представителем, уполномоченным</w:t>
      </w:r>
      <w:r>
        <w:rPr>
          <w:rFonts w:ascii="Times New Roman" w:hAnsi="Times New Roman" w:cs="Times New Roman"/>
          <w:sz w:val="26"/>
          <w:szCs w:val="26"/>
        </w:rPr>
        <w:t xml:space="preserve"> на подписание таких заявлений </w:t>
      </w:r>
      <w:r w:rsidRPr="00F63884">
        <w:rPr>
          <w:rFonts w:ascii="Times New Roman" w:hAnsi="Times New Roman" w:cs="Times New Roman"/>
          <w:sz w:val="26"/>
          <w:szCs w:val="26"/>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history="1">
        <w:r w:rsidRPr="00F63884">
          <w:rPr>
            <w:rStyle w:val="a8"/>
            <w:rFonts w:ascii="Times New Roman" w:hAnsi="Times New Roman"/>
            <w:color w:val="auto"/>
            <w:sz w:val="26"/>
            <w:szCs w:val="26"/>
          </w:rPr>
          <w:t>частью 5 статьи 8</w:t>
        </w:r>
      </w:hyperlink>
      <w:r w:rsidRPr="00F63884">
        <w:rPr>
          <w:rFonts w:ascii="Times New Roman" w:hAnsi="Times New Roman" w:cs="Times New Roman"/>
          <w:sz w:val="26"/>
          <w:szCs w:val="26"/>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history="1">
        <w:r w:rsidRPr="00F63884">
          <w:rPr>
            <w:rStyle w:val="a8"/>
            <w:rFonts w:ascii="Times New Roman" w:hAnsi="Times New Roman"/>
            <w:color w:val="auto"/>
            <w:sz w:val="26"/>
            <w:szCs w:val="26"/>
          </w:rPr>
          <w:t>Правилами</w:t>
        </w:r>
      </w:hyperlink>
      <w:r w:rsidRPr="00F63884">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13"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25 января 2013 г. № 33</w:t>
      </w:r>
      <w:r>
        <w:rPr>
          <w:rFonts w:ascii="Times New Roman" w:hAnsi="Times New Roman" w:cs="Times New Roman"/>
          <w:sz w:val="26"/>
          <w:szCs w:val="26"/>
        </w:rPr>
        <w:t xml:space="preserve"> </w:t>
      </w:r>
      <w:r w:rsidRPr="00F63884">
        <w:rPr>
          <w:rFonts w:ascii="Times New Roman" w:hAnsi="Times New Roman" w:cs="Times New Roman"/>
          <w:sz w:val="26"/>
          <w:szCs w:val="26"/>
        </w:rPr>
        <w:t xml:space="preserve"> «Об использовании простой электронной подписи при оказании государственных и муниципальных услуг», в соответствии с </w:t>
      </w:r>
      <w:hyperlink r:id="rId14" w:history="1">
        <w:r w:rsidRPr="00F63884">
          <w:rPr>
            <w:rStyle w:val="a8"/>
            <w:rFonts w:ascii="Times New Roman" w:hAnsi="Times New Roman"/>
            <w:color w:val="auto"/>
            <w:sz w:val="26"/>
            <w:szCs w:val="26"/>
          </w:rPr>
          <w:t>Правилами</w:t>
        </w:r>
      </w:hyperlink>
      <w:r w:rsidRPr="00F63884">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5"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25 июня 2012 г. № 634 </w:t>
      </w:r>
      <w:r w:rsidRPr="00F63884">
        <w:rPr>
          <w:rFonts w:ascii="Times New Roman" w:hAnsi="Times New Roman" w:cs="Times New Roman"/>
          <w:sz w:val="26"/>
          <w:szCs w:val="26"/>
        </w:rPr>
        <w:lastRenderedPageBreak/>
        <w:t>«О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6"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175D4" w:rsidRPr="00054177" w:rsidRDefault="00B175D4" w:rsidP="00B175D4">
      <w:pPr>
        <w:spacing w:after="0" w:line="240" w:lineRule="auto"/>
        <w:ind w:firstLine="709"/>
        <w:jc w:val="both"/>
        <w:rPr>
          <w:rFonts w:ascii="Times New Roman" w:hAnsi="Times New Roman" w:cs="Times New Roman"/>
          <w:b/>
          <w:sz w:val="26"/>
          <w:szCs w:val="26"/>
        </w:rPr>
      </w:pPr>
      <w:bookmarkStart w:id="7" w:name="sub_12252"/>
      <w:bookmarkStart w:id="8" w:name="sub_2050"/>
      <w:bookmarkEnd w:id="3"/>
      <w:r w:rsidRPr="00054177">
        <w:rPr>
          <w:rFonts w:ascii="Times New Roman" w:hAnsi="Times New Roman" w:cs="Times New Roman"/>
          <w:b/>
          <w:sz w:val="26"/>
          <w:szCs w:val="26"/>
        </w:rPr>
        <w:t>9.1.1.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rsidR="00341232" w:rsidRDefault="00970BFC" w:rsidP="000F7D2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D36F5D">
        <w:rPr>
          <w:rFonts w:ascii="Times New Roman" w:hAnsi="Times New Roman" w:cs="Times New Roman"/>
          <w:sz w:val="26"/>
          <w:szCs w:val="26"/>
        </w:rPr>
        <w:t>)</w:t>
      </w:r>
      <w:r w:rsidR="00341232" w:rsidRPr="00341232">
        <w:rPr>
          <w:rFonts w:ascii="Times New Roman" w:hAnsi="Times New Roman" w:cs="Times New Roman"/>
          <w:sz w:val="26"/>
          <w:szCs w:val="26"/>
        </w:rPr>
        <w:t xml:space="preserve"> </w:t>
      </w:r>
      <w:r w:rsidR="00360B9A">
        <w:rPr>
          <w:rFonts w:ascii="Times New Roman" w:hAnsi="Times New Roman" w:cs="Times New Roman"/>
          <w:sz w:val="26"/>
          <w:szCs w:val="26"/>
        </w:rPr>
        <w:t>з</w:t>
      </w:r>
      <w:r w:rsidR="00341232" w:rsidRPr="00341232">
        <w:rPr>
          <w:rFonts w:ascii="Times New Roman" w:hAnsi="Times New Roman" w:cs="Times New Roman"/>
          <w:sz w:val="26"/>
          <w:szCs w:val="26"/>
        </w:rPr>
        <w:t xml:space="preserve">аявление о </w:t>
      </w:r>
      <w:r w:rsidR="00BD1444" w:rsidRPr="00BD1444">
        <w:rPr>
          <w:rFonts w:ascii="Times New Roman" w:hAnsi="Times New Roman" w:cs="Times New Roman"/>
          <w:sz w:val="26"/>
          <w:szCs w:val="26"/>
        </w:rPr>
        <w:t xml:space="preserve">переводе жилого помещения в нежилое помещение и нежилого помещения в жилое помещение </w:t>
      </w:r>
      <w:r w:rsidR="00341232" w:rsidRPr="00341232">
        <w:rPr>
          <w:rFonts w:ascii="Times New Roman" w:hAnsi="Times New Roman" w:cs="Times New Roman"/>
          <w:sz w:val="26"/>
          <w:szCs w:val="26"/>
        </w:rPr>
        <w:t>(далее - заявление)</w:t>
      </w:r>
      <w:r w:rsidR="00B05EFD">
        <w:rPr>
          <w:rFonts w:ascii="Times New Roman" w:hAnsi="Times New Roman" w:cs="Times New Roman"/>
          <w:sz w:val="26"/>
          <w:szCs w:val="26"/>
        </w:rPr>
        <w:t xml:space="preserve"> в соответствии с пунктом 9.1 настоящего регламента</w:t>
      </w:r>
      <w:r w:rsidR="00D36F5D">
        <w:rPr>
          <w:rFonts w:ascii="Times New Roman" w:hAnsi="Times New Roman" w:cs="Times New Roman"/>
          <w:sz w:val="26"/>
          <w:szCs w:val="26"/>
        </w:rPr>
        <w:t>;</w:t>
      </w:r>
    </w:p>
    <w:p w:rsidR="00D36F5D" w:rsidRPr="000265DB" w:rsidRDefault="00D36F5D" w:rsidP="00D36F5D">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9" w:name="sub_1282"/>
      <w:r>
        <w:rPr>
          <w:rFonts w:ascii="Times New Roman" w:eastAsia="Times New Roman" w:hAnsi="Times New Roman" w:cs="Times New Roman"/>
          <w:sz w:val="26"/>
          <w:szCs w:val="26"/>
          <w:lang w:eastAsia="ru-RU"/>
        </w:rPr>
        <w:t>2</w:t>
      </w:r>
      <w:r w:rsidRPr="000265DB">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6F5D" w:rsidRPr="000265DB" w:rsidRDefault="00D36F5D" w:rsidP="00D36F5D">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0" w:name="sub_1283"/>
      <w:bookmarkEnd w:id="9"/>
      <w:r>
        <w:rPr>
          <w:rFonts w:ascii="Times New Roman" w:eastAsia="Times New Roman" w:hAnsi="Times New Roman" w:cs="Times New Roman"/>
          <w:sz w:val="26"/>
          <w:szCs w:val="26"/>
          <w:lang w:eastAsia="ru-RU"/>
        </w:rPr>
        <w:t>3</w:t>
      </w:r>
      <w:r w:rsidRPr="000265DB">
        <w:rPr>
          <w:rFonts w:ascii="Times New Roman" w:eastAsia="Times New Roman" w:hAnsi="Times New Roman" w:cs="Times New Roman"/>
          <w:sz w:val="26"/>
          <w:szCs w:val="26"/>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sub_1241" w:history="1">
        <w:r w:rsidRPr="004A6B68">
          <w:rPr>
            <w:rFonts w:ascii="Times New Roman" w:eastAsia="Times New Roman" w:hAnsi="Times New Roman" w:cs="Times New Roman"/>
            <w:sz w:val="26"/>
            <w:szCs w:val="26"/>
            <w:lang w:eastAsia="ru-RU"/>
          </w:rPr>
          <w:t xml:space="preserve">подпунктом </w:t>
        </w:r>
        <w:r>
          <w:rPr>
            <w:rFonts w:ascii="Times New Roman" w:eastAsia="Times New Roman" w:hAnsi="Times New Roman" w:cs="Times New Roman"/>
            <w:sz w:val="26"/>
            <w:szCs w:val="26"/>
            <w:lang w:eastAsia="ru-RU"/>
          </w:rPr>
          <w:t>«</w:t>
        </w:r>
        <w:r w:rsidR="00360B9A">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w:t>
        </w:r>
        <w:r w:rsidRPr="004A6B68">
          <w:rPr>
            <w:rFonts w:ascii="Times New Roman" w:eastAsia="Times New Roman" w:hAnsi="Times New Roman" w:cs="Times New Roman"/>
            <w:sz w:val="26"/>
            <w:szCs w:val="26"/>
            <w:lang w:eastAsia="ru-RU"/>
          </w:rPr>
          <w:t xml:space="preserve"> пункта </w:t>
        </w:r>
      </w:hyperlink>
      <w:r w:rsidRPr="004A6B68">
        <w:rPr>
          <w:rFonts w:ascii="Times New Roman" w:hAnsi="Times New Roman" w:cs="Times New Roman"/>
          <w:sz w:val="26"/>
          <w:szCs w:val="26"/>
        </w:rPr>
        <w:t>9.1</w:t>
      </w:r>
      <w:r w:rsidRPr="000265DB">
        <w:rPr>
          <w:rFonts w:ascii="Times New Roman" w:eastAsia="Times New Roman" w:hAnsi="Times New Roman" w:cs="Times New Roman"/>
          <w:sz w:val="26"/>
          <w:szCs w:val="26"/>
          <w:lang w:eastAsia="ru-RU"/>
        </w:rPr>
        <w:t xml:space="preserve"> Административного регламента указанный документ, выданный заявителем, являющимся юридическим лицом, удостоверяется усиленной </w:t>
      </w:r>
      <w:hyperlink r:id="rId17" w:history="1">
        <w:r w:rsidRPr="000265DB">
          <w:rPr>
            <w:rFonts w:ascii="Times New Roman" w:eastAsia="Times New Roman" w:hAnsi="Times New Roman" w:cs="Times New Roman"/>
            <w:sz w:val="26"/>
            <w:szCs w:val="26"/>
            <w:lang w:eastAsia="ru-RU"/>
          </w:rPr>
          <w:t>квалифицированной электронной подписью</w:t>
        </w:r>
      </w:hyperlink>
      <w:r w:rsidRPr="000265DB">
        <w:rPr>
          <w:rFonts w:ascii="Times New Roman" w:eastAsia="Times New Roman" w:hAnsi="Times New Roman" w:cs="Times New Roman"/>
          <w:sz w:val="26"/>
          <w:szCs w:val="26"/>
          <w:lang w:eastAsia="ru-RU"/>
        </w:rPr>
        <w:t xml:space="preserve"> или усиленной </w:t>
      </w:r>
      <w:hyperlink r:id="rId18" w:history="1">
        <w:r w:rsidRPr="000265DB">
          <w:rPr>
            <w:rFonts w:ascii="Times New Roman" w:eastAsia="Times New Roman" w:hAnsi="Times New Roman" w:cs="Times New Roman"/>
            <w:sz w:val="26"/>
            <w:szCs w:val="26"/>
            <w:lang w:eastAsia="ru-RU"/>
          </w:rPr>
          <w:t>неквалифицированной электронной подписью</w:t>
        </w:r>
      </w:hyperlink>
      <w:r w:rsidRPr="000265DB">
        <w:rPr>
          <w:rFonts w:ascii="Times New Roman" w:eastAsia="Times New Roman" w:hAnsi="Times New Roman" w:cs="Times New Roman"/>
          <w:sz w:val="26"/>
          <w:szCs w:val="26"/>
          <w:lang w:eastAsia="ru-RU"/>
        </w:rPr>
        <w:t xml:space="preserve">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D1444" w:rsidRDefault="00D36F5D" w:rsidP="00341232">
      <w:pPr>
        <w:spacing w:after="0" w:line="240" w:lineRule="auto"/>
        <w:ind w:firstLine="709"/>
        <w:jc w:val="both"/>
        <w:rPr>
          <w:rFonts w:ascii="Times New Roman" w:hAnsi="Times New Roman" w:cs="Times New Roman"/>
          <w:sz w:val="26"/>
          <w:szCs w:val="26"/>
        </w:rPr>
      </w:pPr>
      <w:bookmarkStart w:id="11" w:name="sub_12253"/>
      <w:bookmarkEnd w:id="7"/>
      <w:bookmarkEnd w:id="10"/>
      <w:r>
        <w:rPr>
          <w:rFonts w:ascii="Times New Roman" w:hAnsi="Times New Roman" w:cs="Times New Roman"/>
          <w:sz w:val="26"/>
          <w:szCs w:val="26"/>
        </w:rPr>
        <w:t>4)</w:t>
      </w:r>
      <w:r w:rsidR="00341232" w:rsidRPr="00341232">
        <w:rPr>
          <w:rFonts w:ascii="Times New Roman" w:hAnsi="Times New Roman" w:cs="Times New Roman"/>
          <w:sz w:val="26"/>
          <w:szCs w:val="26"/>
        </w:rPr>
        <w:t xml:space="preserve"> </w:t>
      </w:r>
      <w:bookmarkStart w:id="12" w:name="sub_12255"/>
      <w:bookmarkEnd w:id="11"/>
      <w:r w:rsidR="00BD1444" w:rsidRPr="00BD1444">
        <w:rPr>
          <w:rFonts w:ascii="Times New Roman" w:hAnsi="Times New Roman" w:cs="Times New Roman"/>
          <w:sz w:val="26"/>
          <w:szCs w:val="26"/>
        </w:rPr>
        <w:t xml:space="preserve">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p w:rsidR="00BD1444" w:rsidRDefault="00D36F5D" w:rsidP="003E59F5">
      <w:pPr>
        <w:spacing w:after="0" w:line="240" w:lineRule="auto"/>
        <w:ind w:firstLine="709"/>
        <w:jc w:val="both"/>
        <w:rPr>
          <w:rStyle w:val="af5"/>
          <w:rFonts w:ascii="Times New Roman" w:hAnsi="Times New Roman" w:cs="Times New Roman"/>
          <w:b w:val="0"/>
          <w:color w:val="auto"/>
          <w:sz w:val="26"/>
          <w:szCs w:val="26"/>
        </w:rPr>
      </w:pPr>
      <w:r>
        <w:rPr>
          <w:rFonts w:ascii="Times New Roman" w:hAnsi="Times New Roman" w:cs="Times New Roman"/>
          <w:sz w:val="26"/>
          <w:szCs w:val="26"/>
        </w:rPr>
        <w:t>5)</w:t>
      </w:r>
      <w:r w:rsidR="00341232" w:rsidRPr="00341232">
        <w:rPr>
          <w:rFonts w:ascii="Times New Roman" w:hAnsi="Times New Roman" w:cs="Times New Roman"/>
          <w:sz w:val="26"/>
          <w:szCs w:val="26"/>
        </w:rPr>
        <w:t xml:space="preserve"> </w:t>
      </w:r>
      <w:bookmarkEnd w:id="12"/>
      <w:r w:rsidR="00BD1444" w:rsidRPr="00BD1444">
        <w:rPr>
          <w:rFonts w:ascii="Times New Roman" w:hAnsi="Times New Roman" w:cs="Times New Roman"/>
          <w:sz w:val="26"/>
          <w:szCs w:val="26"/>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r w:rsidR="00BD1444" w:rsidRPr="00BD1444">
        <w:rPr>
          <w:rStyle w:val="af5"/>
          <w:rFonts w:ascii="Times New Roman" w:hAnsi="Times New Roman" w:cs="Times New Roman"/>
          <w:b w:val="0"/>
          <w:color w:val="auto"/>
          <w:sz w:val="26"/>
          <w:szCs w:val="26"/>
        </w:rPr>
        <w:t xml:space="preserve"> </w:t>
      </w:r>
    </w:p>
    <w:p w:rsidR="00BD1444" w:rsidRDefault="00BD1444" w:rsidP="003E59F5">
      <w:pPr>
        <w:spacing w:after="0" w:line="240" w:lineRule="auto"/>
        <w:ind w:firstLine="709"/>
        <w:jc w:val="both"/>
        <w:rPr>
          <w:rStyle w:val="af5"/>
          <w:rFonts w:ascii="Times New Roman" w:hAnsi="Times New Roman" w:cs="Times New Roman"/>
          <w:b w:val="0"/>
          <w:color w:val="auto"/>
          <w:sz w:val="26"/>
          <w:szCs w:val="26"/>
        </w:rPr>
      </w:pPr>
      <w:r>
        <w:rPr>
          <w:rStyle w:val="af5"/>
          <w:rFonts w:ascii="Times New Roman" w:hAnsi="Times New Roman" w:cs="Times New Roman"/>
          <w:b w:val="0"/>
          <w:color w:val="auto"/>
          <w:sz w:val="26"/>
          <w:szCs w:val="26"/>
        </w:rPr>
        <w:t xml:space="preserve">6) </w:t>
      </w:r>
      <w:r w:rsidRPr="00BD1444">
        <w:rPr>
          <w:rStyle w:val="af5"/>
          <w:rFonts w:ascii="Times New Roman" w:hAnsi="Times New Roman" w:cs="Times New Roman"/>
          <w:b w:val="0"/>
          <w:color w:val="auto"/>
          <w:sz w:val="26"/>
          <w:szCs w:val="26"/>
        </w:rPr>
        <w:t>согласие каждого собственника всех помещений, примыкающих к переводимому помещению, на перевод жилого помещения в нежилое помещение.</w:t>
      </w:r>
    </w:p>
    <w:p w:rsidR="003E59F5" w:rsidRDefault="003E59F5" w:rsidP="003E59F5">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9.</w:t>
      </w:r>
      <w:r w:rsidR="00ED6143">
        <w:rPr>
          <w:rStyle w:val="af5"/>
          <w:rFonts w:ascii="Times New Roman" w:hAnsi="Times New Roman" w:cs="Times New Roman"/>
          <w:bCs/>
          <w:color w:val="auto"/>
          <w:sz w:val="26"/>
          <w:szCs w:val="26"/>
        </w:rPr>
        <w:t>1.</w:t>
      </w:r>
      <w:r>
        <w:rPr>
          <w:rStyle w:val="af5"/>
          <w:rFonts w:ascii="Times New Roman" w:hAnsi="Times New Roman" w:cs="Times New Roman"/>
          <w:bCs/>
          <w:color w:val="auto"/>
          <w:sz w:val="26"/>
          <w:szCs w:val="26"/>
        </w:rPr>
        <w:t xml:space="preserve">2. </w:t>
      </w:r>
      <w:r w:rsidRPr="00F63884">
        <w:rPr>
          <w:rStyle w:val="af5"/>
          <w:rFonts w:ascii="Times New Roman" w:hAnsi="Times New Roman" w:cs="Times New Roman"/>
          <w:bCs/>
          <w:color w:val="auto"/>
          <w:sz w:val="26"/>
          <w:szCs w:val="26"/>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Pr="00F63884">
        <w:rPr>
          <w:rStyle w:val="af5"/>
          <w:rFonts w:ascii="Times New Roman" w:hAnsi="Times New Roman" w:cs="Times New Roman"/>
          <w:bCs/>
          <w:color w:val="auto"/>
          <w:sz w:val="26"/>
          <w:szCs w:val="26"/>
        </w:rPr>
        <w:lastRenderedPageBreak/>
        <w:t>органов, органов местного самоуправления и иных органов, участвующих в предоставлении государственных или муниципальных услуг</w:t>
      </w:r>
    </w:p>
    <w:p w:rsidR="003E59F5" w:rsidRPr="000265DB" w:rsidRDefault="003E59F5" w:rsidP="003E59F5">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Исчерпывающий перечень необходимых для предоставления услуги документов (их копий или сведений, содержащиеся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BD1444" w:rsidRPr="00BD1444" w:rsidRDefault="00E14C57" w:rsidP="00BD1444">
      <w:pPr>
        <w:autoSpaceDE w:val="0"/>
        <w:autoSpaceDN w:val="0"/>
        <w:adjustRightInd w:val="0"/>
        <w:spacing w:after="0" w:line="240" w:lineRule="auto"/>
        <w:ind w:firstLine="720"/>
        <w:jc w:val="both"/>
        <w:rPr>
          <w:rFonts w:ascii="Times New Roman" w:hAnsi="Times New Roman" w:cs="Times New Roman"/>
          <w:sz w:val="26"/>
          <w:szCs w:val="26"/>
        </w:rPr>
      </w:pPr>
      <w:r w:rsidRPr="00E14C57">
        <w:rPr>
          <w:rFonts w:ascii="Times New Roman" w:hAnsi="Times New Roman" w:cs="Times New Roman"/>
          <w:sz w:val="26"/>
          <w:szCs w:val="26"/>
        </w:rPr>
        <w:t xml:space="preserve">1) </w:t>
      </w:r>
      <w:r w:rsidR="00BD1444" w:rsidRPr="00BD1444">
        <w:rPr>
          <w:rFonts w:ascii="Times New Roman" w:hAnsi="Times New Roman" w:cs="Times New Roman"/>
          <w:sz w:val="26"/>
          <w:szCs w:val="26"/>
        </w:rPr>
        <w:t>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BD1444" w:rsidRPr="00BD1444" w:rsidRDefault="00BD1444" w:rsidP="00BD1444">
      <w:pPr>
        <w:autoSpaceDE w:val="0"/>
        <w:autoSpaceDN w:val="0"/>
        <w:adjustRightInd w:val="0"/>
        <w:spacing w:after="0" w:line="240" w:lineRule="auto"/>
        <w:ind w:firstLine="720"/>
        <w:jc w:val="both"/>
        <w:rPr>
          <w:rFonts w:ascii="Times New Roman" w:hAnsi="Times New Roman" w:cs="Times New Roman"/>
          <w:sz w:val="26"/>
          <w:szCs w:val="26"/>
        </w:rPr>
      </w:pPr>
      <w:r w:rsidRPr="00BD1444">
        <w:rPr>
          <w:rFonts w:ascii="Times New Roman" w:hAnsi="Times New Roman" w:cs="Times New Roman"/>
          <w:sz w:val="26"/>
          <w:szCs w:val="26"/>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D1444" w:rsidRDefault="00BD1444" w:rsidP="00BD1444">
      <w:pPr>
        <w:autoSpaceDE w:val="0"/>
        <w:autoSpaceDN w:val="0"/>
        <w:adjustRightInd w:val="0"/>
        <w:spacing w:after="0" w:line="240" w:lineRule="auto"/>
        <w:ind w:firstLine="720"/>
        <w:jc w:val="both"/>
        <w:rPr>
          <w:rFonts w:ascii="Times New Roman" w:hAnsi="Times New Roman" w:cs="Times New Roman"/>
          <w:sz w:val="26"/>
          <w:szCs w:val="26"/>
        </w:rPr>
      </w:pPr>
      <w:r w:rsidRPr="00BD1444">
        <w:rPr>
          <w:rFonts w:ascii="Times New Roman" w:hAnsi="Times New Roman" w:cs="Times New Roman"/>
          <w:sz w:val="26"/>
          <w:szCs w:val="26"/>
        </w:rPr>
        <w:t xml:space="preserve">3) поэтажный план дома, в котором находится переводимое помещение. </w:t>
      </w:r>
    </w:p>
    <w:p w:rsidR="00E14C57" w:rsidRDefault="00341232" w:rsidP="00BD1444">
      <w:pPr>
        <w:autoSpaceDE w:val="0"/>
        <w:autoSpaceDN w:val="0"/>
        <w:adjustRightInd w:val="0"/>
        <w:spacing w:after="0" w:line="240" w:lineRule="auto"/>
        <w:ind w:firstLine="720"/>
        <w:jc w:val="both"/>
        <w:rPr>
          <w:rFonts w:ascii="Times New Roman" w:hAnsi="Times New Roman" w:cs="Times New Roman"/>
          <w:sz w:val="26"/>
          <w:szCs w:val="26"/>
        </w:rPr>
      </w:pPr>
      <w:r w:rsidRPr="00341232">
        <w:rPr>
          <w:rFonts w:ascii="Times New Roman" w:hAnsi="Times New Roman" w:cs="Times New Roman"/>
          <w:sz w:val="26"/>
          <w:szCs w:val="26"/>
        </w:rPr>
        <w:t xml:space="preserve">Администрация не вправе требовать от заявителя представления других документов, кроме документов, истребование которых у заявителя допускается в соответствии с </w:t>
      </w:r>
      <w:r w:rsidR="00E14C57">
        <w:rPr>
          <w:rFonts w:ascii="Times New Roman" w:hAnsi="Times New Roman" w:cs="Times New Roman"/>
          <w:sz w:val="26"/>
          <w:szCs w:val="26"/>
        </w:rPr>
        <w:t>пунктами 9.1 и 9.2</w:t>
      </w:r>
      <w:r w:rsidRPr="00341232">
        <w:rPr>
          <w:rFonts w:ascii="Times New Roman" w:hAnsi="Times New Roman" w:cs="Times New Roman"/>
          <w:sz w:val="26"/>
          <w:szCs w:val="26"/>
        </w:rPr>
        <w:t xml:space="preserve"> настоящего административного регламента. </w:t>
      </w:r>
    </w:p>
    <w:p w:rsidR="00E14C57" w:rsidRDefault="00E14C57" w:rsidP="000265DB">
      <w:pPr>
        <w:spacing w:after="0" w:line="240" w:lineRule="auto"/>
        <w:ind w:firstLine="709"/>
        <w:jc w:val="both"/>
        <w:rPr>
          <w:rFonts w:ascii="Times New Roman" w:hAnsi="Times New Roman" w:cs="Times New Roman"/>
          <w:sz w:val="26"/>
          <w:szCs w:val="26"/>
        </w:rPr>
      </w:pPr>
      <w:r w:rsidRPr="00E14C57">
        <w:rPr>
          <w:rFonts w:ascii="Times New Roman" w:hAnsi="Times New Roman" w:cs="Times New Roman"/>
          <w:sz w:val="26"/>
          <w:szCs w:val="26"/>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r>
        <w:rPr>
          <w:rFonts w:ascii="Times New Roman" w:hAnsi="Times New Roman" w:cs="Times New Roman"/>
          <w:sz w:val="26"/>
          <w:szCs w:val="26"/>
        </w:rPr>
        <w:t>пункте</w:t>
      </w:r>
      <w:r w:rsidRPr="00E14C57">
        <w:rPr>
          <w:rFonts w:ascii="Times New Roman" w:hAnsi="Times New Roman" w:cs="Times New Roman"/>
          <w:sz w:val="26"/>
          <w:szCs w:val="26"/>
        </w:rPr>
        <w:t xml:space="preserve"> </w:t>
      </w:r>
      <w:r>
        <w:rPr>
          <w:rFonts w:ascii="Times New Roman" w:hAnsi="Times New Roman" w:cs="Times New Roman"/>
          <w:sz w:val="26"/>
          <w:szCs w:val="26"/>
        </w:rPr>
        <w:t>9.2</w:t>
      </w:r>
      <w:r w:rsidRPr="00E14C57">
        <w:rPr>
          <w:rFonts w:ascii="Times New Roman" w:hAnsi="Times New Roman" w:cs="Times New Roman"/>
          <w:sz w:val="26"/>
          <w:szCs w:val="26"/>
        </w:rPr>
        <w:t>,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63884" w:rsidRDefault="00E57D75" w:rsidP="000265DB">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9.</w:t>
      </w:r>
      <w:r w:rsidR="009C589D">
        <w:rPr>
          <w:rStyle w:val="af5"/>
          <w:rFonts w:ascii="Times New Roman" w:hAnsi="Times New Roman" w:cs="Times New Roman"/>
          <w:bCs/>
          <w:color w:val="auto"/>
          <w:sz w:val="26"/>
          <w:szCs w:val="26"/>
        </w:rPr>
        <w:t>2</w:t>
      </w:r>
      <w:r>
        <w:rPr>
          <w:rStyle w:val="af5"/>
          <w:rFonts w:ascii="Times New Roman" w:hAnsi="Times New Roman" w:cs="Times New Roman"/>
          <w:bCs/>
          <w:color w:val="auto"/>
          <w:sz w:val="26"/>
          <w:szCs w:val="26"/>
        </w:rPr>
        <w:t xml:space="preserve">. </w:t>
      </w:r>
      <w:r w:rsidR="00F63884" w:rsidRPr="00F63884">
        <w:rPr>
          <w:rStyle w:val="af5"/>
          <w:rFonts w:ascii="Times New Roman" w:hAnsi="Times New Roman" w:cs="Times New Roman"/>
          <w:bCs/>
          <w:color w:val="auto"/>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13" w:name="sub_25"/>
      <w:bookmarkEnd w:id="8"/>
      <w:r>
        <w:rPr>
          <w:rFonts w:ascii="Times New Roman" w:hAnsi="Times New Roman" w:cs="Times New Roman"/>
          <w:sz w:val="26"/>
          <w:szCs w:val="26"/>
        </w:rPr>
        <w:t>9.</w:t>
      </w:r>
      <w:r w:rsidR="009C589D">
        <w:rPr>
          <w:rFonts w:ascii="Times New Roman" w:hAnsi="Times New Roman" w:cs="Times New Roman"/>
          <w:sz w:val="26"/>
          <w:szCs w:val="26"/>
        </w:rPr>
        <w:t>2</w:t>
      </w:r>
      <w:r>
        <w:rPr>
          <w:rFonts w:ascii="Times New Roman" w:hAnsi="Times New Roman" w:cs="Times New Roman"/>
          <w:sz w:val="26"/>
          <w:szCs w:val="26"/>
        </w:rPr>
        <w:t>.</w:t>
      </w:r>
      <w:r w:rsidR="00E0695D">
        <w:rPr>
          <w:rFonts w:ascii="Times New Roman" w:hAnsi="Times New Roman" w:cs="Times New Roman"/>
          <w:sz w:val="26"/>
          <w:szCs w:val="26"/>
        </w:rPr>
        <w:t>1.</w:t>
      </w:r>
      <w:r w:rsidR="00F63884" w:rsidRPr="00F63884">
        <w:rPr>
          <w:rFonts w:ascii="Times New Roman" w:hAnsi="Times New Roman" w:cs="Times New Roman"/>
          <w:sz w:val="26"/>
          <w:szCs w:val="26"/>
        </w:rPr>
        <w:t xml:space="preserve"> Документы, прилагаемые заявителем к заявлению </w:t>
      </w:r>
      <w:r w:rsidR="00360B9A" w:rsidRPr="00341232">
        <w:rPr>
          <w:rFonts w:ascii="Times New Roman" w:hAnsi="Times New Roman" w:cs="Times New Roman"/>
          <w:sz w:val="26"/>
          <w:szCs w:val="26"/>
        </w:rPr>
        <w:t xml:space="preserve">о </w:t>
      </w:r>
      <w:r w:rsidR="00AE1C6C" w:rsidRPr="00AE1C6C">
        <w:rPr>
          <w:rFonts w:ascii="Times New Roman" w:hAnsi="Times New Roman" w:cs="Times New Roman"/>
          <w:sz w:val="26"/>
          <w:szCs w:val="26"/>
        </w:rPr>
        <w:t>переводе жилого помещения в нежилое помещение и нежилого помещения в жилое помещение</w:t>
      </w:r>
      <w:r w:rsidR="00F63884" w:rsidRPr="00F63884">
        <w:rPr>
          <w:rFonts w:ascii="Times New Roman" w:hAnsi="Times New Roman" w:cs="Times New Roman"/>
          <w:sz w:val="26"/>
          <w:szCs w:val="26"/>
        </w:rPr>
        <w:t>, представляемые в электронной форме, направляются в следующих форматах: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4" w:name="sub_251"/>
      <w:bookmarkEnd w:id="13"/>
      <w:r w:rsidRPr="00F63884">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5" w:name="sub_252"/>
      <w:bookmarkEnd w:id="14"/>
      <w:r w:rsidRPr="00F63884">
        <w:rPr>
          <w:rFonts w:ascii="Times New Roman" w:hAnsi="Times New Roman" w:cs="Times New Roman"/>
          <w:sz w:val="26"/>
          <w:szCs w:val="26"/>
        </w:rPr>
        <w:t>б) doc, docx, odt - для документов с текстовым содержанием, не включающим формулы (за исключением документов, указанных «</w:t>
      </w:r>
      <w:proofErr w:type="gramStart"/>
      <w:r w:rsidRPr="00F63884">
        <w:rPr>
          <w:rFonts w:ascii="Times New Roman" w:hAnsi="Times New Roman" w:cs="Times New Roman"/>
          <w:sz w:val="26"/>
          <w:szCs w:val="26"/>
        </w:rPr>
        <w:t>в</w:t>
      </w:r>
      <w:proofErr w:type="gramEnd"/>
      <w:hyperlink w:anchor="sub_253" w:history="1">
        <w:r w:rsidRPr="00F63884">
          <w:rPr>
            <w:rStyle w:val="a8"/>
            <w:rFonts w:ascii="Times New Roman" w:hAnsi="Times New Roman"/>
            <w:color w:val="auto"/>
            <w:sz w:val="26"/>
            <w:szCs w:val="26"/>
          </w:rPr>
          <w:t>»</w:t>
        </w:r>
      </w:hyperlink>
      <w:r w:rsidRPr="00F63884">
        <w:rPr>
          <w:rFonts w:ascii="Times New Roman" w:hAnsi="Times New Roman" w:cs="Times New Roman"/>
          <w:sz w:val="26"/>
          <w:szCs w:val="26"/>
        </w:rPr>
        <w:t xml:space="preserve"> настоящего пункта);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6" w:name="sub_253"/>
      <w:bookmarkEnd w:id="15"/>
      <w:r w:rsidRPr="00F63884">
        <w:rPr>
          <w:rFonts w:ascii="Times New Roman" w:hAnsi="Times New Roman" w:cs="Times New Roman"/>
          <w:sz w:val="26"/>
          <w:szCs w:val="26"/>
        </w:rPr>
        <w:t>в) xls, xlsx, ods - для документов, содержащих расчеты;</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7" w:name="sub_254"/>
      <w:bookmarkEnd w:id="16"/>
      <w:r w:rsidRPr="00F63884">
        <w:rPr>
          <w:rFonts w:ascii="Times New Roman" w:hAnsi="Times New Roman" w:cs="Times New Roman"/>
          <w:sz w:val="26"/>
          <w:szCs w:val="26"/>
        </w:rPr>
        <w:t xml:space="preserve">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sub_253" w:history="1">
        <w:r w:rsidRPr="00F63884">
          <w:rPr>
            <w:rStyle w:val="a8"/>
            <w:rFonts w:ascii="Times New Roman" w:hAnsi="Times New Roman"/>
            <w:color w:val="auto"/>
            <w:sz w:val="26"/>
            <w:szCs w:val="26"/>
          </w:rPr>
          <w:t>подпункте «в</w:t>
        </w:r>
      </w:hyperlink>
      <w:r w:rsidRPr="00F63884">
        <w:rPr>
          <w:rFonts w:ascii="Times New Roman" w:hAnsi="Times New Roman" w:cs="Times New Roman"/>
          <w:sz w:val="26"/>
          <w:szCs w:val="26"/>
        </w:rPr>
        <w:t>» настоящего пункта), а также документов с графическим содержанием;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8" w:name="sub_255"/>
      <w:bookmarkEnd w:id="17"/>
      <w:r w:rsidRPr="00F63884">
        <w:rPr>
          <w:rFonts w:ascii="Times New Roman" w:hAnsi="Times New Roman" w:cs="Times New Roman"/>
          <w:sz w:val="26"/>
          <w:szCs w:val="26"/>
        </w:rPr>
        <w:t>д) zip, rar - для сжатых документов в один файл;</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9" w:name="sub_256"/>
      <w:bookmarkEnd w:id="18"/>
      <w:r w:rsidRPr="00F63884">
        <w:rPr>
          <w:rFonts w:ascii="Times New Roman" w:hAnsi="Times New Roman" w:cs="Times New Roman"/>
          <w:sz w:val="26"/>
          <w:szCs w:val="26"/>
        </w:rPr>
        <w:lastRenderedPageBreak/>
        <w:t>е) sig - для открепленной усиленной квалифицированной электронной подписи.</w:t>
      </w:r>
    </w:p>
    <w:p w:rsidR="00F63884" w:rsidRPr="00F63884" w:rsidRDefault="00E0695D" w:rsidP="00F63884">
      <w:pPr>
        <w:spacing w:after="0" w:line="240" w:lineRule="auto"/>
        <w:ind w:firstLine="709"/>
        <w:jc w:val="both"/>
        <w:rPr>
          <w:rFonts w:ascii="Times New Roman" w:hAnsi="Times New Roman" w:cs="Times New Roman"/>
          <w:sz w:val="26"/>
          <w:szCs w:val="26"/>
        </w:rPr>
      </w:pPr>
      <w:bookmarkStart w:id="20" w:name="sub_26"/>
      <w:bookmarkEnd w:id="19"/>
      <w:r>
        <w:rPr>
          <w:rFonts w:ascii="Times New Roman" w:hAnsi="Times New Roman" w:cs="Times New Roman"/>
          <w:sz w:val="26"/>
          <w:szCs w:val="26"/>
        </w:rPr>
        <w:t>9.</w:t>
      </w:r>
      <w:r w:rsidR="009C589D">
        <w:rPr>
          <w:rFonts w:ascii="Times New Roman" w:hAnsi="Times New Roman" w:cs="Times New Roman"/>
          <w:sz w:val="26"/>
          <w:szCs w:val="26"/>
        </w:rPr>
        <w:t>2</w:t>
      </w:r>
      <w:r>
        <w:rPr>
          <w:rFonts w:ascii="Times New Roman" w:hAnsi="Times New Roman" w:cs="Times New Roman"/>
          <w:sz w:val="26"/>
          <w:szCs w:val="26"/>
        </w:rPr>
        <w:t>.2</w:t>
      </w:r>
      <w:r w:rsidR="00F8772F">
        <w:rPr>
          <w:rFonts w:ascii="Times New Roman" w:hAnsi="Times New Roman" w:cs="Times New Roman"/>
          <w:sz w:val="26"/>
          <w:szCs w:val="26"/>
        </w:rPr>
        <w:t>.</w:t>
      </w:r>
      <w:r w:rsidR="00F63884" w:rsidRPr="00F63884">
        <w:rPr>
          <w:rFonts w:ascii="Times New Roman" w:hAnsi="Times New Roman" w:cs="Times New Roman"/>
          <w:sz w:val="26"/>
          <w:szCs w:val="26"/>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20"/>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1" w:name="sub_27"/>
      <w:r>
        <w:rPr>
          <w:rFonts w:ascii="Times New Roman" w:hAnsi="Times New Roman" w:cs="Times New Roman"/>
          <w:sz w:val="26"/>
          <w:szCs w:val="26"/>
        </w:rPr>
        <w:t>9.</w:t>
      </w:r>
      <w:r w:rsidR="009C589D">
        <w:rPr>
          <w:rFonts w:ascii="Times New Roman" w:hAnsi="Times New Roman" w:cs="Times New Roman"/>
          <w:sz w:val="26"/>
          <w:szCs w:val="26"/>
        </w:rPr>
        <w:t>2</w:t>
      </w:r>
      <w:r w:rsidR="00F63884" w:rsidRPr="00F63884">
        <w:rPr>
          <w:rFonts w:ascii="Times New Roman" w:hAnsi="Times New Roman" w:cs="Times New Roman"/>
          <w:sz w:val="26"/>
          <w:szCs w:val="26"/>
        </w:rPr>
        <w:t>.</w:t>
      </w:r>
      <w:r w:rsidR="00E0695D">
        <w:rPr>
          <w:rFonts w:ascii="Times New Roman" w:hAnsi="Times New Roman" w:cs="Times New Roman"/>
          <w:sz w:val="26"/>
          <w:szCs w:val="26"/>
        </w:rPr>
        <w:t>3</w:t>
      </w:r>
      <w:r w:rsidR="00F63884" w:rsidRPr="00F63884">
        <w:rPr>
          <w:rFonts w:ascii="Times New Roman" w:hAnsi="Times New Roman" w:cs="Times New Roman"/>
          <w:sz w:val="26"/>
          <w:szCs w:val="26"/>
        </w:rPr>
        <w:t xml:space="preserve"> Документы, прилагаемые заявителем к заявлению, представляемые в электронной форме, должны обеспечивать:</w:t>
      </w:r>
    </w:p>
    <w:bookmarkEnd w:id="21"/>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идентифицировать документ и количество листов в документе;</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F63884" w:rsidRDefault="00FB79D2" w:rsidP="00F63884">
      <w:pPr>
        <w:spacing w:after="0" w:line="240" w:lineRule="auto"/>
        <w:ind w:firstLine="709"/>
        <w:jc w:val="both"/>
        <w:rPr>
          <w:rStyle w:val="af5"/>
          <w:rFonts w:ascii="Times New Roman" w:hAnsi="Times New Roman" w:cs="Times New Roman"/>
          <w:bCs/>
          <w:color w:val="auto"/>
          <w:sz w:val="26"/>
          <w:szCs w:val="26"/>
        </w:rPr>
      </w:pPr>
      <w:bookmarkStart w:id="22" w:name="sub_2150"/>
      <w:r>
        <w:rPr>
          <w:rStyle w:val="af5"/>
          <w:rFonts w:ascii="Times New Roman" w:hAnsi="Times New Roman" w:cs="Times New Roman"/>
          <w:bCs/>
          <w:color w:val="auto"/>
          <w:sz w:val="26"/>
          <w:szCs w:val="26"/>
        </w:rPr>
        <w:t xml:space="preserve">10. </w:t>
      </w:r>
      <w:r w:rsidR="00F63884" w:rsidRPr="00F63884">
        <w:rPr>
          <w:rStyle w:val="af5"/>
          <w:rFonts w:ascii="Times New Roman" w:hAnsi="Times New Roman" w:cs="Times New Roman"/>
          <w:bCs/>
          <w:color w:val="auto"/>
          <w:sz w:val="26"/>
          <w:szCs w:val="26"/>
        </w:rPr>
        <w:t>Исчерпывающий перечень оснований для отказа в приеме документов, необходимых для предоставления муниципальной услуги</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3" w:name="sub_215"/>
      <w:bookmarkEnd w:id="22"/>
      <w:r>
        <w:rPr>
          <w:rFonts w:ascii="Times New Roman" w:hAnsi="Times New Roman" w:cs="Times New Roman"/>
          <w:sz w:val="26"/>
          <w:szCs w:val="26"/>
        </w:rPr>
        <w:t>10.1</w:t>
      </w:r>
      <w:r w:rsidR="00F63884" w:rsidRPr="00F63884">
        <w:rPr>
          <w:rFonts w:ascii="Times New Roman" w:hAnsi="Times New Roman" w:cs="Times New Roman"/>
          <w:sz w:val="26"/>
          <w:szCs w:val="26"/>
        </w:rPr>
        <w:t xml:space="preserve">. Исчерпывающий перечень оснований для отказа в приеме документов, указанных в </w:t>
      </w:r>
      <w:r w:rsidR="000C1F74" w:rsidRPr="000C1F74">
        <w:rPr>
          <w:rFonts w:ascii="Times New Roman" w:hAnsi="Times New Roman" w:cs="Times New Roman"/>
          <w:sz w:val="26"/>
          <w:szCs w:val="26"/>
        </w:rPr>
        <w:t>пункте 9.1.1</w:t>
      </w:r>
      <w:r w:rsidR="000C1F74">
        <w:t xml:space="preserve"> </w:t>
      </w:r>
      <w:r w:rsidR="00F63884" w:rsidRPr="00F63884">
        <w:rPr>
          <w:rFonts w:ascii="Times New Roman" w:hAnsi="Times New Roman" w:cs="Times New Roman"/>
          <w:sz w:val="26"/>
          <w:szCs w:val="26"/>
        </w:rPr>
        <w:t>Административного регламента, в том числе представленных в электронной форме: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4" w:name="sub_2151"/>
      <w:bookmarkEnd w:id="23"/>
      <w:r w:rsidRPr="00F63884">
        <w:rPr>
          <w:rFonts w:ascii="Times New Roman" w:hAnsi="Times New Roman" w:cs="Times New Roman"/>
          <w:sz w:val="26"/>
          <w:szCs w:val="26"/>
        </w:rPr>
        <w:t xml:space="preserve">а) </w:t>
      </w:r>
      <w:r w:rsidR="00F8772F" w:rsidRPr="00F8772F">
        <w:rPr>
          <w:rFonts w:ascii="Times New Roman" w:hAnsi="Times New Roman" w:cs="Times New Roman"/>
          <w:sz w:val="26"/>
          <w:szCs w:val="26"/>
        </w:rPr>
        <w:t xml:space="preserve">заявление </w:t>
      </w:r>
      <w:r w:rsidR="0044388C" w:rsidRPr="00B175D4">
        <w:rPr>
          <w:rFonts w:ascii="Times New Roman" w:hAnsi="Times New Roman" w:cs="Times New Roman"/>
          <w:sz w:val="26"/>
          <w:szCs w:val="26"/>
        </w:rPr>
        <w:t xml:space="preserve">о </w:t>
      </w:r>
      <w:r w:rsidR="00AE1C6C" w:rsidRPr="00AE1C6C">
        <w:rPr>
          <w:rFonts w:ascii="Times New Roman" w:hAnsi="Times New Roman" w:cs="Times New Roman"/>
          <w:sz w:val="26"/>
          <w:szCs w:val="26"/>
        </w:rPr>
        <w:t>переводе жилого помещения в нежилое помещение и нежилого помещения в жилое помещение</w:t>
      </w:r>
      <w:r w:rsidR="0044388C" w:rsidRPr="00C21CF6">
        <w:rPr>
          <w:rFonts w:ascii="Times New Roman" w:hAnsi="Times New Roman" w:cs="Times New Roman"/>
          <w:sz w:val="26"/>
          <w:szCs w:val="26"/>
        </w:rPr>
        <w:t xml:space="preserve"> </w:t>
      </w:r>
      <w:r w:rsidRPr="00F63884">
        <w:rPr>
          <w:rFonts w:ascii="Times New Roman" w:hAnsi="Times New Roman" w:cs="Times New Roman"/>
          <w:sz w:val="26"/>
          <w:szCs w:val="26"/>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5" w:name="sub_2153"/>
      <w:bookmarkEnd w:id="24"/>
      <w:r w:rsidRPr="00F63884">
        <w:rPr>
          <w:rFonts w:ascii="Times New Roman" w:hAnsi="Times New Roman" w:cs="Times New Roman"/>
          <w:sz w:val="26"/>
          <w:szCs w:val="26"/>
        </w:rPr>
        <w:t xml:space="preserve">б) неполное заполнение полей в форме заявления </w:t>
      </w:r>
      <w:r w:rsidR="00AE1C6C" w:rsidRPr="00AE1C6C">
        <w:rPr>
          <w:rFonts w:ascii="Times New Roman" w:hAnsi="Times New Roman" w:cs="Times New Roman"/>
          <w:sz w:val="26"/>
          <w:szCs w:val="26"/>
        </w:rPr>
        <w:t>о переводе жилого помещения в нежилое помещение и нежилого помещения в жилое помещение</w:t>
      </w:r>
      <w:r w:rsidRPr="00F63884">
        <w:rPr>
          <w:rFonts w:ascii="Times New Roman" w:hAnsi="Times New Roman" w:cs="Times New Roman"/>
          <w:sz w:val="26"/>
          <w:szCs w:val="26"/>
        </w:rPr>
        <w:t>, в том числе в интерактивной форме заявления (уведомления) на Едином портале, региональном портале;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6" w:name="sub_2154"/>
      <w:bookmarkEnd w:id="25"/>
      <w:r w:rsidRPr="00F63884">
        <w:rPr>
          <w:rFonts w:ascii="Times New Roman" w:hAnsi="Times New Roman" w:cs="Times New Roman"/>
          <w:sz w:val="26"/>
          <w:szCs w:val="26"/>
        </w:rPr>
        <w:t xml:space="preserve">в) непредставление документов, предусмотренных </w:t>
      </w:r>
      <w:hyperlink w:anchor="sub_281" w:history="1">
        <w:r w:rsidR="005A4943">
          <w:rPr>
            <w:rStyle w:val="a8"/>
            <w:rFonts w:ascii="Times New Roman" w:hAnsi="Times New Roman"/>
            <w:color w:val="auto"/>
            <w:sz w:val="26"/>
            <w:szCs w:val="26"/>
          </w:rPr>
          <w:t xml:space="preserve">подпунктами </w:t>
        </w:r>
        <w:r w:rsidR="00AE1C6C">
          <w:rPr>
            <w:rStyle w:val="a8"/>
            <w:rFonts w:ascii="Times New Roman" w:hAnsi="Times New Roman"/>
            <w:color w:val="auto"/>
            <w:sz w:val="26"/>
            <w:szCs w:val="26"/>
          </w:rPr>
          <w:t>2-6</w:t>
        </w:r>
        <w:r w:rsidRPr="00F63884">
          <w:rPr>
            <w:rStyle w:val="a8"/>
            <w:rFonts w:ascii="Times New Roman" w:hAnsi="Times New Roman"/>
            <w:color w:val="auto"/>
            <w:sz w:val="26"/>
            <w:szCs w:val="26"/>
          </w:rPr>
          <w:t xml:space="preserve"> пункта </w:t>
        </w:r>
      </w:hyperlink>
      <w:r w:rsidR="000C1F74" w:rsidRPr="005A4943">
        <w:rPr>
          <w:rFonts w:ascii="Times New Roman" w:hAnsi="Times New Roman" w:cs="Times New Roman"/>
          <w:sz w:val="26"/>
          <w:szCs w:val="26"/>
        </w:rPr>
        <w:t>9.1.1</w:t>
      </w:r>
      <w:r w:rsidRPr="00F63884">
        <w:rPr>
          <w:rFonts w:ascii="Times New Roman" w:hAnsi="Times New Roman" w:cs="Times New Roman"/>
          <w:sz w:val="26"/>
          <w:szCs w:val="26"/>
        </w:rPr>
        <w:t xml:space="preserve"> Административного регламента;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7" w:name="sub_2155"/>
      <w:bookmarkEnd w:id="26"/>
      <w:r w:rsidRPr="00F63884">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8" w:name="sub_2156"/>
      <w:bookmarkEnd w:id="27"/>
      <w:r w:rsidRPr="00F63884">
        <w:rPr>
          <w:rFonts w:ascii="Times New Roman" w:hAnsi="Times New Roman" w:cs="Times New Roman"/>
          <w:sz w:val="26"/>
          <w:szCs w:val="26"/>
        </w:rPr>
        <w:t>д) представленные документы содержат подчистки и исправления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9" w:name="sub_2157"/>
      <w:bookmarkEnd w:id="28"/>
      <w:r w:rsidRPr="00F63884">
        <w:rPr>
          <w:rFonts w:ascii="Times New Roman" w:hAnsi="Times New Roman" w:cs="Times New Roman"/>
          <w:sz w:val="26"/>
          <w:szCs w:val="26"/>
        </w:rPr>
        <w:lastRenderedPageBreak/>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0" w:name="sub_2158"/>
      <w:bookmarkEnd w:id="29"/>
      <w:r w:rsidRPr="00F63884">
        <w:rPr>
          <w:rFonts w:ascii="Times New Roman" w:hAnsi="Times New Roman" w:cs="Times New Roman"/>
          <w:sz w:val="26"/>
          <w:szCs w:val="26"/>
        </w:rPr>
        <w:t xml:space="preserve">ж) </w:t>
      </w:r>
      <w:r w:rsidR="006D45DF" w:rsidRPr="006D45DF">
        <w:rPr>
          <w:rFonts w:ascii="Times New Roman" w:hAnsi="Times New Roman" w:cs="Times New Roman"/>
          <w:sz w:val="26"/>
          <w:szCs w:val="26"/>
        </w:rPr>
        <w:t xml:space="preserve">заявление </w:t>
      </w:r>
      <w:r w:rsidR="00AE1C6C" w:rsidRPr="00AE1C6C">
        <w:rPr>
          <w:rFonts w:ascii="Times New Roman" w:hAnsi="Times New Roman" w:cs="Times New Roman"/>
          <w:sz w:val="26"/>
          <w:szCs w:val="26"/>
        </w:rPr>
        <w:t xml:space="preserve">о переводе жилого помещения в нежилое помещение и нежилого помещения в жилое помещение </w:t>
      </w:r>
      <w:r w:rsidR="006D45DF" w:rsidRPr="006D45DF">
        <w:rPr>
          <w:rFonts w:ascii="Times New Roman" w:hAnsi="Times New Roman" w:cs="Times New Roman"/>
          <w:sz w:val="26"/>
          <w:szCs w:val="26"/>
        </w:rPr>
        <w:t xml:space="preserve">и документы, </w:t>
      </w:r>
      <w:r w:rsidRPr="00F63884">
        <w:rPr>
          <w:rFonts w:ascii="Times New Roman" w:hAnsi="Times New Roman" w:cs="Times New Roman"/>
          <w:sz w:val="26"/>
          <w:szCs w:val="26"/>
        </w:rPr>
        <w:t xml:space="preserve">указанные в </w:t>
      </w:r>
      <w:hyperlink w:anchor="sub_282" w:history="1">
        <w:r w:rsidRPr="00F63884">
          <w:rPr>
            <w:rStyle w:val="a8"/>
            <w:rFonts w:ascii="Times New Roman" w:hAnsi="Times New Roman"/>
            <w:color w:val="auto"/>
            <w:sz w:val="26"/>
            <w:szCs w:val="26"/>
          </w:rPr>
          <w:t xml:space="preserve">подпунктах </w:t>
        </w:r>
        <w:r w:rsidR="002C3037">
          <w:rPr>
            <w:rStyle w:val="a8"/>
            <w:rFonts w:ascii="Times New Roman" w:hAnsi="Times New Roman"/>
            <w:color w:val="auto"/>
            <w:sz w:val="26"/>
            <w:szCs w:val="26"/>
          </w:rPr>
          <w:t xml:space="preserve">2-5 </w:t>
        </w:r>
        <w:r w:rsidRPr="00F63884">
          <w:rPr>
            <w:rStyle w:val="a8"/>
            <w:rFonts w:ascii="Times New Roman" w:hAnsi="Times New Roman"/>
            <w:color w:val="auto"/>
            <w:sz w:val="26"/>
            <w:szCs w:val="26"/>
          </w:rPr>
          <w:t xml:space="preserve">пункта </w:t>
        </w:r>
      </w:hyperlink>
      <w:r w:rsidR="006A0713" w:rsidRPr="006A0713">
        <w:rPr>
          <w:rFonts w:ascii="Times New Roman" w:hAnsi="Times New Roman" w:cs="Times New Roman"/>
          <w:sz w:val="26"/>
          <w:szCs w:val="26"/>
        </w:rPr>
        <w:t>9.1.1</w:t>
      </w:r>
      <w:r w:rsidRPr="00F63884">
        <w:rPr>
          <w:rFonts w:ascii="Times New Roman" w:hAnsi="Times New Roman" w:cs="Times New Roman"/>
          <w:sz w:val="26"/>
          <w:szCs w:val="26"/>
        </w:rPr>
        <w:t xml:space="preserve"> Административного регламента, представлены в электронной форме с нарушением требований, установленных </w:t>
      </w:r>
      <w:hyperlink w:anchor="sub_25" w:history="1">
        <w:r w:rsidRPr="00F63884">
          <w:rPr>
            <w:rStyle w:val="a8"/>
            <w:rFonts w:ascii="Times New Roman" w:hAnsi="Times New Roman"/>
            <w:color w:val="auto"/>
            <w:sz w:val="26"/>
            <w:szCs w:val="26"/>
          </w:rPr>
          <w:t>пункт</w:t>
        </w:r>
        <w:r w:rsidR="002C3037">
          <w:rPr>
            <w:rStyle w:val="a8"/>
            <w:rFonts w:ascii="Times New Roman" w:hAnsi="Times New Roman"/>
            <w:color w:val="auto"/>
            <w:sz w:val="26"/>
            <w:szCs w:val="26"/>
          </w:rPr>
          <w:t>ом</w:t>
        </w:r>
        <w:r w:rsidRPr="00F63884">
          <w:rPr>
            <w:rStyle w:val="a8"/>
            <w:rFonts w:ascii="Times New Roman" w:hAnsi="Times New Roman"/>
            <w:color w:val="auto"/>
            <w:sz w:val="26"/>
            <w:szCs w:val="26"/>
          </w:rPr>
          <w:t xml:space="preserve"> </w:t>
        </w:r>
        <w:r w:rsidR="006A0713">
          <w:rPr>
            <w:rStyle w:val="a8"/>
            <w:rFonts w:ascii="Times New Roman" w:hAnsi="Times New Roman"/>
            <w:color w:val="auto"/>
            <w:sz w:val="26"/>
            <w:szCs w:val="26"/>
          </w:rPr>
          <w:t>9</w:t>
        </w:r>
        <w:r w:rsidR="002C3037">
          <w:rPr>
            <w:rStyle w:val="a8"/>
            <w:rFonts w:ascii="Times New Roman" w:hAnsi="Times New Roman"/>
            <w:color w:val="auto"/>
            <w:sz w:val="26"/>
            <w:szCs w:val="26"/>
          </w:rPr>
          <w:t>.</w:t>
        </w:r>
        <w:r w:rsidR="00AE1C6C">
          <w:rPr>
            <w:rStyle w:val="a8"/>
            <w:rFonts w:ascii="Times New Roman" w:hAnsi="Times New Roman"/>
            <w:color w:val="auto"/>
            <w:sz w:val="26"/>
            <w:szCs w:val="26"/>
          </w:rPr>
          <w:t>2.</w:t>
        </w:r>
        <w:r w:rsidR="002C3037">
          <w:rPr>
            <w:rStyle w:val="a8"/>
            <w:rFonts w:ascii="Times New Roman" w:hAnsi="Times New Roman"/>
            <w:color w:val="auto"/>
            <w:sz w:val="26"/>
            <w:szCs w:val="26"/>
          </w:rPr>
          <w:t>3</w:t>
        </w:r>
      </w:hyperlink>
      <w:r w:rsidRPr="00F63884">
        <w:rPr>
          <w:rFonts w:ascii="Times New Roman" w:hAnsi="Times New Roman" w:cs="Times New Roman"/>
          <w:sz w:val="26"/>
          <w:szCs w:val="26"/>
        </w:rPr>
        <w:t xml:space="preserve"> Административного регламента;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1" w:name="sub_2159"/>
      <w:bookmarkEnd w:id="30"/>
      <w:r w:rsidRPr="00F63884">
        <w:rPr>
          <w:rFonts w:ascii="Times New Roman" w:hAnsi="Times New Roman" w:cs="Times New Roman"/>
          <w:sz w:val="26"/>
          <w:szCs w:val="26"/>
        </w:rPr>
        <w:t xml:space="preserve">з) выявлено несоблюдение установленных </w:t>
      </w:r>
      <w:hyperlink r:id="rId19" w:history="1">
        <w:r w:rsidRPr="00F63884">
          <w:rPr>
            <w:rStyle w:val="a8"/>
            <w:rFonts w:ascii="Times New Roman" w:hAnsi="Times New Roman"/>
            <w:color w:val="auto"/>
            <w:sz w:val="26"/>
            <w:szCs w:val="26"/>
          </w:rPr>
          <w:t>статьей 11</w:t>
        </w:r>
      </w:hyperlink>
      <w:r w:rsidR="0063308D">
        <w:rPr>
          <w:rFonts w:ascii="Times New Roman" w:hAnsi="Times New Roman" w:cs="Times New Roman"/>
          <w:sz w:val="26"/>
          <w:szCs w:val="26"/>
        </w:rPr>
        <w:t xml:space="preserve"> Федерального закона </w:t>
      </w:r>
      <w:r w:rsidR="00F8772F">
        <w:rPr>
          <w:rFonts w:ascii="Times New Roman" w:hAnsi="Times New Roman" w:cs="Times New Roman"/>
          <w:sz w:val="26"/>
          <w:szCs w:val="26"/>
        </w:rPr>
        <w:t xml:space="preserve"> </w:t>
      </w:r>
      <w:r w:rsidR="0063308D">
        <w:rPr>
          <w:rFonts w:ascii="Times New Roman" w:hAnsi="Times New Roman" w:cs="Times New Roman"/>
          <w:sz w:val="26"/>
          <w:szCs w:val="26"/>
        </w:rPr>
        <w:t>«</w:t>
      </w:r>
      <w:r w:rsidRPr="00F63884">
        <w:rPr>
          <w:rFonts w:ascii="Times New Roman" w:hAnsi="Times New Roman" w:cs="Times New Roman"/>
          <w:sz w:val="26"/>
          <w:szCs w:val="26"/>
        </w:rPr>
        <w:t>Об эл</w:t>
      </w:r>
      <w:r w:rsidR="0063308D">
        <w:rPr>
          <w:rFonts w:ascii="Times New Roman" w:hAnsi="Times New Roman" w:cs="Times New Roman"/>
          <w:sz w:val="26"/>
          <w:szCs w:val="26"/>
        </w:rPr>
        <w:t>ектронной подписи»</w:t>
      </w:r>
      <w:r w:rsidRPr="00F63884">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2" w:name="sub_217"/>
      <w:bookmarkEnd w:id="31"/>
      <w:r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направляется заявителю способом, определенным заявителем в заявлении </w:t>
      </w:r>
      <w:r w:rsidR="003B3963" w:rsidRPr="003B3963">
        <w:rPr>
          <w:rFonts w:ascii="Times New Roman" w:hAnsi="Times New Roman" w:cs="Times New Roman"/>
          <w:sz w:val="26"/>
          <w:szCs w:val="26"/>
        </w:rPr>
        <w:t>о переводе жилого помещения в нежилое помещение и нежилого помещения в жилое помещение</w:t>
      </w:r>
      <w:r w:rsidRPr="00F63884">
        <w:rPr>
          <w:rFonts w:ascii="Times New Roman" w:hAnsi="Times New Roman" w:cs="Times New Roman"/>
          <w:sz w:val="26"/>
          <w:szCs w:val="26"/>
        </w:rPr>
        <w:t>, не позднее рабочего дня, следующего за днем получения так</w:t>
      </w:r>
      <w:r w:rsidR="00F8772F">
        <w:rPr>
          <w:rFonts w:ascii="Times New Roman" w:hAnsi="Times New Roman" w:cs="Times New Roman"/>
          <w:sz w:val="26"/>
          <w:szCs w:val="26"/>
        </w:rPr>
        <w:t xml:space="preserve">ого заявления </w:t>
      </w:r>
      <w:r w:rsidRPr="00F63884">
        <w:rPr>
          <w:rFonts w:ascii="Times New Roman" w:hAnsi="Times New Roman" w:cs="Times New Roman"/>
          <w:sz w:val="26"/>
          <w:szCs w:val="26"/>
        </w:rPr>
        <w:t>либо выдается в день личного обращения за получением указанного решения в многофункциональный центр, выбранный при подаче так</w:t>
      </w:r>
      <w:r w:rsidR="00F8772F">
        <w:rPr>
          <w:rFonts w:ascii="Times New Roman" w:hAnsi="Times New Roman" w:cs="Times New Roman"/>
          <w:sz w:val="26"/>
          <w:szCs w:val="26"/>
        </w:rPr>
        <w:t>ого</w:t>
      </w:r>
      <w:r w:rsidRPr="00F63884">
        <w:rPr>
          <w:rFonts w:ascii="Times New Roman" w:hAnsi="Times New Roman" w:cs="Times New Roman"/>
          <w:sz w:val="26"/>
          <w:szCs w:val="26"/>
        </w:rPr>
        <w:t xml:space="preserve"> </w:t>
      </w:r>
      <w:r w:rsidR="00F8772F">
        <w:rPr>
          <w:rFonts w:ascii="Times New Roman" w:hAnsi="Times New Roman" w:cs="Times New Roman"/>
          <w:sz w:val="26"/>
          <w:szCs w:val="26"/>
        </w:rPr>
        <w:t>заявления</w:t>
      </w:r>
      <w:r w:rsidRPr="00F63884">
        <w:rPr>
          <w:rFonts w:ascii="Times New Roman" w:hAnsi="Times New Roman" w:cs="Times New Roman"/>
          <w:sz w:val="26"/>
          <w:szCs w:val="26"/>
        </w:rPr>
        <w:t xml:space="preserve"> или Уполномоченный орган.</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3" w:name="sub_218"/>
      <w:bookmarkEnd w:id="32"/>
      <w:r w:rsidRPr="00F63884">
        <w:rPr>
          <w:rFonts w:ascii="Times New Roman" w:hAnsi="Times New Roman" w:cs="Times New Roman"/>
          <w:sz w:val="26"/>
          <w:szCs w:val="26"/>
        </w:rPr>
        <w:t xml:space="preserve">Отказ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не препятствует повторному обращению заявителя в Уполномоченный орган за получением услуги.</w:t>
      </w:r>
    </w:p>
    <w:p w:rsidR="00F63884" w:rsidRPr="009C589D" w:rsidRDefault="00FB79D2" w:rsidP="00F6388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4" w:name="sub_222"/>
      <w:bookmarkEnd w:id="33"/>
      <w:r w:rsidRPr="009C589D">
        <w:rPr>
          <w:rFonts w:ascii="Times New Roman" w:eastAsia="Times New Roman" w:hAnsi="Times New Roman" w:cs="Times New Roman"/>
          <w:sz w:val="26"/>
          <w:szCs w:val="26"/>
          <w:lang w:eastAsia="ru-RU"/>
        </w:rPr>
        <w:t>10.2</w:t>
      </w:r>
      <w:r w:rsidR="00F63884" w:rsidRPr="009C589D">
        <w:rPr>
          <w:rFonts w:ascii="Times New Roman" w:eastAsia="Times New Roman" w:hAnsi="Times New Roman" w:cs="Times New Roman"/>
          <w:sz w:val="26"/>
          <w:szCs w:val="26"/>
          <w:lang w:eastAsia="ru-RU"/>
        </w:rPr>
        <w:t xml:space="preserve">. Исчерпывающий перечень оснований для отказа в выдаче </w:t>
      </w:r>
      <w:r w:rsidR="00665B28" w:rsidRPr="009C589D">
        <w:rPr>
          <w:rFonts w:ascii="Times New Roman" w:eastAsia="Times New Roman" w:hAnsi="Times New Roman" w:cs="Times New Roman"/>
          <w:sz w:val="26"/>
          <w:szCs w:val="26"/>
          <w:lang w:eastAsia="ru-RU"/>
        </w:rPr>
        <w:t>решения</w:t>
      </w:r>
      <w:r w:rsidR="00F63884" w:rsidRPr="009C589D">
        <w:rPr>
          <w:rFonts w:ascii="Times New Roman" w:eastAsia="Times New Roman" w:hAnsi="Times New Roman" w:cs="Times New Roman"/>
          <w:sz w:val="26"/>
          <w:szCs w:val="26"/>
          <w:lang w:eastAsia="ru-RU"/>
        </w:rPr>
        <w:t xml:space="preserve"> </w:t>
      </w:r>
      <w:r w:rsidR="003B3963" w:rsidRPr="003B3963">
        <w:rPr>
          <w:rFonts w:ascii="Times New Roman" w:hAnsi="Times New Roman" w:cs="Times New Roman"/>
          <w:sz w:val="26"/>
          <w:szCs w:val="26"/>
        </w:rPr>
        <w:t>о переводе жилого помещения в нежилое помещение и нежилого помещения в жилое помещение</w:t>
      </w:r>
      <w:r w:rsidR="00F63884" w:rsidRPr="009C589D">
        <w:rPr>
          <w:rFonts w:ascii="Times New Roman" w:eastAsia="Times New Roman" w:hAnsi="Times New Roman" w:cs="Times New Roman"/>
          <w:sz w:val="26"/>
          <w:szCs w:val="26"/>
          <w:lang w:eastAsia="ru-RU"/>
        </w:rPr>
        <w:t>:</w:t>
      </w:r>
    </w:p>
    <w:p w:rsidR="00DB4C4C" w:rsidRPr="00DB4C4C" w:rsidRDefault="00DB4C4C" w:rsidP="00665B2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5" w:name="sub_12221"/>
      <w:bookmarkStart w:id="36" w:name="sub_22276"/>
      <w:bookmarkEnd w:id="34"/>
      <w:r w:rsidRPr="00DB4C4C">
        <w:rPr>
          <w:rFonts w:ascii="Times New Roman" w:eastAsia="Times New Roman" w:hAnsi="Times New Roman" w:cs="Times New Roman"/>
          <w:sz w:val="26"/>
          <w:szCs w:val="26"/>
          <w:lang w:eastAsia="ru-RU"/>
        </w:rPr>
        <w:t xml:space="preserve">а) </w:t>
      </w:r>
      <w:r w:rsidR="00665B28" w:rsidRPr="00665B28">
        <w:rPr>
          <w:rFonts w:ascii="Times New Roman" w:eastAsia="Times New Roman" w:hAnsi="Times New Roman" w:cs="Times New Roman"/>
          <w:sz w:val="26"/>
          <w:szCs w:val="26"/>
          <w:lang w:eastAsia="ru-RU"/>
        </w:rPr>
        <w:t xml:space="preserve">непредставление определенных в </w:t>
      </w:r>
      <w:r w:rsidR="00665B28">
        <w:rPr>
          <w:rFonts w:ascii="Times New Roman" w:eastAsia="Times New Roman" w:hAnsi="Times New Roman" w:cs="Times New Roman"/>
          <w:sz w:val="26"/>
          <w:szCs w:val="26"/>
          <w:lang w:eastAsia="ru-RU"/>
        </w:rPr>
        <w:t xml:space="preserve">пункте 9.1 </w:t>
      </w:r>
      <w:r w:rsidR="00665B28" w:rsidRPr="00665B28">
        <w:rPr>
          <w:rFonts w:ascii="Times New Roman" w:eastAsia="Times New Roman" w:hAnsi="Times New Roman" w:cs="Times New Roman"/>
          <w:sz w:val="26"/>
          <w:szCs w:val="26"/>
          <w:lang w:eastAsia="ru-RU"/>
        </w:rPr>
        <w:t>Административного регламента документов, обязанность по предоставлению которых возложена на заявителя;</w:t>
      </w:r>
    </w:p>
    <w:p w:rsidR="0036054F"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7" w:name="sub_12222"/>
      <w:bookmarkEnd w:id="35"/>
      <w:r w:rsidRPr="00DB4C4C">
        <w:rPr>
          <w:rFonts w:ascii="Times New Roman" w:eastAsia="Times New Roman" w:hAnsi="Times New Roman" w:cs="Times New Roman"/>
          <w:sz w:val="26"/>
          <w:szCs w:val="26"/>
          <w:lang w:eastAsia="ru-RU"/>
        </w:rPr>
        <w:t xml:space="preserve">б) </w:t>
      </w:r>
      <w:bookmarkStart w:id="38" w:name="sub_12223"/>
      <w:bookmarkEnd w:id="37"/>
      <w:r w:rsidR="003B3963" w:rsidRPr="003B3963">
        <w:rPr>
          <w:rFonts w:ascii="Times New Roman" w:eastAsia="Times New Roman" w:hAnsi="Times New Roman" w:cs="Times New Roman"/>
          <w:sz w:val="26"/>
          <w:szCs w:val="26"/>
          <w:lang w:eastAsia="ru-RU"/>
        </w:rPr>
        <w:t xml:space="preserve">поступления в </w:t>
      </w:r>
      <w:r w:rsidR="003B3963">
        <w:rPr>
          <w:rFonts w:ascii="Times New Roman" w:eastAsia="Times New Roman" w:hAnsi="Times New Roman" w:cs="Times New Roman"/>
          <w:sz w:val="26"/>
          <w:szCs w:val="26"/>
          <w:lang w:eastAsia="ru-RU"/>
        </w:rPr>
        <w:t>Администрацию</w:t>
      </w:r>
      <w:r w:rsidR="003B3963" w:rsidRPr="003B3963">
        <w:rPr>
          <w:rFonts w:ascii="Times New Roman" w:eastAsia="Times New Roman" w:hAnsi="Times New Roman" w:cs="Times New Roman"/>
          <w:sz w:val="26"/>
          <w:szCs w:val="26"/>
          <w:lang w:eastAsia="ru-RU"/>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EE5A51">
        <w:rPr>
          <w:rFonts w:ascii="Times New Roman" w:eastAsia="Times New Roman" w:hAnsi="Times New Roman" w:cs="Times New Roman"/>
          <w:sz w:val="26"/>
          <w:szCs w:val="26"/>
          <w:lang w:eastAsia="ru-RU"/>
        </w:rPr>
        <w:t>пунктом 9.1 и 9.1.1.</w:t>
      </w:r>
      <w:r w:rsidR="00CE53CA">
        <w:rPr>
          <w:rFonts w:ascii="Times New Roman" w:eastAsia="Times New Roman" w:hAnsi="Times New Roman" w:cs="Times New Roman"/>
          <w:sz w:val="26"/>
          <w:szCs w:val="26"/>
          <w:lang w:eastAsia="ru-RU"/>
        </w:rPr>
        <w:t xml:space="preserve"> настоящего регламента</w:t>
      </w:r>
      <w:r w:rsidR="003B3963" w:rsidRPr="003B3963">
        <w:rPr>
          <w:rFonts w:ascii="Times New Roman" w:eastAsia="Times New Roman" w:hAnsi="Times New Roman" w:cs="Times New Roman"/>
          <w:sz w:val="26"/>
          <w:szCs w:val="26"/>
          <w:lang w:eastAsia="ru-RU"/>
        </w:rPr>
        <w:t xml:space="preserve">,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w:t>
      </w:r>
      <w:r w:rsidR="00CE53CA">
        <w:rPr>
          <w:rFonts w:ascii="Times New Roman" w:eastAsia="Times New Roman" w:hAnsi="Times New Roman" w:cs="Times New Roman"/>
          <w:sz w:val="26"/>
          <w:szCs w:val="26"/>
          <w:lang w:eastAsia="ru-RU"/>
        </w:rPr>
        <w:t>с пунктом 9.1 и 9.1.1 настоящего регламента</w:t>
      </w:r>
      <w:r w:rsidR="003B3963" w:rsidRPr="003B3963">
        <w:rPr>
          <w:rFonts w:ascii="Times New Roman" w:eastAsia="Times New Roman" w:hAnsi="Times New Roman" w:cs="Times New Roman"/>
          <w:sz w:val="26"/>
          <w:szCs w:val="26"/>
          <w:lang w:eastAsia="ru-RU"/>
        </w:rPr>
        <w:t>, и не получил от заявителя такие документ и (или) информацию в течение пятнадцати рабочих дней со дня направления уведомления;</w:t>
      </w:r>
    </w:p>
    <w:p w:rsidR="00DB4C4C" w:rsidRPr="00ED6143"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6143">
        <w:rPr>
          <w:rFonts w:ascii="Times New Roman" w:eastAsia="Times New Roman" w:hAnsi="Times New Roman" w:cs="Times New Roman"/>
          <w:sz w:val="26"/>
          <w:szCs w:val="26"/>
          <w:lang w:eastAsia="ru-RU"/>
        </w:rPr>
        <w:t xml:space="preserve">в) </w:t>
      </w:r>
      <w:r w:rsidR="00ED6143" w:rsidRPr="00ED6143">
        <w:rPr>
          <w:rFonts w:ascii="Times New Roman" w:eastAsia="Times New Roman" w:hAnsi="Times New Roman" w:cs="Times New Roman"/>
          <w:sz w:val="26"/>
          <w:szCs w:val="26"/>
          <w:lang w:eastAsia="ru-RU"/>
        </w:rPr>
        <w:t>представление документов в ненадлежащий орган;</w:t>
      </w:r>
    </w:p>
    <w:p w:rsidR="00CE53CA" w:rsidRPr="00CE53CA" w:rsidRDefault="00DB4C4C"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9" w:name="sub_12224"/>
      <w:bookmarkEnd w:id="38"/>
      <w:r w:rsidRPr="00ED6143">
        <w:rPr>
          <w:rFonts w:ascii="Times New Roman" w:eastAsia="Times New Roman" w:hAnsi="Times New Roman" w:cs="Times New Roman"/>
          <w:sz w:val="26"/>
          <w:szCs w:val="26"/>
          <w:lang w:eastAsia="ru-RU"/>
        </w:rPr>
        <w:t xml:space="preserve">г) </w:t>
      </w:r>
      <w:bookmarkEnd w:id="39"/>
      <w:r w:rsidR="00CE53CA" w:rsidRPr="00CE53CA">
        <w:rPr>
          <w:rFonts w:ascii="Times New Roman" w:eastAsia="Times New Roman" w:hAnsi="Times New Roman" w:cs="Times New Roman"/>
          <w:sz w:val="26"/>
          <w:szCs w:val="26"/>
          <w:lang w:eastAsia="ru-RU"/>
        </w:rPr>
        <w:t>несоблюдение предусмотренных статьей 22 Жилищного кодекса</w:t>
      </w:r>
      <w:r w:rsidR="00CE53CA">
        <w:rPr>
          <w:rFonts w:ascii="Times New Roman" w:eastAsia="Times New Roman" w:hAnsi="Times New Roman" w:cs="Times New Roman"/>
          <w:sz w:val="26"/>
          <w:szCs w:val="26"/>
          <w:lang w:eastAsia="ru-RU"/>
        </w:rPr>
        <w:t xml:space="preserve"> РФ</w:t>
      </w:r>
      <w:r w:rsidR="00CE53CA" w:rsidRPr="00CE53CA">
        <w:rPr>
          <w:rFonts w:ascii="Times New Roman" w:eastAsia="Times New Roman" w:hAnsi="Times New Roman" w:cs="Times New Roman"/>
          <w:sz w:val="26"/>
          <w:szCs w:val="26"/>
          <w:lang w:eastAsia="ru-RU"/>
        </w:rPr>
        <w:t xml:space="preserve"> условий перевода помещения, а именно:</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 xml:space="preserve">б) если переводимое помещение является частью жилого помещения либо </w:t>
      </w:r>
      <w:r w:rsidRPr="00CE53CA">
        <w:rPr>
          <w:rFonts w:ascii="Times New Roman" w:eastAsia="Times New Roman" w:hAnsi="Times New Roman" w:cs="Times New Roman"/>
          <w:sz w:val="26"/>
          <w:szCs w:val="26"/>
          <w:lang w:eastAsia="ru-RU"/>
        </w:rPr>
        <w:lastRenderedPageBreak/>
        <w:t>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в) если право собственности на переводимое помещение обременено правами каких-либо лиц;</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д) если при переводе квартиры в многоквартирном доме в нежилое помещение не соблюдены следующие требования:</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квартира расположена на первом этаже указанного дома;</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е) также не допускается:</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перевод жилого помещения в наемном доме социального использования в нежилое помещение;</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перевод жилого помещения в нежилое помещение в целях осуществления религиозной деятельности;</w:t>
      </w:r>
    </w:p>
    <w:p w:rsidR="00CE53CA" w:rsidRPr="00CE53CA"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перевод нежилого помещения в жилое помещение</w:t>
      </w:r>
      <w:r w:rsidR="00964E09">
        <w:rPr>
          <w:rFonts w:ascii="Times New Roman" w:eastAsia="Times New Roman" w:hAnsi="Times New Roman" w:cs="Times New Roman"/>
          <w:sz w:val="26"/>
          <w:szCs w:val="26"/>
          <w:lang w:eastAsia="ru-RU"/>
        </w:rPr>
        <w:t>,</w:t>
      </w:r>
      <w:r w:rsidRPr="00CE53CA">
        <w:rPr>
          <w:rFonts w:ascii="Times New Roman" w:eastAsia="Times New Roman" w:hAnsi="Times New Roman" w:cs="Times New Roman"/>
          <w:sz w:val="26"/>
          <w:szCs w:val="26"/>
          <w:lang w:eastAsia="ru-RU"/>
        </w:rPr>
        <w:t xml:space="preserve"> если такое помещение не отвечает требованиям, установленным Постановлением Правительства РФ от 28.01.2006 </w:t>
      </w:r>
      <w:r w:rsidR="00964E09">
        <w:rPr>
          <w:rFonts w:ascii="Times New Roman" w:eastAsia="Times New Roman" w:hAnsi="Times New Roman" w:cs="Times New Roman"/>
          <w:sz w:val="26"/>
          <w:szCs w:val="26"/>
          <w:lang w:eastAsia="ru-RU"/>
        </w:rPr>
        <w:t>№</w:t>
      </w:r>
      <w:r w:rsidRPr="00CE53CA">
        <w:rPr>
          <w:rFonts w:ascii="Times New Roman" w:eastAsia="Times New Roman" w:hAnsi="Times New Roman" w:cs="Times New Roman"/>
          <w:sz w:val="26"/>
          <w:szCs w:val="26"/>
          <w:lang w:eastAsia="ru-RU"/>
        </w:rPr>
        <w:t xml:space="preserve"> 47 </w:t>
      </w:r>
      <w:r w:rsidR="00964E09">
        <w:rPr>
          <w:rFonts w:ascii="Times New Roman" w:eastAsia="Times New Roman" w:hAnsi="Times New Roman" w:cs="Times New Roman"/>
          <w:sz w:val="26"/>
          <w:szCs w:val="26"/>
          <w:lang w:eastAsia="ru-RU"/>
        </w:rPr>
        <w:t>«</w:t>
      </w:r>
      <w:r w:rsidRPr="00CE53CA">
        <w:rPr>
          <w:rFonts w:ascii="Times New Roman" w:eastAsia="Times New Roman" w:hAnsi="Times New Roman" w:cs="Times New Roman"/>
          <w:sz w:val="26"/>
          <w:szCs w:val="26"/>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964E09">
        <w:rPr>
          <w:rFonts w:ascii="Times New Roman" w:eastAsia="Times New Roman" w:hAnsi="Times New Roman" w:cs="Times New Roman"/>
          <w:sz w:val="26"/>
          <w:szCs w:val="26"/>
          <w:lang w:eastAsia="ru-RU"/>
        </w:rPr>
        <w:t>мом и жилого дома садовым домом»</w:t>
      </w:r>
      <w:r w:rsidRPr="00CE53CA">
        <w:rPr>
          <w:rFonts w:ascii="Times New Roman" w:eastAsia="Times New Roman" w:hAnsi="Times New Roman" w:cs="Times New Roman"/>
          <w:sz w:val="26"/>
          <w:szCs w:val="26"/>
          <w:lang w:eastAsia="ru-RU"/>
        </w:rPr>
        <w:t xml:space="preserve"> или отсутствует возможность обеспечить соответствие такого помещения установленным требованиям.</w:t>
      </w:r>
    </w:p>
    <w:p w:rsidR="00964E09" w:rsidRDefault="00CE53CA"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CE53CA">
        <w:rPr>
          <w:rFonts w:ascii="Times New Roman" w:eastAsia="Times New Roman" w:hAnsi="Times New Roman" w:cs="Times New Roman"/>
          <w:sz w:val="26"/>
          <w:szCs w:val="26"/>
          <w:lang w:eastAsia="ru-RU"/>
        </w:rPr>
        <w:t>5) несоответствия проекта переустройства и (или) перепланировки помещения в многоквартирном доме требованиям законодательства</w:t>
      </w:r>
      <w:r w:rsidR="00964E09">
        <w:rPr>
          <w:rFonts w:ascii="Times New Roman" w:eastAsia="Times New Roman" w:hAnsi="Times New Roman" w:cs="Times New Roman"/>
          <w:sz w:val="26"/>
          <w:szCs w:val="26"/>
          <w:lang w:eastAsia="ru-RU"/>
        </w:rPr>
        <w:t>.</w:t>
      </w:r>
    </w:p>
    <w:p w:rsidR="00572E3E" w:rsidRPr="009C589D" w:rsidRDefault="00572E3E" w:rsidP="00CE53CA">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9C589D">
        <w:rPr>
          <w:rFonts w:ascii="Times New Roman" w:eastAsia="Times New Roman" w:hAnsi="Times New Roman" w:cs="Times New Roman"/>
          <w:sz w:val="26"/>
          <w:szCs w:val="26"/>
          <w:lang w:eastAsia="ru-RU"/>
        </w:rPr>
        <w:t>3</w:t>
      </w:r>
      <w:r w:rsidR="00E34805" w:rsidRPr="00E34805">
        <w:rPr>
          <w:rFonts w:ascii="Times New Roman" w:eastAsia="Times New Roman" w:hAnsi="Times New Roman" w:cs="Times New Roman"/>
          <w:sz w:val="26"/>
          <w:szCs w:val="26"/>
          <w:lang w:eastAsia="ru-RU"/>
        </w:rPr>
        <w:t xml:space="preserve">. </w:t>
      </w:r>
      <w:r w:rsidRPr="009C589D">
        <w:rPr>
          <w:rFonts w:ascii="Times New Roman" w:eastAsia="Times New Roman" w:hAnsi="Times New Roman" w:cs="Times New Roman"/>
          <w:sz w:val="26"/>
          <w:szCs w:val="26"/>
          <w:lang w:eastAsia="ru-RU"/>
        </w:rPr>
        <w:t xml:space="preserve">Исчерпывающий перечень оснований </w:t>
      </w:r>
      <w:r w:rsidR="00E34805" w:rsidRPr="009C589D">
        <w:rPr>
          <w:rFonts w:ascii="Times New Roman" w:eastAsia="Times New Roman" w:hAnsi="Times New Roman" w:cs="Times New Roman"/>
          <w:sz w:val="26"/>
          <w:szCs w:val="26"/>
          <w:lang w:eastAsia="ru-RU"/>
        </w:rPr>
        <w:t>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w:t>
      </w:r>
      <w:r w:rsidRPr="009C589D">
        <w:rPr>
          <w:rFonts w:ascii="Times New Roman" w:eastAsia="Times New Roman" w:hAnsi="Times New Roman" w:cs="Times New Roman"/>
          <w:sz w:val="26"/>
          <w:szCs w:val="26"/>
          <w:lang w:eastAsia="ru-RU"/>
        </w:rPr>
        <w:t>.</w:t>
      </w:r>
    </w:p>
    <w:p w:rsidR="00572E3E" w:rsidRDefault="00572E3E"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72E3E">
        <w:rPr>
          <w:rFonts w:ascii="Times New Roman" w:eastAsia="Times New Roman" w:hAnsi="Times New Roman" w:cs="Times New Roman"/>
          <w:sz w:val="26"/>
          <w:szCs w:val="26"/>
          <w:lang w:eastAsia="ru-RU"/>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w:t>
      </w:r>
      <w:r w:rsidR="00E34805" w:rsidRPr="00E34805">
        <w:rPr>
          <w:rFonts w:ascii="Times New Roman" w:eastAsia="Times New Roman" w:hAnsi="Times New Roman" w:cs="Times New Roman"/>
          <w:sz w:val="26"/>
          <w:szCs w:val="26"/>
          <w:lang w:eastAsia="ru-RU"/>
        </w:rPr>
        <w:t xml:space="preserve"> является:</w:t>
      </w:r>
    </w:p>
    <w:p w:rsidR="00ED6143" w:rsidRPr="00E34805" w:rsidRDefault="00E34805"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34805">
        <w:rPr>
          <w:rFonts w:ascii="Times New Roman" w:eastAsia="Times New Roman" w:hAnsi="Times New Roman" w:cs="Times New Roman"/>
          <w:sz w:val="26"/>
          <w:szCs w:val="26"/>
          <w:lang w:eastAsia="ru-RU"/>
        </w:rPr>
        <w:t xml:space="preserve"> - отсутствие опечаток и (или) ошибок в выданных в результате предоставления муниципальной услуги.</w:t>
      </w:r>
    </w:p>
    <w:p w:rsidR="00574833" w:rsidRDefault="00574833" w:rsidP="00574833">
      <w:pPr>
        <w:spacing w:after="0" w:line="240" w:lineRule="auto"/>
        <w:ind w:firstLine="709"/>
        <w:jc w:val="both"/>
        <w:rPr>
          <w:rStyle w:val="af5"/>
          <w:rFonts w:ascii="Times New Roman" w:hAnsi="Times New Roman" w:cs="Times New Roman"/>
          <w:bCs/>
          <w:color w:val="auto"/>
          <w:sz w:val="26"/>
          <w:szCs w:val="26"/>
        </w:rPr>
      </w:pPr>
      <w:r w:rsidRPr="00E0695D">
        <w:rPr>
          <w:rFonts w:ascii="Times New Roman" w:eastAsia="Times New Roman" w:hAnsi="Times New Roman" w:cs="Times New Roman"/>
          <w:b/>
          <w:sz w:val="26"/>
          <w:szCs w:val="26"/>
          <w:lang w:eastAsia="ru-RU"/>
        </w:rPr>
        <w:t>11.</w:t>
      </w:r>
      <w:r w:rsidRPr="00574833">
        <w:rPr>
          <w:rFonts w:ascii="Times New Roman" w:eastAsia="Times New Roman" w:hAnsi="Times New Roman" w:cs="Times New Roman"/>
          <w:sz w:val="26"/>
          <w:szCs w:val="26"/>
          <w:lang w:eastAsia="ru-RU"/>
        </w:rPr>
        <w:t xml:space="preserve"> </w:t>
      </w:r>
      <w:bookmarkStart w:id="40" w:name="sub_2140"/>
      <w:r w:rsidRPr="00574833">
        <w:rPr>
          <w:rStyle w:val="af5"/>
          <w:rFonts w:ascii="Times New Roman" w:hAnsi="Times New Roman" w:cs="Times New Roman"/>
          <w:bCs/>
          <w:color w:val="auto"/>
          <w:sz w:val="26"/>
          <w:szCs w:val="26"/>
        </w:rPr>
        <w:t>Исчерпывающий перечень оснований для приостановления или отказа в предоставлении муниципальной услуги</w:t>
      </w:r>
    </w:p>
    <w:p w:rsidR="00574833" w:rsidRDefault="00574833" w:rsidP="00574833">
      <w:pPr>
        <w:spacing w:after="0" w:line="240" w:lineRule="auto"/>
        <w:ind w:firstLine="709"/>
        <w:jc w:val="both"/>
        <w:rPr>
          <w:rFonts w:ascii="Times New Roman" w:hAnsi="Times New Roman" w:cs="Times New Roman"/>
          <w:sz w:val="26"/>
          <w:szCs w:val="26"/>
        </w:rPr>
      </w:pPr>
      <w:bookmarkStart w:id="41" w:name="sub_214"/>
      <w:bookmarkEnd w:id="40"/>
      <w:r w:rsidRPr="00574833">
        <w:rPr>
          <w:rFonts w:ascii="Times New Roman" w:hAnsi="Times New Roman" w:cs="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A4557"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lang w:eastAsia="ru-RU"/>
        </w:rPr>
      </w:pPr>
      <w:bookmarkStart w:id="42" w:name="sub_2340"/>
      <w:bookmarkEnd w:id="36"/>
      <w:bookmarkEnd w:id="41"/>
      <w:r>
        <w:rPr>
          <w:rFonts w:ascii="Times New Roman" w:eastAsia="Times New Roman" w:hAnsi="Times New Roman" w:cs="Times New Roman"/>
          <w:b/>
          <w:bCs/>
          <w:sz w:val="26"/>
          <w:szCs w:val="26"/>
          <w:lang w:eastAsia="ru-RU"/>
        </w:rPr>
        <w:t xml:space="preserve">12. </w:t>
      </w:r>
      <w:bookmarkStart w:id="43" w:name="sub_234"/>
      <w:bookmarkEnd w:id="42"/>
      <w:r w:rsidR="007A4557" w:rsidRPr="007A4557">
        <w:rPr>
          <w:rFonts w:ascii="Times New Roman" w:eastAsia="Times New Roman" w:hAnsi="Times New Roman" w:cs="Times New Roman"/>
          <w:b/>
          <w:bCs/>
          <w:sz w:val="26"/>
          <w:szCs w:val="26"/>
          <w:lang w:eastAsia="ru-RU"/>
        </w:rPr>
        <w:t xml:space="preserve">Размер платы, взимаемой с заявителя при предоставлении муниципальной услуги </w:t>
      </w:r>
    </w:p>
    <w:p w:rsidR="00C933AF" w:rsidRDefault="00C933AF" w:rsidP="00B07B5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D5A44">
        <w:rPr>
          <w:rFonts w:ascii="Times New Roman" w:hAnsi="Times New Roman" w:cs="Times New Roman"/>
          <w:sz w:val="26"/>
          <w:szCs w:val="26"/>
        </w:rPr>
        <w:t>Муниципальная услуга предоставляется бесплатно</w:t>
      </w:r>
      <w:r>
        <w:rPr>
          <w:rFonts w:ascii="Times New Roman" w:hAnsi="Times New Roman" w:cs="Times New Roman"/>
          <w:sz w:val="26"/>
          <w:szCs w:val="26"/>
        </w:rPr>
        <w:t>.</w:t>
      </w:r>
    </w:p>
    <w:bookmarkEnd w:id="43"/>
    <w:p w:rsidR="008727F4" w:rsidRDefault="00574833" w:rsidP="00B07B52">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13. </w:t>
      </w:r>
      <w:r w:rsidR="008727F4" w:rsidRPr="00DD5A4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Default="00867102" w:rsidP="00B07B52">
      <w:pPr>
        <w:autoSpaceDE w:val="0"/>
        <w:autoSpaceDN w:val="0"/>
        <w:adjustRightInd w:val="0"/>
        <w:spacing w:after="0" w:line="240" w:lineRule="auto"/>
        <w:ind w:firstLine="708"/>
        <w:jc w:val="both"/>
        <w:rPr>
          <w:rFonts w:ascii="Times New Roman" w:hAnsi="Times New Roman" w:cs="Times New Roman"/>
          <w:sz w:val="26"/>
          <w:szCs w:val="26"/>
        </w:rPr>
      </w:pPr>
      <w:r w:rsidRPr="00DD5A44">
        <w:rPr>
          <w:rFonts w:ascii="Times New Roman" w:hAnsi="Times New Roman" w:cs="Times New Roman"/>
          <w:sz w:val="26"/>
          <w:szCs w:val="26"/>
        </w:rP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DD5A44">
        <w:rPr>
          <w:rFonts w:ascii="Times New Roman" w:hAnsi="Times New Roman" w:cs="Times New Roman"/>
          <w:sz w:val="26"/>
          <w:szCs w:val="26"/>
        </w:rPr>
        <w:t>ет</w:t>
      </w:r>
      <w:r w:rsidRPr="00DD5A44">
        <w:rPr>
          <w:rFonts w:ascii="Times New Roman" w:hAnsi="Times New Roman" w:cs="Times New Roman"/>
          <w:sz w:val="26"/>
          <w:szCs w:val="26"/>
        </w:rPr>
        <w:t xml:space="preserve"> 15 минут</w:t>
      </w:r>
      <w:r w:rsidR="00C35F81" w:rsidRPr="00DD5A44">
        <w:rPr>
          <w:rFonts w:ascii="Times New Roman" w:hAnsi="Times New Roman" w:cs="Times New Roman"/>
          <w:sz w:val="26"/>
          <w:szCs w:val="26"/>
        </w:rPr>
        <w:t>.</w:t>
      </w:r>
    </w:p>
    <w:p w:rsidR="00B07B52" w:rsidRDefault="00574833" w:rsidP="00B07B52">
      <w:pPr>
        <w:widowControl w:val="0"/>
        <w:autoSpaceDE w:val="0"/>
        <w:autoSpaceDN w:val="0"/>
        <w:adjustRightInd w:val="0"/>
        <w:spacing w:after="0" w:line="240" w:lineRule="auto"/>
        <w:ind w:firstLine="720"/>
        <w:jc w:val="both"/>
        <w:rPr>
          <w:rFonts w:ascii="Times New Roman" w:hAnsi="Times New Roman" w:cs="Times New Roman"/>
          <w:b/>
          <w:sz w:val="26"/>
          <w:szCs w:val="26"/>
        </w:rPr>
      </w:pPr>
      <w:bookmarkStart w:id="44" w:name="Par193"/>
      <w:bookmarkEnd w:id="44"/>
      <w:r>
        <w:rPr>
          <w:rFonts w:ascii="Times New Roman" w:hAnsi="Times New Roman" w:cs="Times New Roman"/>
          <w:b/>
          <w:sz w:val="26"/>
          <w:szCs w:val="26"/>
        </w:rPr>
        <w:t xml:space="preserve">14. </w:t>
      </w:r>
      <w:r w:rsidR="00B07B52">
        <w:rPr>
          <w:rFonts w:ascii="Times New Roman" w:hAnsi="Times New Roman" w:cs="Times New Roman"/>
          <w:b/>
          <w:sz w:val="26"/>
          <w:szCs w:val="26"/>
        </w:rPr>
        <w:t>С</w:t>
      </w:r>
      <w:r w:rsidR="00B07B52" w:rsidRPr="00B07B52">
        <w:rPr>
          <w:rFonts w:ascii="Times New Roman" w:hAnsi="Times New Roman" w:cs="Times New Roman"/>
          <w:b/>
          <w:sz w:val="26"/>
          <w:szCs w:val="26"/>
        </w:rPr>
        <w:t xml:space="preserve">рок регистрации запроса </w:t>
      </w:r>
      <w:hyperlink w:anchor="sub_2003" w:history="1">
        <w:r w:rsidR="00B07B52" w:rsidRPr="00B07B52">
          <w:rPr>
            <w:rStyle w:val="af3"/>
            <w:rFonts w:ascii="Times New Roman" w:hAnsi="Times New Roman" w:cs="Times New Roman"/>
            <w:b/>
            <w:color w:val="auto"/>
            <w:sz w:val="26"/>
            <w:szCs w:val="26"/>
            <w:u w:val="none"/>
          </w:rPr>
          <w:t>заявителя</w:t>
        </w:r>
      </w:hyperlink>
      <w:r w:rsidR="00B07B52" w:rsidRPr="00B07B52">
        <w:rPr>
          <w:rFonts w:ascii="Times New Roman" w:hAnsi="Times New Roman" w:cs="Times New Roman"/>
          <w:b/>
          <w:sz w:val="26"/>
          <w:szCs w:val="26"/>
        </w:rPr>
        <w:t xml:space="preserve"> о предоставлении государст</w:t>
      </w:r>
      <w:r w:rsidR="00B71D04">
        <w:rPr>
          <w:rFonts w:ascii="Times New Roman" w:hAnsi="Times New Roman" w:cs="Times New Roman"/>
          <w:b/>
          <w:sz w:val="26"/>
          <w:szCs w:val="26"/>
        </w:rPr>
        <w:t>венной или муниципальной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14.1. </w:t>
      </w:r>
      <w:r w:rsidR="00B07B52" w:rsidRPr="00B07B52">
        <w:rPr>
          <w:rFonts w:ascii="Times New Roman" w:eastAsia="Times New Roman" w:hAnsi="Times New Roman" w:cs="Times New Roman"/>
          <w:sz w:val="26"/>
          <w:szCs w:val="26"/>
          <w:lang w:eastAsia="ru-RU"/>
        </w:rPr>
        <w:t>Сведения о ходе рассмотрения заявлени</w:t>
      </w:r>
      <w:r w:rsidR="00070460">
        <w:rPr>
          <w:rFonts w:ascii="Times New Roman" w:eastAsia="Times New Roman" w:hAnsi="Times New Roman" w:cs="Times New Roman"/>
          <w:sz w:val="26"/>
          <w:szCs w:val="26"/>
          <w:lang w:eastAsia="ru-RU"/>
        </w:rPr>
        <w:t>я</w:t>
      </w:r>
      <w:r w:rsidR="00B07B52" w:rsidRPr="00B07B52">
        <w:rPr>
          <w:rFonts w:ascii="Times New Roman" w:eastAsia="Times New Roman" w:hAnsi="Times New Roman" w:cs="Times New Roman"/>
          <w:sz w:val="26"/>
          <w:szCs w:val="26"/>
          <w:lang w:eastAsia="ru-RU"/>
        </w:rPr>
        <w:t xml:space="preserve"> </w:t>
      </w:r>
      <w:r w:rsidR="00070460">
        <w:rPr>
          <w:rFonts w:ascii="Times New Roman" w:eastAsia="Times New Roman" w:hAnsi="Times New Roman" w:cs="Times New Roman"/>
          <w:sz w:val="26"/>
          <w:szCs w:val="26"/>
          <w:lang w:eastAsia="ru-RU"/>
        </w:rPr>
        <w:t>о предоставлении муниципальной услуги</w:t>
      </w:r>
      <w:r w:rsidR="00B07B52" w:rsidRPr="00B07B52">
        <w:rPr>
          <w:rFonts w:ascii="Times New Roman" w:eastAsia="Times New Roman" w:hAnsi="Times New Roman" w:cs="Times New Roman"/>
          <w:sz w:val="26"/>
          <w:szCs w:val="26"/>
          <w:lang w:eastAsia="ru-RU"/>
        </w:rPr>
        <w:t>, представленн</w:t>
      </w:r>
      <w:r w:rsidR="00070460">
        <w:rPr>
          <w:rFonts w:ascii="Times New Roman" w:eastAsia="Times New Roman" w:hAnsi="Times New Roman" w:cs="Times New Roman"/>
          <w:sz w:val="26"/>
          <w:szCs w:val="26"/>
          <w:lang w:eastAsia="ru-RU"/>
        </w:rPr>
        <w:t>ого</w:t>
      </w:r>
      <w:r w:rsidR="00B07B52" w:rsidRPr="00B07B52">
        <w:rPr>
          <w:rFonts w:ascii="Times New Roman" w:eastAsia="Times New Roman" w:hAnsi="Times New Roman" w:cs="Times New Roman"/>
          <w:sz w:val="26"/>
          <w:szCs w:val="26"/>
          <w:lang w:eastAsia="ru-RU"/>
        </w:rPr>
        <w:t xml:space="preserve"> посредством Единого портала, регионального портала,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w:t>
      </w:r>
      <w:r w:rsidR="00070460">
        <w:rPr>
          <w:rFonts w:ascii="Times New Roman" w:eastAsia="Times New Roman" w:hAnsi="Times New Roman" w:cs="Times New Roman"/>
          <w:sz w:val="26"/>
          <w:szCs w:val="26"/>
          <w:lang w:eastAsia="ru-RU"/>
        </w:rPr>
        <w:t>е</w:t>
      </w:r>
      <w:r w:rsidR="00B07B52" w:rsidRPr="00B07B52">
        <w:rPr>
          <w:rFonts w:ascii="Times New Roman" w:eastAsia="Times New Roman" w:hAnsi="Times New Roman" w:cs="Times New Roman"/>
          <w:sz w:val="26"/>
          <w:szCs w:val="26"/>
          <w:lang w:eastAsia="ru-RU"/>
        </w:rPr>
        <w:t>.</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14.2. </w:t>
      </w:r>
      <w:r w:rsidR="00B07B52" w:rsidRPr="00B07B52">
        <w:rPr>
          <w:rFonts w:ascii="Times New Roman" w:eastAsia="Times New Roman" w:hAnsi="Times New Roman" w:cs="Times New Roman"/>
          <w:sz w:val="26"/>
          <w:szCs w:val="26"/>
          <w:lang w:eastAsia="ru-RU"/>
        </w:rPr>
        <w:t xml:space="preserve">Сведения о ходе рассмотрения заявления о </w:t>
      </w:r>
      <w:r w:rsidR="00070460">
        <w:rPr>
          <w:rFonts w:ascii="Times New Roman" w:eastAsia="Times New Roman" w:hAnsi="Times New Roman" w:cs="Times New Roman"/>
          <w:sz w:val="26"/>
          <w:szCs w:val="26"/>
          <w:lang w:eastAsia="ru-RU"/>
        </w:rPr>
        <w:t>предоставлении муниципальной услуги</w:t>
      </w:r>
      <w:r w:rsidR="00B07B52" w:rsidRPr="00B07B52">
        <w:rPr>
          <w:rFonts w:ascii="Times New Roman" w:eastAsia="Times New Roman" w:hAnsi="Times New Roman" w:cs="Times New Roman"/>
          <w:sz w:val="26"/>
          <w:szCs w:val="26"/>
          <w:lang w:eastAsia="ru-RU"/>
        </w:rPr>
        <w:t>, представленн</w:t>
      </w:r>
      <w:r w:rsidR="00070460">
        <w:rPr>
          <w:rFonts w:ascii="Times New Roman" w:eastAsia="Times New Roman" w:hAnsi="Times New Roman" w:cs="Times New Roman"/>
          <w:sz w:val="26"/>
          <w:szCs w:val="26"/>
          <w:lang w:eastAsia="ru-RU"/>
        </w:rPr>
        <w:t>ом</w:t>
      </w:r>
      <w:r w:rsidR="00B07B52" w:rsidRPr="00B07B52">
        <w:rPr>
          <w:rFonts w:ascii="Times New Roman" w:eastAsia="Times New Roman" w:hAnsi="Times New Roman" w:cs="Times New Roman"/>
          <w:sz w:val="26"/>
          <w:szCs w:val="26"/>
          <w:lang w:eastAsia="ru-RU"/>
        </w:rPr>
        <w:t xml:space="preserve"> способ</w:t>
      </w:r>
      <w:r w:rsidR="00AC3911">
        <w:rPr>
          <w:rFonts w:ascii="Times New Roman" w:eastAsia="Times New Roman" w:hAnsi="Times New Roman" w:cs="Times New Roman"/>
          <w:sz w:val="26"/>
          <w:szCs w:val="26"/>
          <w:lang w:eastAsia="ru-RU"/>
        </w:rPr>
        <w:t>ом, указанным</w:t>
      </w:r>
      <w:r w:rsidR="00B07B52" w:rsidRPr="00B07B52">
        <w:rPr>
          <w:rFonts w:ascii="Times New Roman" w:eastAsia="Times New Roman" w:hAnsi="Times New Roman" w:cs="Times New Roman"/>
          <w:sz w:val="26"/>
          <w:szCs w:val="26"/>
          <w:lang w:eastAsia="ru-RU"/>
        </w:rPr>
        <w:t xml:space="preserve"> в </w:t>
      </w:r>
      <w:hyperlink w:anchor="sub_242" w:history="1">
        <w:r w:rsidR="00B07B52" w:rsidRPr="00793728">
          <w:rPr>
            <w:rFonts w:ascii="Times New Roman" w:eastAsia="Times New Roman" w:hAnsi="Times New Roman" w:cs="Times New Roman"/>
            <w:bCs/>
            <w:sz w:val="26"/>
            <w:szCs w:val="26"/>
            <w:lang w:eastAsia="ru-RU"/>
          </w:rPr>
          <w:t>подпункт</w:t>
        </w:r>
        <w:r w:rsidR="00793728" w:rsidRPr="00793728">
          <w:rPr>
            <w:rFonts w:ascii="Times New Roman" w:eastAsia="Times New Roman" w:hAnsi="Times New Roman" w:cs="Times New Roman"/>
            <w:bCs/>
            <w:sz w:val="26"/>
            <w:szCs w:val="26"/>
            <w:lang w:eastAsia="ru-RU"/>
          </w:rPr>
          <w:t>е</w:t>
        </w:r>
        <w:r w:rsidR="00B07B52" w:rsidRPr="00793728">
          <w:rPr>
            <w:rFonts w:ascii="Times New Roman" w:eastAsia="Times New Roman" w:hAnsi="Times New Roman" w:cs="Times New Roman"/>
            <w:bCs/>
            <w:sz w:val="26"/>
            <w:szCs w:val="26"/>
            <w:lang w:eastAsia="ru-RU"/>
          </w:rPr>
          <w:t xml:space="preserve"> </w:t>
        </w:r>
        <w:r w:rsidR="00793728" w:rsidRPr="00793728">
          <w:rPr>
            <w:rFonts w:ascii="Times New Roman" w:eastAsia="Times New Roman" w:hAnsi="Times New Roman" w:cs="Times New Roman"/>
            <w:bCs/>
            <w:sz w:val="26"/>
            <w:szCs w:val="26"/>
            <w:lang w:eastAsia="ru-RU"/>
          </w:rPr>
          <w:t>«</w:t>
        </w:r>
        <w:r w:rsidR="0045371F">
          <w:rPr>
            <w:rFonts w:ascii="Times New Roman" w:eastAsia="Times New Roman" w:hAnsi="Times New Roman" w:cs="Times New Roman"/>
            <w:bCs/>
            <w:sz w:val="26"/>
            <w:szCs w:val="26"/>
            <w:lang w:eastAsia="ru-RU"/>
          </w:rPr>
          <w:t>а</w:t>
        </w:r>
      </w:hyperlink>
      <w:r w:rsidR="00793728" w:rsidRPr="00793728">
        <w:rPr>
          <w:rFonts w:ascii="Times New Roman" w:hAnsi="Times New Roman" w:cs="Times New Roman"/>
          <w:sz w:val="26"/>
          <w:szCs w:val="26"/>
        </w:rPr>
        <w:t>»</w:t>
      </w:r>
      <w:r w:rsidR="00B07B52" w:rsidRPr="00793728">
        <w:rPr>
          <w:rFonts w:ascii="Times New Roman" w:eastAsia="Times New Roman" w:hAnsi="Times New Roman" w:cs="Times New Roman"/>
          <w:sz w:val="26"/>
          <w:szCs w:val="26"/>
          <w:lang w:eastAsia="ru-RU"/>
        </w:rPr>
        <w:t xml:space="preserve"> </w:t>
      </w:r>
      <w:r w:rsidR="0045371F">
        <w:rPr>
          <w:rFonts w:ascii="Times New Roman" w:eastAsia="Times New Roman" w:hAnsi="Times New Roman" w:cs="Times New Roman"/>
          <w:sz w:val="26"/>
          <w:szCs w:val="26"/>
          <w:lang w:eastAsia="ru-RU"/>
        </w:rPr>
        <w:t>и «в»</w:t>
      </w:r>
      <w:hyperlink w:anchor="sub_243" w:history="1">
        <w:r w:rsidR="00B07B52" w:rsidRPr="00793728">
          <w:rPr>
            <w:rFonts w:ascii="Times New Roman" w:eastAsia="Times New Roman" w:hAnsi="Times New Roman" w:cs="Times New Roman"/>
            <w:bCs/>
            <w:sz w:val="26"/>
            <w:szCs w:val="26"/>
            <w:lang w:eastAsia="ru-RU"/>
          </w:rPr>
          <w:t xml:space="preserve"> пункта </w:t>
        </w:r>
        <w:r w:rsidR="00793728" w:rsidRPr="00793728">
          <w:rPr>
            <w:rFonts w:ascii="Times New Roman" w:eastAsia="Times New Roman" w:hAnsi="Times New Roman" w:cs="Times New Roman"/>
            <w:bCs/>
            <w:sz w:val="26"/>
            <w:szCs w:val="26"/>
            <w:lang w:eastAsia="ru-RU"/>
          </w:rPr>
          <w:t>9.1</w:t>
        </w:r>
      </w:hyperlink>
      <w:r w:rsidR="00B07B52" w:rsidRPr="00B07B52">
        <w:rPr>
          <w:rFonts w:ascii="Times New Roman" w:eastAsia="Times New Roman" w:hAnsi="Times New Roman" w:cs="Times New Roman"/>
          <w:sz w:val="26"/>
          <w:szCs w:val="26"/>
          <w:lang w:eastAsia="ru-RU"/>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5" w:name="sub_2251"/>
      <w:r w:rsidRPr="00B07B52">
        <w:rPr>
          <w:rFonts w:ascii="Times New Roman" w:eastAsia="Times New Roman" w:hAnsi="Times New Roman" w:cs="Times New Roman"/>
          <w:sz w:val="26"/>
          <w:szCs w:val="26"/>
          <w:lang w:eastAsia="ru-RU"/>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6" w:name="sub_2252"/>
      <w:bookmarkEnd w:id="45"/>
      <w:r w:rsidRPr="00B07B52">
        <w:rPr>
          <w:rFonts w:ascii="Times New Roman" w:eastAsia="Times New Roman" w:hAnsi="Times New Roman" w:cs="Times New Roman"/>
          <w:sz w:val="26"/>
          <w:szCs w:val="26"/>
          <w:lang w:eastAsia="ru-RU"/>
        </w:rPr>
        <w:t>б) в электронной форме посредством электронной почты.</w:t>
      </w:r>
    </w:p>
    <w:bookmarkEnd w:id="46"/>
    <w:p w:rsid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На основании запроса сведения о ходе рассмотрения заявления о </w:t>
      </w:r>
      <w:r w:rsidR="00CF0650">
        <w:rPr>
          <w:rFonts w:ascii="Times New Roman" w:eastAsia="Times New Roman" w:hAnsi="Times New Roman" w:cs="Times New Roman"/>
          <w:sz w:val="26"/>
          <w:szCs w:val="26"/>
          <w:lang w:eastAsia="ru-RU"/>
        </w:rPr>
        <w:t xml:space="preserve">предоставлении муниципальной услуги </w:t>
      </w:r>
      <w:r w:rsidRPr="00B07B52">
        <w:rPr>
          <w:rFonts w:ascii="Times New Roman" w:eastAsia="Times New Roman" w:hAnsi="Times New Roman" w:cs="Times New Roman"/>
          <w:sz w:val="26"/>
          <w:szCs w:val="26"/>
          <w:lang w:eastAsia="ru-RU"/>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8708E" w:rsidRDefault="00666EB2" w:rsidP="00B07B52">
      <w:pPr>
        <w:spacing w:after="0" w:line="240" w:lineRule="auto"/>
        <w:ind w:firstLine="709"/>
        <w:jc w:val="both"/>
        <w:rPr>
          <w:rFonts w:ascii="Times New Roman" w:hAnsi="Times New Roman" w:cs="Times New Roman"/>
          <w:b/>
          <w:sz w:val="26"/>
          <w:szCs w:val="26"/>
        </w:rPr>
      </w:pPr>
      <w:r w:rsidRPr="00DC4F30">
        <w:rPr>
          <w:rFonts w:ascii="Times New Roman" w:hAnsi="Times New Roman" w:cs="Times New Roman"/>
          <w:b/>
          <w:sz w:val="24"/>
          <w:szCs w:val="24"/>
        </w:rPr>
        <w:t xml:space="preserve">15. </w:t>
      </w:r>
      <w:r w:rsidR="0098708E" w:rsidRPr="000E3724">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D04" w:rsidRPr="000E3724" w:rsidRDefault="00B71D04" w:rsidP="00B07B52">
      <w:pPr>
        <w:spacing w:after="0" w:line="240" w:lineRule="auto"/>
        <w:ind w:firstLine="709"/>
        <w:jc w:val="both"/>
        <w:rPr>
          <w:rFonts w:ascii="Times New Roman" w:hAnsi="Times New Roman" w:cs="Times New Roman"/>
          <w:b/>
          <w:sz w:val="26"/>
          <w:szCs w:val="26"/>
        </w:rPr>
      </w:pP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режим работы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адрес электронной почты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телефонные номера специалистов</w:t>
      </w:r>
      <w:r>
        <w:rPr>
          <w:rFonts w:ascii="Times New Roman" w:hAnsi="Times New Roman" w:cs="Times New Roman"/>
          <w:sz w:val="26"/>
          <w:szCs w:val="26"/>
        </w:rPr>
        <w:t xml:space="preserve"> Уполномоченного органа</w:t>
      </w:r>
      <w:r w:rsidRPr="009A41F3">
        <w:rPr>
          <w:rFonts w:ascii="Times New Roman" w:hAnsi="Times New Roman" w:cs="Times New Roman"/>
          <w:sz w:val="26"/>
          <w:szCs w:val="26"/>
        </w:rPr>
        <w:t>, осуществляющих консультации по предоставлению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Помещение для непосредственного взаимодействия специалистов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с заявителями (представителями заявителей) организовано в виде отдельного кабинета, в котором ведут прием специалисты.</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lastRenderedPageBreak/>
        <w:t>Для граждан, обратившихся за предоставлени</w:t>
      </w:r>
      <w:r w:rsidR="00B71D04">
        <w:rPr>
          <w:rFonts w:ascii="Times New Roman" w:hAnsi="Times New Roman" w:cs="Times New Roman"/>
          <w:sz w:val="26"/>
          <w:szCs w:val="26"/>
        </w:rPr>
        <w:t>ем</w:t>
      </w:r>
      <w:r w:rsidRPr="009A41F3">
        <w:rPr>
          <w:rFonts w:ascii="Times New Roman" w:hAnsi="Times New Roman" w:cs="Times New Roman"/>
          <w:sz w:val="26"/>
          <w:szCs w:val="26"/>
        </w:rPr>
        <w:t xml:space="preserve"> муниципальной услуги</w:t>
      </w:r>
      <w:r w:rsidR="00B71D04">
        <w:rPr>
          <w:rFonts w:ascii="Times New Roman" w:hAnsi="Times New Roman" w:cs="Times New Roman"/>
          <w:sz w:val="26"/>
          <w:szCs w:val="26"/>
        </w:rPr>
        <w:t>,</w:t>
      </w:r>
      <w:r w:rsidRPr="009A41F3">
        <w:rPr>
          <w:rFonts w:ascii="Times New Roman" w:hAnsi="Times New Roman" w:cs="Times New Roman"/>
          <w:sz w:val="26"/>
          <w:szCs w:val="26"/>
        </w:rPr>
        <w:t xml:space="preserve"> оборудованы места для ожидания.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Места для заполнения заявления о предоставлении муниципальной услуги оснащены стульями, столами и письменными принадлежностями.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На информационных стендах размещаются: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перечень документов, необходимых для получения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образцы оформления заявления о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основания для отказа в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сроки предоставления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порядок получения консультаций;</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порядок обжалования решений и действий (бездействия)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должностных лиц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либо муниципальных служащих.</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сурдопереводчика и тифлосурдопереводчика;</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B07B52"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1</w:t>
      </w:r>
      <w:r>
        <w:rPr>
          <w:rFonts w:ascii="Times New Roman" w:hAnsi="Times New Roman" w:cs="Times New Roman"/>
          <w:sz w:val="26"/>
          <w:szCs w:val="26"/>
        </w:rPr>
        <w:t>5</w:t>
      </w:r>
      <w:r w:rsidRPr="009A41F3">
        <w:rPr>
          <w:rFonts w:ascii="Times New Roman" w:hAnsi="Times New Roman" w:cs="Times New Roman"/>
          <w:sz w:val="26"/>
          <w:szCs w:val="26"/>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71D04" w:rsidRPr="009A41F3" w:rsidRDefault="00B71D04" w:rsidP="00B07B52">
      <w:pPr>
        <w:autoSpaceDE w:val="0"/>
        <w:autoSpaceDN w:val="0"/>
        <w:adjustRightInd w:val="0"/>
        <w:spacing w:after="0" w:line="240" w:lineRule="auto"/>
        <w:ind w:firstLine="709"/>
        <w:jc w:val="both"/>
        <w:rPr>
          <w:rFonts w:ascii="Times New Roman" w:hAnsi="Times New Roman" w:cs="Times New Roman"/>
          <w:sz w:val="26"/>
          <w:szCs w:val="26"/>
        </w:rPr>
      </w:pPr>
    </w:p>
    <w:p w:rsidR="008727F4" w:rsidRDefault="008727F4" w:rsidP="0098708E">
      <w:pPr>
        <w:spacing w:after="0" w:line="360" w:lineRule="auto"/>
        <w:ind w:firstLine="709"/>
        <w:jc w:val="both"/>
        <w:rPr>
          <w:rFonts w:ascii="Times New Roman" w:hAnsi="Times New Roman" w:cs="Times New Roman"/>
          <w:b/>
          <w:sz w:val="26"/>
          <w:szCs w:val="26"/>
        </w:rPr>
      </w:pPr>
      <w:r w:rsidRPr="00B07B52">
        <w:rPr>
          <w:rFonts w:ascii="Times New Roman" w:hAnsi="Times New Roman" w:cs="Times New Roman"/>
          <w:b/>
          <w:sz w:val="26"/>
          <w:szCs w:val="26"/>
        </w:rPr>
        <w:t>1</w:t>
      </w:r>
      <w:r w:rsidR="00847F43" w:rsidRPr="00B07B52">
        <w:rPr>
          <w:rFonts w:ascii="Times New Roman" w:hAnsi="Times New Roman" w:cs="Times New Roman"/>
          <w:b/>
          <w:sz w:val="26"/>
          <w:szCs w:val="26"/>
        </w:rPr>
        <w:t>6</w:t>
      </w:r>
      <w:r w:rsidRPr="00B07B52">
        <w:rPr>
          <w:rFonts w:ascii="Times New Roman" w:hAnsi="Times New Roman" w:cs="Times New Roman"/>
          <w:b/>
          <w:sz w:val="26"/>
          <w:szCs w:val="26"/>
        </w:rPr>
        <w:t>. Показатели доступности и качества муниципальной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47" w:name="sub_684"/>
      <w:r>
        <w:rPr>
          <w:rFonts w:ascii="Times New Roman" w:hAnsi="Times New Roman" w:cs="Times New Roman"/>
          <w:sz w:val="26"/>
          <w:szCs w:val="26"/>
        </w:rPr>
        <w:t xml:space="preserve">16.1. </w:t>
      </w:r>
      <w:r w:rsidRPr="00702E8C">
        <w:rPr>
          <w:rFonts w:ascii="Times New Roman" w:hAnsi="Times New Roman" w:cs="Times New Roman"/>
          <w:sz w:val="26"/>
          <w:szCs w:val="26"/>
        </w:rPr>
        <w:t xml:space="preserve"> Основными показателями доступности предоставления Услуги являются:</w:t>
      </w:r>
    </w:p>
    <w:bookmarkEnd w:id="47"/>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w:t>
      </w:r>
      <w:r>
        <w:rPr>
          <w:rFonts w:ascii="Times New Roman" w:hAnsi="Times New Roman" w:cs="Times New Roman"/>
          <w:sz w:val="26"/>
          <w:szCs w:val="26"/>
        </w:rPr>
        <w:t>ользования (в том числе в сети «</w:t>
      </w:r>
      <w:r w:rsidRPr="00702E8C">
        <w:rPr>
          <w:rFonts w:ascii="Times New Roman" w:hAnsi="Times New Roman" w:cs="Times New Roman"/>
          <w:sz w:val="26"/>
          <w:szCs w:val="26"/>
        </w:rPr>
        <w:t>Интернет</w:t>
      </w:r>
      <w:r>
        <w:rPr>
          <w:rFonts w:ascii="Times New Roman" w:hAnsi="Times New Roman" w:cs="Times New Roman"/>
          <w:sz w:val="26"/>
          <w:szCs w:val="26"/>
        </w:rPr>
        <w:t>»</w:t>
      </w:r>
      <w:r w:rsidRPr="00702E8C">
        <w:rPr>
          <w:rFonts w:ascii="Times New Roman" w:hAnsi="Times New Roman" w:cs="Times New Roman"/>
          <w:sz w:val="26"/>
          <w:szCs w:val="26"/>
        </w:rPr>
        <w:t>), средствах массовой информации;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заявителем уведомлений о предоставлении Услуги с помощью ЕПГУ или регионального портала;</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информации о ходе предоставления Услуги, в том числе с использованием информационно-коммуникационных технологий.</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48" w:name="sub_685"/>
      <w:r>
        <w:rPr>
          <w:rFonts w:ascii="Times New Roman" w:hAnsi="Times New Roman" w:cs="Times New Roman"/>
          <w:sz w:val="26"/>
          <w:szCs w:val="26"/>
        </w:rPr>
        <w:t>16.2</w:t>
      </w:r>
      <w:r w:rsidRPr="00702E8C">
        <w:rPr>
          <w:rFonts w:ascii="Times New Roman" w:hAnsi="Times New Roman" w:cs="Times New Roman"/>
          <w:sz w:val="26"/>
          <w:szCs w:val="26"/>
        </w:rPr>
        <w:t>. Основными показателями качества предоставления Услуги являются:</w:t>
      </w:r>
    </w:p>
    <w:bookmarkEnd w:id="48"/>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своевременность предоставления Услуги в соответствии со стандартом ее предоставления, определенным настоящим Регламентом;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минимально возможное количество взаимодействий гражданина с должностными лицами, участвующими в предоставлении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нарушений установленных сроков в процессе предоставления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16.3. </w:t>
      </w:r>
      <w:r w:rsidRPr="009A41F3">
        <w:rPr>
          <w:rFonts w:ascii="Times New Roman" w:hAnsi="Times New Roman" w:cs="Times New Roman"/>
          <w:sz w:val="26"/>
          <w:szCs w:val="26"/>
        </w:rPr>
        <w:t xml:space="preserve">Показателями доступности и качества муниципальной услуги определяются как выполнение </w:t>
      </w:r>
      <w:r>
        <w:rPr>
          <w:rFonts w:ascii="Times New Roman" w:hAnsi="Times New Roman" w:cs="Times New Roman"/>
          <w:sz w:val="26"/>
          <w:szCs w:val="26"/>
        </w:rPr>
        <w:t xml:space="preserve">Уполномоченным органом </w:t>
      </w:r>
      <w:r w:rsidRPr="009A41F3">
        <w:rPr>
          <w:rFonts w:ascii="Times New Roman" w:hAnsi="Times New Roman" w:cs="Times New Roman"/>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а) доступность:</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заявления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б) качество:</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7483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B71D04" w:rsidRDefault="00B71D04" w:rsidP="00574833">
      <w:pPr>
        <w:autoSpaceDE w:val="0"/>
        <w:autoSpaceDN w:val="0"/>
        <w:adjustRightInd w:val="0"/>
        <w:spacing w:after="0" w:line="240" w:lineRule="auto"/>
        <w:ind w:firstLine="709"/>
        <w:jc w:val="both"/>
        <w:rPr>
          <w:rFonts w:ascii="Times New Roman" w:hAnsi="Times New Roman" w:cs="Times New Roman"/>
          <w:sz w:val="26"/>
          <w:szCs w:val="26"/>
        </w:rPr>
      </w:pPr>
    </w:p>
    <w:p w:rsidR="00B07B52" w:rsidRPr="00B07B52" w:rsidRDefault="00574833" w:rsidP="00B71D04">
      <w:pPr>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17.  </w:t>
      </w:r>
      <w:r w:rsidR="00B07B52" w:rsidRPr="00B07B52">
        <w:rPr>
          <w:rFonts w:ascii="Times New Roman" w:eastAsia="Times New Roman" w:hAnsi="Times New Roman" w:cs="Times New Roman"/>
          <w:b/>
          <w:bCs/>
          <w:sz w:val="26"/>
          <w:szCs w:val="2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9" w:name="sub_310"/>
      <w:r w:rsidRPr="00B71D04">
        <w:rPr>
          <w:rFonts w:ascii="Times New Roman" w:eastAsia="Times New Roman" w:hAnsi="Times New Roman" w:cs="Times New Roman"/>
          <w:bCs/>
          <w:sz w:val="26"/>
          <w:szCs w:val="26"/>
          <w:lang w:eastAsia="ru-RU"/>
        </w:rPr>
        <w:t xml:space="preserve">17.1. </w:t>
      </w:r>
      <w:r w:rsidR="00B07B52" w:rsidRPr="00B71D04">
        <w:rPr>
          <w:rFonts w:ascii="Times New Roman" w:eastAsia="Times New Roman" w:hAnsi="Times New Roman" w:cs="Times New Roman"/>
          <w:bCs/>
          <w:sz w:val="26"/>
          <w:szCs w:val="26"/>
          <w:lang w:eastAsia="ru-RU"/>
        </w:rPr>
        <w:t>Исчерпывающий перечень административных процедур</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0" w:name="sub_31"/>
      <w:bookmarkEnd w:id="49"/>
      <w:r w:rsidRPr="00B07B52">
        <w:rPr>
          <w:rFonts w:ascii="Times New Roman" w:eastAsia="Times New Roman" w:hAnsi="Times New Roman" w:cs="Times New Roman"/>
          <w:sz w:val="26"/>
          <w:szCs w:val="26"/>
          <w:lang w:eastAsia="ru-RU"/>
        </w:rPr>
        <w:t>Предоставление услуги включает в себя следующие административные процедуры:</w:t>
      </w:r>
    </w:p>
    <w:bookmarkEnd w:id="50"/>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прием, проверка документов и регистрация заявления </w:t>
      </w:r>
      <w:r w:rsidR="0081486B">
        <w:rPr>
          <w:rFonts w:ascii="Times New Roman" w:eastAsia="Times New Roman" w:hAnsi="Times New Roman" w:cs="Times New Roman"/>
          <w:sz w:val="26"/>
          <w:szCs w:val="26"/>
          <w:lang w:eastAsia="ru-RU"/>
        </w:rPr>
        <w:t>о предоставлении</w:t>
      </w:r>
      <w:r w:rsidR="0081486B" w:rsidRPr="0081486B">
        <w:rPr>
          <w:rFonts w:ascii="Times New Roman" w:eastAsia="Times New Roman" w:hAnsi="Times New Roman" w:cs="Times New Roman"/>
          <w:sz w:val="26"/>
          <w:szCs w:val="26"/>
          <w:lang w:eastAsia="ru-RU"/>
        </w:rPr>
        <w:t xml:space="preserve"> муниципальной услуги</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рассмотрение документов и сведений;</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принятие решения;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выдача результата.</w:t>
      </w:r>
    </w:p>
    <w:p w:rsidR="00B07B52" w:rsidRPr="00473340"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Описание административных процедур представлено в </w:t>
      </w:r>
      <w:hyperlink w:anchor="sub_1114" w:history="1">
        <w:r w:rsidR="00AC3911" w:rsidRPr="00473340">
          <w:rPr>
            <w:rFonts w:ascii="Times New Roman" w:eastAsia="Times New Roman" w:hAnsi="Times New Roman" w:cs="Times New Roman"/>
            <w:bCs/>
            <w:sz w:val="26"/>
            <w:szCs w:val="26"/>
            <w:lang w:eastAsia="ru-RU"/>
          </w:rPr>
          <w:t>Приложении №</w:t>
        </w:r>
        <w:r w:rsidRPr="00473340">
          <w:rPr>
            <w:rFonts w:ascii="Times New Roman" w:eastAsia="Times New Roman" w:hAnsi="Times New Roman" w:cs="Times New Roman"/>
            <w:bCs/>
            <w:sz w:val="26"/>
            <w:szCs w:val="26"/>
            <w:lang w:eastAsia="ru-RU"/>
          </w:rPr>
          <w:t xml:space="preserve"> </w:t>
        </w:r>
      </w:hyperlink>
      <w:r w:rsidR="00B85BFE">
        <w:rPr>
          <w:rFonts w:ascii="Times New Roman" w:hAnsi="Times New Roman" w:cs="Times New Roman"/>
          <w:sz w:val="26"/>
          <w:szCs w:val="26"/>
        </w:rPr>
        <w:t>4</w:t>
      </w:r>
      <w:r w:rsidRPr="00473340">
        <w:rPr>
          <w:rFonts w:ascii="Times New Roman" w:eastAsia="Times New Roman" w:hAnsi="Times New Roman" w:cs="Times New Roman"/>
          <w:sz w:val="26"/>
          <w:szCs w:val="26"/>
          <w:lang w:eastAsia="ru-RU"/>
        </w:rPr>
        <w:t xml:space="preserve"> к Административному регламенту.</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1" w:name="sub_320"/>
      <w:r w:rsidRPr="00473340">
        <w:rPr>
          <w:rFonts w:ascii="Times New Roman" w:eastAsia="Times New Roman" w:hAnsi="Times New Roman" w:cs="Times New Roman"/>
          <w:bCs/>
          <w:sz w:val="26"/>
          <w:szCs w:val="26"/>
          <w:lang w:eastAsia="ru-RU"/>
        </w:rPr>
        <w:t xml:space="preserve">17.2.  </w:t>
      </w:r>
      <w:r w:rsidR="00B07B52" w:rsidRPr="00473340">
        <w:rPr>
          <w:rFonts w:ascii="Times New Roman" w:eastAsia="Times New Roman" w:hAnsi="Times New Roman" w:cs="Times New Roman"/>
          <w:bCs/>
          <w:sz w:val="26"/>
          <w:szCs w:val="26"/>
          <w:lang w:eastAsia="ru-RU"/>
        </w:rPr>
        <w:t>Перечень административных процедур (действий) пр</w:t>
      </w:r>
      <w:r w:rsidR="00B07B52" w:rsidRPr="00B71D04">
        <w:rPr>
          <w:rFonts w:ascii="Times New Roman" w:eastAsia="Times New Roman" w:hAnsi="Times New Roman" w:cs="Times New Roman"/>
          <w:bCs/>
          <w:sz w:val="26"/>
          <w:szCs w:val="26"/>
          <w:lang w:eastAsia="ru-RU"/>
        </w:rPr>
        <w:t>и предоставлении муниципальной услуги услуг в электронной форме</w:t>
      </w:r>
      <w:r w:rsidR="00473340">
        <w:rPr>
          <w:rFonts w:ascii="Times New Roman" w:eastAsia="Times New Roman" w:hAnsi="Times New Roman" w:cs="Times New Roman"/>
          <w:bCs/>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2" w:name="sub_32"/>
      <w:bookmarkEnd w:id="51"/>
      <w:r w:rsidRPr="00B07B52">
        <w:rPr>
          <w:rFonts w:ascii="Times New Roman" w:eastAsia="Times New Roman" w:hAnsi="Times New Roman" w:cs="Times New Roman"/>
          <w:sz w:val="26"/>
          <w:szCs w:val="26"/>
          <w:lang w:eastAsia="ru-RU"/>
        </w:rPr>
        <w:t>При предоставлении услуги в электронной форме заявителю обеспечиваются:</w:t>
      </w:r>
    </w:p>
    <w:bookmarkEnd w:id="52"/>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информации о порядке и сроках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формирование заявления </w:t>
      </w:r>
      <w:r w:rsidR="0081486B" w:rsidRPr="0081486B">
        <w:rPr>
          <w:rFonts w:ascii="Times New Roman" w:eastAsia="Times New Roman" w:hAnsi="Times New Roman" w:cs="Times New Roman"/>
          <w:sz w:val="26"/>
          <w:szCs w:val="26"/>
          <w:lang w:eastAsia="ru-RU"/>
        </w:rPr>
        <w:t>о переводе помещения</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прием и регистрация Уполномоченным органом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и иных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результата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получение сведений о ходе рассмотрения заявления </w:t>
      </w:r>
      <w:r w:rsidR="0081486B" w:rsidRPr="0081486B">
        <w:rPr>
          <w:rFonts w:ascii="Times New Roman" w:eastAsia="Times New Roman" w:hAnsi="Times New Roman" w:cs="Times New Roman"/>
          <w:sz w:val="26"/>
          <w:szCs w:val="26"/>
          <w:lang w:eastAsia="ru-RU"/>
        </w:rPr>
        <w:t>о переводе помещения</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осуществление оценки качества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государственного (муниципального) служащего.</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3" w:name="sub_330"/>
      <w:r w:rsidRPr="00B71D04">
        <w:rPr>
          <w:rFonts w:ascii="Times New Roman" w:eastAsia="Times New Roman" w:hAnsi="Times New Roman" w:cs="Times New Roman"/>
          <w:bCs/>
          <w:sz w:val="26"/>
          <w:szCs w:val="26"/>
          <w:lang w:eastAsia="ru-RU"/>
        </w:rPr>
        <w:t xml:space="preserve">17.3. </w:t>
      </w:r>
      <w:r w:rsidR="00B07B52" w:rsidRPr="00B71D04">
        <w:rPr>
          <w:rFonts w:ascii="Times New Roman" w:eastAsia="Times New Roman" w:hAnsi="Times New Roman" w:cs="Times New Roman"/>
          <w:bCs/>
          <w:sz w:val="26"/>
          <w:szCs w:val="26"/>
          <w:lang w:eastAsia="ru-RU"/>
        </w:rPr>
        <w:t>Порядок осуществления административных процедур (действий) в электронной форме</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4" w:name="sub_33"/>
      <w:bookmarkEnd w:id="53"/>
      <w:r>
        <w:rPr>
          <w:rFonts w:ascii="Times New Roman" w:eastAsia="Times New Roman" w:hAnsi="Times New Roman" w:cs="Times New Roman"/>
          <w:sz w:val="26"/>
          <w:szCs w:val="26"/>
          <w:lang w:eastAsia="ru-RU"/>
        </w:rPr>
        <w:t xml:space="preserve">17.3.1. </w:t>
      </w:r>
      <w:r w:rsidR="00B07B52" w:rsidRPr="00B07B52">
        <w:rPr>
          <w:rFonts w:ascii="Times New Roman" w:eastAsia="Times New Roman" w:hAnsi="Times New Roman" w:cs="Times New Roman"/>
          <w:sz w:val="26"/>
          <w:szCs w:val="26"/>
          <w:lang w:eastAsia="ru-RU"/>
        </w:rPr>
        <w:t xml:space="preserve">Формирование заявления </w:t>
      </w:r>
      <w:r w:rsidR="0081486B" w:rsidRPr="0081486B">
        <w:rPr>
          <w:rFonts w:ascii="Times New Roman" w:eastAsia="Times New Roman" w:hAnsi="Times New Roman" w:cs="Times New Roman"/>
          <w:sz w:val="26"/>
          <w:szCs w:val="26"/>
          <w:lang w:eastAsia="ru-RU"/>
        </w:rPr>
        <w:t>о переводе помещения</w:t>
      </w:r>
      <w:r w:rsidR="00B07B52" w:rsidRPr="00B07B52">
        <w:rPr>
          <w:rFonts w:ascii="Times New Roman" w:eastAsia="Times New Roman" w:hAnsi="Times New Roman" w:cs="Times New Roman"/>
          <w:sz w:val="26"/>
          <w:szCs w:val="26"/>
          <w:lang w:eastAsia="ru-RU"/>
        </w:rPr>
        <w:t>.</w:t>
      </w:r>
    </w:p>
    <w:bookmarkEnd w:id="54"/>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Формирование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 xml:space="preserve">осуществляется посредством заполнения электронной формы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на Едином портале, региональном портале без необходимости дополнительной подачи заявления в какой-либо иной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0081486B" w:rsidRPr="0081486B">
        <w:rPr>
          <w:rFonts w:ascii="Times New Roman" w:eastAsia="Times New Roman" w:hAnsi="Times New Roman" w:cs="Times New Roman"/>
          <w:sz w:val="26"/>
          <w:szCs w:val="26"/>
          <w:lang w:eastAsia="ru-RU"/>
        </w:rPr>
        <w:t>о переводе помещения</w:t>
      </w:r>
      <w:r w:rsidRPr="00B07B52">
        <w:rPr>
          <w:rFonts w:ascii="Times New Roman" w:eastAsia="Times New Roman" w:hAnsi="Times New Roman" w:cs="Times New Roman"/>
          <w:sz w:val="26"/>
          <w:szCs w:val="26"/>
          <w:lang w:eastAsia="ru-RU"/>
        </w:rPr>
        <w:t xml:space="preserve">. При выявлении некорректно заполненного поля электронной формы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 формировании заявления заявителю обеспечивается: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5" w:name="sub_331"/>
      <w:r w:rsidRPr="00B07B52">
        <w:rPr>
          <w:rFonts w:ascii="Times New Roman" w:eastAsia="Times New Roman" w:hAnsi="Times New Roman" w:cs="Times New Roman"/>
          <w:sz w:val="26"/>
          <w:szCs w:val="26"/>
          <w:lang w:eastAsia="ru-RU"/>
        </w:rPr>
        <w:t xml:space="preserve">а) возможность копирования и сохранения заявления </w:t>
      </w:r>
      <w:r w:rsidR="0081486B" w:rsidRPr="0081486B">
        <w:rPr>
          <w:rFonts w:ascii="Times New Roman" w:eastAsia="Times New Roman" w:hAnsi="Times New Roman" w:cs="Times New Roman"/>
          <w:sz w:val="26"/>
          <w:szCs w:val="26"/>
          <w:lang w:eastAsia="ru-RU"/>
        </w:rPr>
        <w:t>о переводе помещения</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иных документов, указанных в </w:t>
      </w:r>
      <w:hyperlink w:anchor="sub_291" w:history="1">
        <w:r w:rsidRPr="0081030C">
          <w:rPr>
            <w:rFonts w:ascii="Times New Roman" w:eastAsia="Times New Roman" w:hAnsi="Times New Roman" w:cs="Times New Roman"/>
            <w:bCs/>
            <w:sz w:val="26"/>
            <w:szCs w:val="26"/>
            <w:lang w:eastAsia="ru-RU"/>
          </w:rPr>
          <w:t>пункт</w:t>
        </w:r>
        <w:r w:rsidR="0081030C" w:rsidRPr="0081030C">
          <w:rPr>
            <w:rFonts w:ascii="Times New Roman" w:eastAsia="Times New Roman" w:hAnsi="Times New Roman" w:cs="Times New Roman"/>
            <w:bCs/>
            <w:sz w:val="26"/>
            <w:szCs w:val="26"/>
            <w:lang w:eastAsia="ru-RU"/>
          </w:rPr>
          <w:t>е</w:t>
        </w:r>
        <w:r w:rsidRPr="0081030C">
          <w:rPr>
            <w:rFonts w:ascii="Times New Roman" w:eastAsia="Times New Roman" w:hAnsi="Times New Roman" w:cs="Times New Roman"/>
            <w:bCs/>
            <w:sz w:val="26"/>
            <w:szCs w:val="26"/>
            <w:lang w:eastAsia="ru-RU"/>
          </w:rPr>
          <w:t xml:space="preserve"> 9.</w:t>
        </w:r>
        <w:r w:rsidR="0081030C" w:rsidRPr="0081030C">
          <w:rPr>
            <w:rFonts w:ascii="Times New Roman" w:eastAsia="Times New Roman" w:hAnsi="Times New Roman" w:cs="Times New Roman"/>
            <w:bCs/>
            <w:sz w:val="26"/>
            <w:szCs w:val="26"/>
            <w:lang w:eastAsia="ru-RU"/>
          </w:rPr>
          <w:t>1</w:t>
        </w:r>
        <w:r w:rsidR="00AC3911" w:rsidRPr="0081030C">
          <w:rPr>
            <w:rFonts w:ascii="Times New Roman" w:eastAsia="Times New Roman" w:hAnsi="Times New Roman" w:cs="Times New Roman"/>
            <w:bCs/>
            <w:sz w:val="26"/>
            <w:szCs w:val="26"/>
            <w:lang w:eastAsia="ru-RU"/>
          </w:rPr>
          <w:t>.</w:t>
        </w:r>
        <w:r w:rsidRPr="0081030C">
          <w:rPr>
            <w:rFonts w:ascii="Times New Roman" w:eastAsia="Times New Roman" w:hAnsi="Times New Roman" w:cs="Times New Roman"/>
            <w:bCs/>
            <w:sz w:val="26"/>
            <w:szCs w:val="26"/>
            <w:lang w:eastAsia="ru-RU"/>
          </w:rPr>
          <w:t>1</w:t>
        </w:r>
      </w:hyperlink>
      <w:r w:rsidRPr="0081030C">
        <w:rPr>
          <w:rFonts w:ascii="Times New Roman" w:eastAsia="Times New Roman" w:hAnsi="Times New Roman" w:cs="Times New Roman"/>
          <w:sz w:val="26"/>
          <w:szCs w:val="26"/>
          <w:lang w:eastAsia="ru-RU"/>
        </w:rPr>
        <w:t xml:space="preserve"> Административного</w:t>
      </w:r>
      <w:r w:rsidRPr="00B07B52">
        <w:rPr>
          <w:rFonts w:ascii="Times New Roman" w:eastAsia="Times New Roman" w:hAnsi="Times New Roman" w:cs="Times New Roman"/>
          <w:sz w:val="26"/>
          <w:szCs w:val="26"/>
          <w:lang w:eastAsia="ru-RU"/>
        </w:rPr>
        <w:t xml:space="preserve"> регламента,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6" w:name="sub_332"/>
      <w:bookmarkEnd w:id="55"/>
      <w:r w:rsidRPr="00B07B52">
        <w:rPr>
          <w:rFonts w:ascii="Times New Roman" w:eastAsia="Times New Roman" w:hAnsi="Times New Roman" w:cs="Times New Roman"/>
          <w:sz w:val="26"/>
          <w:szCs w:val="26"/>
          <w:lang w:eastAsia="ru-RU"/>
        </w:rPr>
        <w:t xml:space="preserve">б) возможность печати на бумажном носителе копии электронной формы заявления </w:t>
      </w:r>
      <w:r w:rsidR="0081486B" w:rsidRPr="0081486B">
        <w:rPr>
          <w:rFonts w:ascii="Times New Roman" w:eastAsia="Times New Roman" w:hAnsi="Times New Roman" w:cs="Times New Roman"/>
          <w:sz w:val="26"/>
          <w:szCs w:val="26"/>
          <w:lang w:eastAsia="ru-RU"/>
        </w:rPr>
        <w:t>о переводе помещения</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7" w:name="sub_333"/>
      <w:bookmarkEnd w:id="56"/>
      <w:r w:rsidRPr="00B07B52">
        <w:rPr>
          <w:rFonts w:ascii="Times New Roman" w:eastAsia="Times New Roman" w:hAnsi="Times New Roman" w:cs="Times New Roman"/>
          <w:sz w:val="26"/>
          <w:szCs w:val="26"/>
          <w:lang w:eastAsia="ru-RU"/>
        </w:rPr>
        <w:t xml:space="preserve">в) сохранение ранее введенных в электронную форму заявления </w:t>
      </w:r>
      <w:r w:rsidR="0081486B" w:rsidRPr="0081486B">
        <w:rPr>
          <w:rFonts w:ascii="Times New Roman" w:eastAsia="Times New Roman" w:hAnsi="Times New Roman" w:cs="Times New Roman"/>
          <w:sz w:val="26"/>
          <w:szCs w:val="26"/>
          <w:lang w:eastAsia="ru-RU"/>
        </w:rPr>
        <w:t>о переводе помещения</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значений в любой момент по желанию пользователя, в том числе при </w:t>
      </w:r>
      <w:r w:rsidRPr="00B07B52">
        <w:rPr>
          <w:rFonts w:ascii="Times New Roman" w:eastAsia="Times New Roman" w:hAnsi="Times New Roman" w:cs="Times New Roman"/>
          <w:sz w:val="26"/>
          <w:szCs w:val="26"/>
          <w:lang w:eastAsia="ru-RU"/>
        </w:rPr>
        <w:lastRenderedPageBreak/>
        <w:t>возникновении ошибок ввода и возврате для повторного ввода значений в электронную форму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8" w:name="sub_334"/>
      <w:bookmarkEnd w:id="57"/>
      <w:r w:rsidRPr="00B07B52">
        <w:rPr>
          <w:rFonts w:ascii="Times New Roman" w:eastAsia="Times New Roman" w:hAnsi="Times New Roman" w:cs="Times New Roman"/>
          <w:sz w:val="26"/>
          <w:szCs w:val="26"/>
          <w:lang w:eastAsia="ru-RU"/>
        </w:rPr>
        <w:t xml:space="preserve">г) заполнение полей электронной формы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9" w:name="sub_335"/>
      <w:bookmarkEnd w:id="58"/>
      <w:r w:rsidRPr="00B07B52">
        <w:rPr>
          <w:rFonts w:ascii="Times New Roman" w:eastAsia="Times New Roman" w:hAnsi="Times New Roman" w:cs="Times New Roman"/>
          <w:sz w:val="26"/>
          <w:szCs w:val="26"/>
          <w:lang w:eastAsia="ru-RU"/>
        </w:rPr>
        <w:t xml:space="preserve">д) возможность вернуться на любой из этапов заполнения электронной формы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без потери ранее введенной информации;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0" w:name="sub_336"/>
      <w:bookmarkEnd w:id="59"/>
      <w:r w:rsidRPr="00B07B52">
        <w:rPr>
          <w:rFonts w:ascii="Times New Roman" w:eastAsia="Times New Roman" w:hAnsi="Times New Roman" w:cs="Times New Roman"/>
          <w:sz w:val="26"/>
          <w:szCs w:val="26"/>
          <w:lang w:eastAsia="ru-RU"/>
        </w:rPr>
        <w:t xml:space="preserve">е) возможность доступа заявителя на Едином портале, региональном портале к ранее поданным им заявлениям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в течение не менее одного года, а также частично сформированных заявлений - в течение не менее 3 месяцев.</w:t>
      </w:r>
    </w:p>
    <w:bookmarkEnd w:id="60"/>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Сформированное и подписанное заявление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1" w:name="sub_34"/>
      <w:r>
        <w:rPr>
          <w:rFonts w:ascii="Times New Roman" w:eastAsia="Times New Roman" w:hAnsi="Times New Roman" w:cs="Times New Roman"/>
          <w:sz w:val="26"/>
          <w:szCs w:val="26"/>
          <w:lang w:eastAsia="ru-RU"/>
        </w:rPr>
        <w:t xml:space="preserve">17.3.2. </w:t>
      </w:r>
      <w:r w:rsidR="00B07B52" w:rsidRPr="00B07B52">
        <w:rPr>
          <w:rFonts w:ascii="Times New Roman" w:eastAsia="Times New Roman" w:hAnsi="Times New Roman" w:cs="Times New Roman"/>
          <w:sz w:val="26"/>
          <w:szCs w:val="26"/>
          <w:lang w:eastAsia="ru-RU"/>
        </w:rPr>
        <w:t xml:space="preserve"> Уполномоченный орган обеспечивает в срок не позднее одного рабочего дня с момента подачи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00B07B52" w:rsidRPr="00B07B52">
        <w:rPr>
          <w:rFonts w:ascii="Times New Roman" w:eastAsia="Times New Roman" w:hAnsi="Times New Roman" w:cs="Times New Roman"/>
          <w:sz w:val="26"/>
          <w:szCs w:val="26"/>
          <w:lang w:eastAsia="ru-RU"/>
        </w:rPr>
        <w:t>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2" w:name="sub_341"/>
      <w:bookmarkEnd w:id="61"/>
      <w:r w:rsidRPr="00B07B52">
        <w:rPr>
          <w:rFonts w:ascii="Times New Roman" w:eastAsia="Times New Roman" w:hAnsi="Times New Roman" w:cs="Times New Roman"/>
          <w:sz w:val="26"/>
          <w:szCs w:val="26"/>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3" w:name="sub_342"/>
      <w:bookmarkEnd w:id="62"/>
      <w:r w:rsidRPr="00B07B52">
        <w:rPr>
          <w:rFonts w:ascii="Times New Roman" w:eastAsia="Times New Roman" w:hAnsi="Times New Roman" w:cs="Times New Roman"/>
          <w:sz w:val="26"/>
          <w:szCs w:val="26"/>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4" w:name="sub_35"/>
      <w:bookmarkEnd w:id="63"/>
      <w:r w:rsidRPr="00B07B52">
        <w:rPr>
          <w:rFonts w:ascii="Times New Roman" w:eastAsia="Times New Roman" w:hAnsi="Times New Roman" w:cs="Times New Roman"/>
          <w:sz w:val="26"/>
          <w:szCs w:val="26"/>
          <w:lang w:eastAsia="ru-RU"/>
        </w:rPr>
        <w:t>Электронное заявление становится доступным для должностного лица Уполномоченного органа, ответственного за прием и регистрацию заявлени</w:t>
      </w:r>
      <w:r w:rsidR="0081486B">
        <w:rPr>
          <w:rFonts w:ascii="Times New Roman" w:eastAsia="Times New Roman" w:hAnsi="Times New Roman" w:cs="Times New Roman"/>
          <w:sz w:val="26"/>
          <w:szCs w:val="26"/>
          <w:lang w:eastAsia="ru-RU"/>
        </w:rPr>
        <w:t xml:space="preserve">й </w:t>
      </w:r>
      <w:r w:rsidRPr="00B07B52">
        <w:rPr>
          <w:rFonts w:ascii="Times New Roman" w:eastAsia="Times New Roman" w:hAnsi="Times New Roman" w:cs="Times New Roman"/>
          <w:sz w:val="26"/>
          <w:szCs w:val="26"/>
          <w:lang w:eastAsia="ru-RU"/>
        </w:rPr>
        <w:t>(далее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64"/>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Ответственное должностное лицо:</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проверяет наличие электронных заявлений </w:t>
      </w:r>
      <w:r w:rsidR="0081486B" w:rsidRPr="0081486B">
        <w:rPr>
          <w:rFonts w:ascii="Times New Roman" w:eastAsia="Times New Roman" w:hAnsi="Times New Roman" w:cs="Times New Roman"/>
          <w:sz w:val="26"/>
          <w:szCs w:val="26"/>
          <w:lang w:eastAsia="ru-RU"/>
        </w:rPr>
        <w:t>о переводе помещения</w:t>
      </w:r>
      <w:r w:rsidRPr="00B07B52">
        <w:rPr>
          <w:rFonts w:ascii="Times New Roman" w:eastAsia="Times New Roman" w:hAnsi="Times New Roman" w:cs="Times New Roman"/>
          <w:sz w:val="26"/>
          <w:szCs w:val="26"/>
          <w:lang w:eastAsia="ru-RU"/>
        </w:rPr>
        <w:t>, поступивших посредством Единого портала, регионального портала, с периодом не реже 2 раз в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рассматривает поступившие заявления </w:t>
      </w:r>
      <w:r w:rsidR="0081486B" w:rsidRPr="0081486B">
        <w:rPr>
          <w:rFonts w:ascii="Times New Roman" w:eastAsia="Times New Roman" w:hAnsi="Times New Roman" w:cs="Times New Roman"/>
          <w:sz w:val="26"/>
          <w:szCs w:val="26"/>
          <w:lang w:eastAsia="ru-RU"/>
        </w:rPr>
        <w:t xml:space="preserve">о переводе помещения </w:t>
      </w:r>
      <w:r w:rsidRPr="00B07B52">
        <w:rPr>
          <w:rFonts w:ascii="Times New Roman" w:eastAsia="Times New Roman" w:hAnsi="Times New Roman" w:cs="Times New Roman"/>
          <w:sz w:val="26"/>
          <w:szCs w:val="26"/>
          <w:lang w:eastAsia="ru-RU"/>
        </w:rPr>
        <w:t>и приложенные к ним документы;</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производит действия в соответствии с </w:t>
      </w:r>
      <w:hyperlink w:anchor="sub_34" w:history="1">
        <w:r w:rsidR="00AC3911" w:rsidRPr="00AC3911">
          <w:rPr>
            <w:rFonts w:ascii="Times New Roman" w:eastAsia="Times New Roman" w:hAnsi="Times New Roman" w:cs="Times New Roman"/>
            <w:bCs/>
            <w:sz w:val="26"/>
            <w:szCs w:val="26"/>
            <w:lang w:eastAsia="ru-RU"/>
          </w:rPr>
          <w:t xml:space="preserve">пунктом </w:t>
        </w:r>
      </w:hyperlink>
      <w:r w:rsidR="00AC3911" w:rsidRPr="00AC3911">
        <w:rPr>
          <w:rFonts w:ascii="Times New Roman" w:hAnsi="Times New Roman" w:cs="Times New Roman"/>
          <w:sz w:val="26"/>
          <w:szCs w:val="26"/>
        </w:rPr>
        <w:t>17.3.2</w:t>
      </w:r>
      <w:r w:rsidRPr="00B07B52">
        <w:rPr>
          <w:rFonts w:ascii="Times New Roman" w:eastAsia="Times New Roman" w:hAnsi="Times New Roman" w:cs="Times New Roman"/>
          <w:sz w:val="26"/>
          <w:szCs w:val="26"/>
          <w:lang w:eastAsia="ru-RU"/>
        </w:rPr>
        <w:t xml:space="preserve"> Административного регламента.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5" w:name="sub_36"/>
      <w:r>
        <w:rPr>
          <w:rFonts w:ascii="Times New Roman" w:eastAsia="Times New Roman" w:hAnsi="Times New Roman" w:cs="Times New Roman"/>
          <w:sz w:val="26"/>
          <w:szCs w:val="26"/>
          <w:lang w:eastAsia="ru-RU"/>
        </w:rPr>
        <w:t>17.3.3.</w:t>
      </w:r>
      <w:r w:rsidR="00B07B52" w:rsidRPr="00B07B52">
        <w:rPr>
          <w:rFonts w:ascii="Times New Roman" w:eastAsia="Times New Roman" w:hAnsi="Times New Roman" w:cs="Times New Roman"/>
          <w:sz w:val="26"/>
          <w:szCs w:val="26"/>
          <w:lang w:eastAsia="ru-RU"/>
        </w:rPr>
        <w:t xml:space="preserve"> Заявителю в качестве результата предоставления услуги обеспечивается возможность получения документа:</w:t>
      </w:r>
    </w:p>
    <w:bookmarkEnd w:id="65"/>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6" w:name="sub_37"/>
      <w:r w:rsidRPr="00B07B52">
        <w:rPr>
          <w:rFonts w:ascii="Times New Roman" w:eastAsia="Times New Roman" w:hAnsi="Times New Roman" w:cs="Times New Roman"/>
          <w:sz w:val="26"/>
          <w:szCs w:val="26"/>
          <w:lang w:eastAsia="ru-RU"/>
        </w:rPr>
        <w:t xml:space="preserve">Получение информации о ходе рассмотрения заявления </w:t>
      </w:r>
      <w:r w:rsidR="0081486B" w:rsidRPr="0081486B">
        <w:rPr>
          <w:rFonts w:ascii="Times New Roman" w:eastAsia="Times New Roman" w:hAnsi="Times New Roman" w:cs="Times New Roman"/>
          <w:sz w:val="26"/>
          <w:szCs w:val="26"/>
          <w:lang w:eastAsia="ru-RU"/>
        </w:rPr>
        <w:t>о переводе помещения</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sidR="0081486B" w:rsidRPr="0081486B">
        <w:rPr>
          <w:rFonts w:ascii="Times New Roman" w:eastAsia="Times New Roman" w:hAnsi="Times New Roman" w:cs="Times New Roman"/>
          <w:sz w:val="26"/>
          <w:szCs w:val="26"/>
          <w:lang w:eastAsia="ru-RU"/>
        </w:rPr>
        <w:t>о переводе помещения</w:t>
      </w:r>
      <w:r w:rsidRPr="00B07B52">
        <w:rPr>
          <w:rFonts w:ascii="Times New Roman" w:eastAsia="Times New Roman" w:hAnsi="Times New Roman" w:cs="Times New Roman"/>
          <w:sz w:val="26"/>
          <w:szCs w:val="26"/>
          <w:lang w:eastAsia="ru-RU"/>
        </w:rPr>
        <w:t xml:space="preserve">, а также информацию о дальнейших действиях в личном кабинете по </w:t>
      </w:r>
      <w:r w:rsidRPr="00B07B52">
        <w:rPr>
          <w:rFonts w:ascii="Times New Roman" w:eastAsia="Times New Roman" w:hAnsi="Times New Roman" w:cs="Times New Roman"/>
          <w:sz w:val="26"/>
          <w:szCs w:val="26"/>
          <w:lang w:eastAsia="ru-RU"/>
        </w:rPr>
        <w:lastRenderedPageBreak/>
        <w:t>собственной инициативе, в любое время.</w:t>
      </w:r>
    </w:p>
    <w:bookmarkEnd w:id="66"/>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 предоставлении услуги в электронной форме заявителю направляется: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7" w:name="sub_371"/>
      <w:r w:rsidRPr="00B07B52">
        <w:rPr>
          <w:rFonts w:ascii="Times New Roman" w:eastAsia="Times New Roman" w:hAnsi="Times New Roman" w:cs="Times New Roman"/>
          <w:sz w:val="26"/>
          <w:szCs w:val="26"/>
          <w:lang w:eastAsia="ru-RU"/>
        </w:rPr>
        <w:t xml:space="preserve">а) уведомление о приеме и регистрации заявления </w:t>
      </w:r>
      <w:r w:rsidR="0081486B" w:rsidRPr="0081486B">
        <w:rPr>
          <w:rFonts w:ascii="Times New Roman" w:eastAsia="Times New Roman" w:hAnsi="Times New Roman" w:cs="Times New Roman"/>
          <w:sz w:val="26"/>
          <w:szCs w:val="26"/>
          <w:lang w:eastAsia="ru-RU"/>
        </w:rPr>
        <w:t>о переводе помещения</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иных документов, необходимых для предоставления услуги, содержащее сведения о факте приема заявления </w:t>
      </w:r>
      <w:r w:rsidR="0081486B" w:rsidRPr="0081486B">
        <w:rPr>
          <w:rFonts w:ascii="Times New Roman" w:eastAsia="Times New Roman" w:hAnsi="Times New Roman" w:cs="Times New Roman"/>
          <w:sz w:val="26"/>
          <w:szCs w:val="26"/>
          <w:lang w:eastAsia="ru-RU"/>
        </w:rPr>
        <w:t>о переводе помещения</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8" w:name="sub_372"/>
      <w:bookmarkEnd w:id="67"/>
      <w:r w:rsidRPr="00B07B52">
        <w:rPr>
          <w:rFonts w:ascii="Times New Roman" w:eastAsia="Times New Roman" w:hAnsi="Times New Roman" w:cs="Times New Roman"/>
          <w:sz w:val="26"/>
          <w:szCs w:val="26"/>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9" w:name="sub_38"/>
      <w:bookmarkEnd w:id="68"/>
      <w:r>
        <w:rPr>
          <w:rFonts w:ascii="Times New Roman" w:eastAsia="Times New Roman" w:hAnsi="Times New Roman" w:cs="Times New Roman"/>
          <w:sz w:val="26"/>
          <w:szCs w:val="26"/>
          <w:lang w:eastAsia="ru-RU"/>
        </w:rPr>
        <w:t xml:space="preserve">17.3.4. </w:t>
      </w:r>
      <w:r w:rsidR="00B07B52" w:rsidRPr="00B07B52">
        <w:rPr>
          <w:rFonts w:ascii="Times New Roman" w:eastAsia="Times New Roman" w:hAnsi="Times New Roman" w:cs="Times New Roman"/>
          <w:sz w:val="26"/>
          <w:szCs w:val="26"/>
          <w:lang w:eastAsia="ru-RU"/>
        </w:rPr>
        <w:t>Оценка качества предоставления муниципальной услуги.</w:t>
      </w:r>
    </w:p>
    <w:bookmarkEnd w:id="69"/>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Оценка качества предоставления услуги осуществляется в соответствии с </w:t>
      </w:r>
      <w:hyperlink r:id="rId20" w:history="1">
        <w:r w:rsidRPr="00AC3911">
          <w:rPr>
            <w:rFonts w:ascii="Times New Roman" w:eastAsia="Times New Roman" w:hAnsi="Times New Roman" w:cs="Times New Roman"/>
            <w:bCs/>
            <w:sz w:val="26"/>
            <w:szCs w:val="26"/>
            <w:lang w:eastAsia="ru-RU"/>
          </w:rPr>
          <w:t>Правилами</w:t>
        </w:r>
      </w:hyperlink>
      <w:r w:rsidRPr="00AC3911">
        <w:rPr>
          <w:rFonts w:ascii="Times New Roman" w:eastAsia="Times New Roman" w:hAnsi="Times New Roman" w:cs="Times New Roman"/>
          <w:sz w:val="26"/>
          <w:szCs w:val="26"/>
          <w:lang w:eastAsia="ru-RU"/>
        </w:rPr>
        <w:t xml:space="preserve"> о</w:t>
      </w:r>
      <w:r w:rsidRPr="00B07B52">
        <w:rPr>
          <w:rFonts w:ascii="Times New Roman" w:eastAsia="Times New Roman" w:hAnsi="Times New Roman" w:cs="Times New Roman"/>
          <w:sz w:val="26"/>
          <w:szCs w:val="26"/>
          <w:lang w:eastAsia="ru-RU"/>
        </w:rPr>
        <w:t xml:space="preserve">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1" w:history="1">
        <w:r w:rsidRPr="00AC3911">
          <w:rPr>
            <w:rFonts w:ascii="Times New Roman" w:eastAsia="Times New Roman" w:hAnsi="Times New Roman" w:cs="Times New Roman"/>
            <w:bCs/>
            <w:sz w:val="26"/>
            <w:szCs w:val="26"/>
            <w:lang w:eastAsia="ru-RU"/>
          </w:rPr>
          <w:t>постановлением</w:t>
        </w:r>
      </w:hyperlink>
      <w:r w:rsidRPr="00B07B52">
        <w:rPr>
          <w:rFonts w:ascii="Times New Roman" w:eastAsia="Times New Roman" w:hAnsi="Times New Roman" w:cs="Times New Roman"/>
          <w:sz w:val="26"/>
          <w:szCs w:val="26"/>
          <w:lang w:eastAsia="ru-RU"/>
        </w:rPr>
        <w:t xml:space="preserve"> Правительства Российской Федерации от 12 декабря 2012 года </w:t>
      </w:r>
      <w:r w:rsidR="00AC3911">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 xml:space="preserve"> 1284 </w:t>
      </w:r>
      <w:r w:rsidR="0081030C">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1030C">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w:t>
      </w:r>
    </w:p>
    <w:p w:rsidR="00B07B52" w:rsidRDefault="006A1871"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0" w:name="sub_39"/>
      <w:r>
        <w:rPr>
          <w:rFonts w:ascii="Times New Roman" w:eastAsia="Times New Roman" w:hAnsi="Times New Roman" w:cs="Times New Roman"/>
          <w:sz w:val="26"/>
          <w:szCs w:val="26"/>
          <w:lang w:eastAsia="ru-RU"/>
        </w:rPr>
        <w:t>17.3.5</w:t>
      </w:r>
      <w:r w:rsidR="00B07B52" w:rsidRPr="00B07B52">
        <w:rPr>
          <w:rFonts w:ascii="Times New Roman" w:eastAsia="Times New Roman" w:hAnsi="Times New Roman" w:cs="Times New Roman"/>
          <w:sz w:val="26"/>
          <w:szCs w:val="26"/>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2" w:history="1">
        <w:r w:rsidR="00B07B52" w:rsidRPr="006A1871">
          <w:rPr>
            <w:rFonts w:ascii="Times New Roman" w:eastAsia="Times New Roman" w:hAnsi="Times New Roman" w:cs="Times New Roman"/>
            <w:bCs/>
            <w:sz w:val="26"/>
            <w:szCs w:val="26"/>
            <w:lang w:eastAsia="ru-RU"/>
          </w:rPr>
          <w:t>статьей 11.2</w:t>
        </w:r>
      </w:hyperlink>
      <w:r w:rsidR="00B07B52" w:rsidRPr="006A1871">
        <w:rPr>
          <w:rFonts w:ascii="Times New Roman" w:eastAsia="Times New Roman" w:hAnsi="Times New Roman" w:cs="Times New Roman"/>
          <w:sz w:val="26"/>
          <w:szCs w:val="26"/>
          <w:lang w:eastAsia="ru-RU"/>
        </w:rPr>
        <w:t xml:space="preserve"> </w:t>
      </w:r>
      <w:r w:rsidR="00B07B52" w:rsidRPr="00B07B52">
        <w:rPr>
          <w:rFonts w:ascii="Times New Roman" w:eastAsia="Times New Roman" w:hAnsi="Times New Roman" w:cs="Times New Roman"/>
          <w:sz w:val="26"/>
          <w:szCs w:val="26"/>
          <w:lang w:eastAsia="ru-RU"/>
        </w:rPr>
        <w:t xml:space="preserve">Федерального закона </w:t>
      </w:r>
      <w:r>
        <w:rPr>
          <w:rFonts w:ascii="Times New Roman" w:eastAsia="Times New Roman" w:hAnsi="Times New Roman" w:cs="Times New Roman"/>
          <w:sz w:val="26"/>
          <w:szCs w:val="26"/>
          <w:lang w:eastAsia="ru-RU"/>
        </w:rPr>
        <w:t>№</w:t>
      </w:r>
      <w:r w:rsidR="00B07B52" w:rsidRPr="00B07B52">
        <w:rPr>
          <w:rFonts w:ascii="Times New Roman" w:eastAsia="Times New Roman" w:hAnsi="Times New Roman" w:cs="Times New Roman"/>
          <w:sz w:val="26"/>
          <w:szCs w:val="26"/>
          <w:lang w:eastAsia="ru-RU"/>
        </w:rPr>
        <w:t xml:space="preserve"> 210-ФЗ и в порядке, установленном </w:t>
      </w:r>
      <w:hyperlink r:id="rId23" w:history="1">
        <w:r w:rsidR="00B07B52" w:rsidRPr="006A1871">
          <w:rPr>
            <w:rFonts w:ascii="Times New Roman" w:eastAsia="Times New Roman" w:hAnsi="Times New Roman" w:cs="Times New Roman"/>
            <w:bCs/>
            <w:sz w:val="26"/>
            <w:szCs w:val="26"/>
            <w:lang w:eastAsia="ru-RU"/>
          </w:rPr>
          <w:t>постановлением</w:t>
        </w:r>
      </w:hyperlink>
      <w:r w:rsidR="00B07B52" w:rsidRPr="00B07B52">
        <w:rPr>
          <w:rFonts w:ascii="Times New Roman" w:eastAsia="Times New Roman" w:hAnsi="Times New Roman" w:cs="Times New Roman"/>
          <w:sz w:val="26"/>
          <w:szCs w:val="26"/>
          <w:lang w:eastAsia="ru-RU"/>
        </w:rPr>
        <w:t xml:space="preserve"> Правительства Российской Федерации от 20 ноября 2012 года</w:t>
      </w:r>
      <w:r w:rsidR="00F57EE1">
        <w:rPr>
          <w:rFonts w:ascii="Times New Roman" w:eastAsia="Times New Roman" w:hAnsi="Times New Roman" w:cs="Times New Roman"/>
          <w:sz w:val="26"/>
          <w:szCs w:val="26"/>
          <w:lang w:eastAsia="ru-RU"/>
        </w:rPr>
        <w:t xml:space="preserve">             </w:t>
      </w:r>
      <w:r w:rsidR="00B07B52" w:rsidRPr="00B07B5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B07B52" w:rsidRPr="00B07B52">
        <w:rPr>
          <w:rFonts w:ascii="Times New Roman" w:eastAsia="Times New Roman" w:hAnsi="Times New Roman" w:cs="Times New Roman"/>
          <w:sz w:val="26"/>
          <w:szCs w:val="26"/>
          <w:lang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0B3D" w:rsidRPr="00B71D0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71D04">
        <w:rPr>
          <w:rFonts w:ascii="Times New Roman" w:eastAsia="Times New Roman" w:hAnsi="Times New Roman" w:cs="Times New Roman"/>
          <w:sz w:val="26"/>
          <w:szCs w:val="26"/>
          <w:lang w:eastAsia="ru-RU"/>
        </w:rPr>
        <w:t>17.4. Порядок исправления допущенных опечаток и ошибок в выданных в результате предоставления муниципальной услуги документах</w:t>
      </w:r>
    </w:p>
    <w:p w:rsidR="001813E6"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5F0B3D">
        <w:rPr>
          <w:rFonts w:ascii="Times New Roman" w:eastAsia="Times New Roman" w:hAnsi="Times New Roman" w:cs="Times New Roman"/>
          <w:sz w:val="26"/>
          <w:szCs w:val="26"/>
          <w:lang w:eastAsia="ru-RU"/>
        </w:rPr>
        <w:t xml:space="preserve">.1. </w:t>
      </w:r>
      <w:r w:rsidR="001813E6" w:rsidRPr="001813E6">
        <w:rPr>
          <w:rFonts w:ascii="Times New Roman" w:eastAsia="Times New Roman" w:hAnsi="Times New Roman" w:cs="Times New Roman"/>
          <w:sz w:val="26"/>
          <w:szCs w:val="26"/>
          <w:lang w:eastAsia="ru-RU"/>
        </w:rPr>
        <w:t xml:space="preserve">Максимальный срок предоставления муниципальной услуги составляет 3 рабочих дня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17.4.2. </w:t>
      </w:r>
      <w:r w:rsidRPr="001813E6">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1813E6">
        <w:rPr>
          <w:rFonts w:ascii="Times New Roman" w:eastAsia="Times New Roman" w:hAnsi="Times New Roman" w:cs="Times New Roman"/>
          <w:sz w:val="26"/>
          <w:szCs w:val="26"/>
          <w:lang w:eastAsia="ru-RU"/>
        </w:rPr>
        <w:t xml:space="preserve">.3. Оснований для отказа в приеме заявления не предусмотрено. </w:t>
      </w:r>
    </w:p>
    <w:p w:rsidR="00287727"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17.4</w:t>
      </w:r>
      <w:r w:rsidRPr="001813E6">
        <w:rPr>
          <w:rFonts w:ascii="Times New Roman" w:eastAsia="Times New Roman" w:hAnsi="Times New Roman" w:cs="Times New Roman"/>
          <w:sz w:val="26"/>
          <w:szCs w:val="26"/>
          <w:lang w:eastAsia="ru-RU"/>
        </w:rPr>
        <w:t xml:space="preserve">.4. Оснований для приостановления предоставления муниципальной услуги не предусмотрено. </w:t>
      </w:r>
    </w:p>
    <w:p w:rsidR="00287727" w:rsidRDefault="0028772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001813E6" w:rsidRPr="001813E6">
        <w:rPr>
          <w:rFonts w:ascii="Times New Roman" w:eastAsia="Times New Roman" w:hAnsi="Times New Roman" w:cs="Times New Roman"/>
          <w:sz w:val="26"/>
          <w:szCs w:val="26"/>
          <w:lang w:eastAsia="ru-RU"/>
        </w:rPr>
        <w:t xml:space="preserve">.5.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w:t>
      </w:r>
    </w:p>
    <w:p w:rsidR="001813E6" w:rsidRDefault="0028772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001813E6" w:rsidRPr="001813E6">
        <w:rPr>
          <w:rFonts w:ascii="Times New Roman" w:eastAsia="Times New Roman" w:hAnsi="Times New Roman" w:cs="Times New Roman"/>
          <w:sz w:val="26"/>
          <w:szCs w:val="26"/>
          <w:lang w:eastAsia="ru-RU"/>
        </w:rPr>
        <w:t xml:space="preserve">.6. Для получения муниципальной услуги заявитель </w:t>
      </w:r>
      <w:r>
        <w:rPr>
          <w:rFonts w:ascii="Times New Roman" w:eastAsia="Times New Roman" w:hAnsi="Times New Roman" w:cs="Times New Roman"/>
          <w:sz w:val="26"/>
          <w:szCs w:val="26"/>
          <w:lang w:eastAsia="ru-RU"/>
        </w:rPr>
        <w:t>направляет</w:t>
      </w:r>
      <w:r w:rsidR="001813E6" w:rsidRPr="001813E6">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А</w:t>
      </w:r>
      <w:r w:rsidR="001813E6" w:rsidRPr="001813E6">
        <w:rPr>
          <w:rFonts w:ascii="Times New Roman" w:eastAsia="Times New Roman" w:hAnsi="Times New Roman" w:cs="Times New Roman"/>
          <w:sz w:val="26"/>
          <w:szCs w:val="26"/>
          <w:lang w:eastAsia="ru-RU"/>
        </w:rPr>
        <w:t>дминистрацию заявление в произвольной форме об исправлении опечаток и (или) о</w:t>
      </w:r>
      <w:r>
        <w:rPr>
          <w:rFonts w:ascii="Times New Roman" w:eastAsia="Times New Roman" w:hAnsi="Times New Roman" w:cs="Times New Roman"/>
          <w:sz w:val="26"/>
          <w:szCs w:val="26"/>
          <w:lang w:eastAsia="ru-RU"/>
        </w:rPr>
        <w:t>шибок. Регистрация заявления в А</w:t>
      </w:r>
      <w:r w:rsidR="001813E6" w:rsidRPr="001813E6">
        <w:rPr>
          <w:rFonts w:ascii="Times New Roman" w:eastAsia="Times New Roman" w:hAnsi="Times New Roman" w:cs="Times New Roman"/>
          <w:sz w:val="26"/>
          <w:szCs w:val="26"/>
          <w:lang w:eastAsia="ru-RU"/>
        </w:rPr>
        <w:t xml:space="preserve">дминистрации осуществляется в срок, предусмотренный </w:t>
      </w:r>
      <w:r>
        <w:rPr>
          <w:rFonts w:ascii="Times New Roman" w:eastAsia="Times New Roman" w:hAnsi="Times New Roman" w:cs="Times New Roman"/>
          <w:sz w:val="26"/>
          <w:szCs w:val="26"/>
          <w:lang w:eastAsia="ru-RU"/>
        </w:rPr>
        <w:t>пунктом</w:t>
      </w:r>
      <w:r w:rsidR="00F57EE1">
        <w:rPr>
          <w:rFonts w:ascii="Times New Roman" w:eastAsia="Times New Roman" w:hAnsi="Times New Roman" w:cs="Times New Roman"/>
          <w:sz w:val="26"/>
          <w:szCs w:val="26"/>
          <w:lang w:eastAsia="ru-RU"/>
        </w:rPr>
        <w:t xml:space="preserve"> 17.3.2</w:t>
      </w:r>
      <w:r>
        <w:rPr>
          <w:rFonts w:ascii="Times New Roman" w:eastAsia="Times New Roman" w:hAnsi="Times New Roman" w:cs="Times New Roman"/>
          <w:sz w:val="26"/>
          <w:szCs w:val="26"/>
          <w:lang w:eastAsia="ru-RU"/>
        </w:rPr>
        <w:t xml:space="preserve"> </w:t>
      </w:r>
      <w:r w:rsidR="001813E6" w:rsidRPr="001813E6">
        <w:rPr>
          <w:rFonts w:ascii="Times New Roman" w:eastAsia="Times New Roman" w:hAnsi="Times New Roman" w:cs="Times New Roman"/>
          <w:sz w:val="26"/>
          <w:szCs w:val="26"/>
          <w:lang w:eastAsia="ru-RU"/>
        </w:rPr>
        <w:t>Административного регламента.</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 xml:space="preserve">Критерием принятия решения </w:t>
      </w:r>
      <w:r>
        <w:rPr>
          <w:rFonts w:ascii="Times New Roman" w:eastAsia="Times New Roman" w:hAnsi="Times New Roman" w:cs="Times New Roman"/>
          <w:sz w:val="26"/>
          <w:szCs w:val="26"/>
          <w:lang w:eastAsia="ru-RU"/>
        </w:rPr>
        <w:t xml:space="preserve">об </w:t>
      </w:r>
      <w:r w:rsidRPr="00B71D04">
        <w:rPr>
          <w:rFonts w:ascii="Times New Roman" w:eastAsia="Times New Roman" w:hAnsi="Times New Roman" w:cs="Times New Roman"/>
          <w:sz w:val="26"/>
          <w:szCs w:val="26"/>
          <w:lang w:eastAsia="ru-RU"/>
        </w:rPr>
        <w:t>исправлени</w:t>
      </w:r>
      <w:r>
        <w:rPr>
          <w:rFonts w:ascii="Times New Roman" w:eastAsia="Times New Roman" w:hAnsi="Times New Roman" w:cs="Times New Roman"/>
          <w:sz w:val="26"/>
          <w:szCs w:val="26"/>
          <w:lang w:eastAsia="ru-RU"/>
        </w:rPr>
        <w:t>и</w:t>
      </w:r>
      <w:r w:rsidRPr="00B71D04">
        <w:rPr>
          <w:rFonts w:ascii="Times New Roman" w:eastAsia="Times New Roman" w:hAnsi="Times New Roman" w:cs="Times New Roman"/>
          <w:sz w:val="26"/>
          <w:szCs w:val="26"/>
          <w:lang w:eastAsia="ru-RU"/>
        </w:rPr>
        <w:t xml:space="preserve"> допущенных опечаток и ошибок в выданных в результате предоставления муниципальной услуги документах</w:t>
      </w:r>
      <w:r w:rsidRPr="001813E6">
        <w:rPr>
          <w:rFonts w:ascii="Times New Roman" w:eastAsia="Times New Roman" w:hAnsi="Times New Roman" w:cs="Times New Roman"/>
          <w:sz w:val="26"/>
          <w:szCs w:val="26"/>
          <w:lang w:eastAsia="ru-RU"/>
        </w:rPr>
        <w:t xml:space="preserve">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Заявитель (представитель) вправе обратиться в Администрацию с заявлением об исправлении</w:t>
      </w:r>
      <w:r w:rsidR="001813E6">
        <w:rPr>
          <w:rFonts w:ascii="Times New Roman" w:eastAsia="Times New Roman" w:hAnsi="Times New Roman" w:cs="Times New Roman"/>
          <w:sz w:val="26"/>
          <w:szCs w:val="26"/>
          <w:lang w:eastAsia="ru-RU"/>
        </w:rPr>
        <w:t xml:space="preserve"> допущенных опечаток и ошибок </w:t>
      </w:r>
      <w:r w:rsidR="001813E6" w:rsidRPr="00B71D04">
        <w:rPr>
          <w:rFonts w:ascii="Times New Roman" w:eastAsia="Times New Roman" w:hAnsi="Times New Roman" w:cs="Times New Roman"/>
          <w:sz w:val="26"/>
          <w:szCs w:val="26"/>
          <w:lang w:eastAsia="ru-RU"/>
        </w:rPr>
        <w:t>в выданных в результате предоставления муниципальной услуги документах</w:t>
      </w:r>
      <w:r w:rsidR="009156E1" w:rsidRPr="00E10CD3">
        <w:rPr>
          <w:rFonts w:ascii="Times New Roman" w:eastAsia="Times New Roman" w:hAnsi="Times New Roman" w:cs="Times New Roman"/>
          <w:sz w:val="26"/>
          <w:szCs w:val="26"/>
          <w:lang w:eastAsia="ru-RU"/>
        </w:rPr>
        <w:t xml:space="preserve"> </w:t>
      </w:r>
      <w:r w:rsidRPr="005F0B3D">
        <w:rPr>
          <w:rFonts w:ascii="Times New Roman" w:eastAsia="Times New Roman" w:hAnsi="Times New Roman" w:cs="Times New Roman"/>
          <w:sz w:val="26"/>
          <w:szCs w:val="26"/>
          <w:lang w:eastAsia="ru-RU"/>
        </w:rPr>
        <w:t xml:space="preserve">(далее - заявление об исправлении допущенных опечаток и ошибок) </w:t>
      </w:r>
      <w:r w:rsidR="0081030C">
        <w:rPr>
          <w:rFonts w:ascii="Times New Roman" w:eastAsia="Times New Roman" w:hAnsi="Times New Roman" w:cs="Times New Roman"/>
          <w:sz w:val="26"/>
          <w:szCs w:val="26"/>
          <w:lang w:eastAsia="ru-RU"/>
        </w:rPr>
        <w:t xml:space="preserve">в свободной </w:t>
      </w:r>
      <w:r w:rsidRPr="005F0B3D">
        <w:rPr>
          <w:rFonts w:ascii="Times New Roman" w:eastAsia="Times New Roman" w:hAnsi="Times New Roman" w:cs="Times New Roman"/>
          <w:sz w:val="26"/>
          <w:szCs w:val="26"/>
          <w:lang w:eastAsia="ru-RU"/>
        </w:rPr>
        <w:t>форме в порядке, установленном п</w:t>
      </w:r>
      <w:r>
        <w:rPr>
          <w:rFonts w:ascii="Times New Roman" w:eastAsia="Times New Roman" w:hAnsi="Times New Roman" w:cs="Times New Roman"/>
          <w:sz w:val="26"/>
          <w:szCs w:val="26"/>
          <w:lang w:eastAsia="ru-RU"/>
        </w:rPr>
        <w:t xml:space="preserve">унктом 9 </w:t>
      </w:r>
      <w:r w:rsidRPr="005F0B3D">
        <w:rPr>
          <w:rFonts w:ascii="Times New Roman" w:eastAsia="Times New Roman" w:hAnsi="Times New Roman" w:cs="Times New Roman"/>
          <w:sz w:val="26"/>
          <w:szCs w:val="26"/>
          <w:lang w:eastAsia="ru-RU"/>
        </w:rPr>
        <w:t xml:space="preserve">настоящего Административного регламента.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осуществляет замену указанных документов в срок, не превышающий 3 рабочих дней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 xml:space="preserve">В случае отсутствия опечаток и (или) ошибок в выданных в результате предоставления муниципальной услуги документах </w:t>
      </w:r>
      <w:r>
        <w:rPr>
          <w:rFonts w:ascii="Times New Roman" w:eastAsia="Times New Roman" w:hAnsi="Times New Roman" w:cs="Times New Roman"/>
          <w:sz w:val="26"/>
          <w:szCs w:val="26"/>
          <w:lang w:eastAsia="ru-RU"/>
        </w:rPr>
        <w:t>А</w:t>
      </w:r>
      <w:r w:rsidRPr="001813E6">
        <w:rPr>
          <w:rFonts w:ascii="Times New Roman" w:eastAsia="Times New Roman" w:hAnsi="Times New Roman" w:cs="Times New Roman"/>
          <w:sz w:val="26"/>
          <w:szCs w:val="26"/>
          <w:lang w:eastAsia="ru-RU"/>
        </w:rPr>
        <w:t xml:space="preserve">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B71D04"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bookmarkEnd w:id="70"/>
    <w:p w:rsidR="002B7BA0" w:rsidRDefault="00574833"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18</w:t>
      </w:r>
      <w:r w:rsidR="002B7BA0" w:rsidRPr="00B31E14">
        <w:rPr>
          <w:rFonts w:ascii="Times New Roman" w:hAnsi="Times New Roman" w:cs="Times New Roman"/>
          <w:b/>
          <w:sz w:val="26"/>
          <w:szCs w:val="26"/>
        </w:rPr>
        <w:t>. Особенности предоставления муниципальной услуги в МФЦ</w:t>
      </w:r>
      <w:r w:rsidR="002B3AB5" w:rsidRPr="00B31E14">
        <w:rPr>
          <w:rFonts w:ascii="Times New Roman" w:hAnsi="Times New Roman" w:cs="Times New Roman"/>
          <w:b/>
          <w:sz w:val="26"/>
          <w:szCs w:val="26"/>
        </w:rPr>
        <w:tab/>
      </w:r>
    </w:p>
    <w:p w:rsidR="00B71D04" w:rsidRPr="00B31E14" w:rsidRDefault="00B71D04"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.1.</w:t>
      </w:r>
      <w:r w:rsidR="002B7BA0" w:rsidRPr="00B31E14">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w:t>
      </w:r>
      <w:r w:rsidRPr="00B31E14">
        <w:rPr>
          <w:rFonts w:ascii="Times New Roman" w:hAnsi="Times New Roman" w:cs="Times New Roman"/>
          <w:sz w:val="26"/>
          <w:szCs w:val="26"/>
        </w:rPr>
        <w:tab/>
        <w:t>информирование (консультация) по порядку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w:t>
      </w:r>
      <w:r w:rsidRPr="00B31E14">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в)</w:t>
      </w:r>
      <w:r w:rsidRPr="00B31E14">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w:t>
      </w:r>
      <w:r w:rsidR="002B7BA0" w:rsidRPr="00B31E14">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B31E14" w:rsidRDefault="00574833" w:rsidP="00B07B52">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а) срок предоставления муниципальной услуги;</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w:t>
      </w:r>
      <w:r w:rsidR="002B7BA0" w:rsidRPr="00B31E14">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002B7BA0" w:rsidRPr="00B31E14">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2</w:t>
      </w:r>
      <w:r>
        <w:rPr>
          <w:rFonts w:ascii="Times New Roman" w:hAnsi="Times New Roman" w:cs="Times New Roman"/>
          <w:sz w:val="26"/>
          <w:szCs w:val="26"/>
        </w:rPr>
        <w:t>0</w:t>
      </w:r>
      <w:r w:rsidR="002B7BA0" w:rsidRPr="00B31E14">
        <w:rPr>
          <w:rFonts w:ascii="Times New Roman" w:hAnsi="Times New Roman" w:cs="Times New Roman"/>
          <w:sz w:val="26"/>
          <w:szCs w:val="26"/>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.3.5. </w:t>
      </w:r>
      <w:r w:rsidR="00F932C8" w:rsidRPr="00B31E14">
        <w:rPr>
          <w:rFonts w:ascii="Times New Roman" w:hAnsi="Times New Roman" w:cs="Times New Roman"/>
          <w:sz w:val="26"/>
          <w:szCs w:val="26"/>
        </w:rPr>
        <w:t>Принятые у заявителя документы, заявление и расписка передаются в электронном виде в Администрацию по защищенным каналам связи.</w:t>
      </w:r>
    </w:p>
    <w:p w:rsidR="002B7BA0" w:rsidRPr="00B31E14" w:rsidRDefault="00F932C8"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учет выдачи экземпляров электронных документов на бумажном носителе.</w:t>
      </w:r>
    </w:p>
    <w:p w:rsidR="00DC4F3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B31E14">
        <w:rPr>
          <w:rFonts w:ascii="Times New Roman" w:hAnsi="Times New Roman" w:cs="Times New Roman"/>
          <w:sz w:val="26"/>
          <w:szCs w:val="26"/>
        </w:rPr>
        <w:t>предлагает ознакомиться с ними.</w:t>
      </w:r>
    </w:p>
    <w:p w:rsidR="00886859" w:rsidRDefault="00886859" w:rsidP="00886859">
      <w:pPr>
        <w:spacing w:after="0" w:line="240" w:lineRule="auto"/>
        <w:jc w:val="center"/>
        <w:rPr>
          <w:rFonts w:ascii="Times New Roman" w:hAnsi="Times New Roman" w:cs="Times New Roman"/>
          <w:sz w:val="28"/>
          <w:szCs w:val="28"/>
        </w:rPr>
      </w:pPr>
    </w:p>
    <w:p w:rsidR="002B7BA0" w:rsidRDefault="002B7BA0"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IV. </w:t>
      </w:r>
      <w:r w:rsidR="00B07B52" w:rsidRPr="00B07B52">
        <w:rPr>
          <w:rFonts w:ascii="Times New Roman" w:hAnsi="Times New Roman" w:cs="Times New Roman"/>
          <w:b/>
          <w:sz w:val="26"/>
          <w:szCs w:val="26"/>
        </w:rPr>
        <w:t>Формы контроля исполнения административного регламента</w:t>
      </w:r>
    </w:p>
    <w:p w:rsidR="00B07B52" w:rsidRPr="00B07B52" w:rsidRDefault="00B07B52" w:rsidP="00B07B52">
      <w:pPr>
        <w:spacing w:after="0" w:line="240" w:lineRule="auto"/>
        <w:jc w:val="center"/>
        <w:rPr>
          <w:rFonts w:ascii="Times New Roman" w:eastAsia="Times New Roman" w:hAnsi="Times New Roman" w:cs="Times New Roman"/>
          <w:b/>
          <w:sz w:val="26"/>
          <w:szCs w:val="26"/>
        </w:rPr>
      </w:pPr>
    </w:p>
    <w:p w:rsidR="00B07B52" w:rsidRPr="00B07B52" w:rsidRDefault="006A1871" w:rsidP="00B07B52">
      <w:pPr>
        <w:spacing w:line="240" w:lineRule="auto"/>
        <w:jc w:val="both"/>
        <w:rPr>
          <w:rFonts w:ascii="Times New Roman" w:hAnsi="Times New Roman" w:cs="Times New Roman"/>
          <w:sz w:val="26"/>
          <w:szCs w:val="26"/>
        </w:rPr>
      </w:pPr>
      <w:bookmarkStart w:id="71" w:name="sub_410"/>
      <w:r>
        <w:rPr>
          <w:rStyle w:val="af5"/>
          <w:rFonts w:ascii="Times New Roman" w:hAnsi="Times New Roman" w:cs="Times New Roman"/>
          <w:bCs/>
          <w:color w:val="auto"/>
          <w:sz w:val="26"/>
          <w:szCs w:val="26"/>
        </w:rPr>
        <w:t xml:space="preserve">       </w:t>
      </w:r>
      <w:r w:rsidR="00B71D04">
        <w:rPr>
          <w:rStyle w:val="af5"/>
          <w:rFonts w:ascii="Times New Roman" w:hAnsi="Times New Roman" w:cs="Times New Roman"/>
          <w:bCs/>
          <w:color w:val="auto"/>
          <w:sz w:val="26"/>
          <w:szCs w:val="26"/>
        </w:rPr>
        <w:t xml:space="preserve">21. </w:t>
      </w:r>
      <w:r w:rsidR="00B07B52" w:rsidRPr="00B07B52">
        <w:rPr>
          <w:rStyle w:val="af5"/>
          <w:rFonts w:ascii="Times New Roman" w:hAnsi="Times New Roman" w:cs="Times New Roman"/>
          <w:bCs/>
          <w:color w:val="auto"/>
          <w:sz w:val="26"/>
          <w:szCs w:val="26"/>
        </w:rPr>
        <w:t>Порядок осуществления текущего контроля соблюдения и исполнен</w:t>
      </w:r>
      <w:r w:rsidR="00B71D04">
        <w:rPr>
          <w:rStyle w:val="af5"/>
          <w:rFonts w:ascii="Times New Roman" w:hAnsi="Times New Roman" w:cs="Times New Roman"/>
          <w:bCs/>
          <w:color w:val="auto"/>
          <w:sz w:val="26"/>
          <w:szCs w:val="26"/>
        </w:rPr>
        <w:t>ия</w:t>
      </w:r>
      <w:r w:rsidR="00B07B52" w:rsidRPr="00B07B52">
        <w:rPr>
          <w:rStyle w:val="af5"/>
          <w:rFonts w:ascii="Times New Roman" w:hAnsi="Times New Roman" w:cs="Times New Roman"/>
          <w:bCs/>
          <w:color w:val="auto"/>
          <w:sz w:val="26"/>
          <w:szCs w:val="26"/>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1"/>
    <w:p w:rsidR="002B7BA0" w:rsidRPr="00B31E14" w:rsidRDefault="002B7BA0" w:rsidP="00B07B52">
      <w:pPr>
        <w:tabs>
          <w:tab w:val="num" w:pos="720"/>
          <w:tab w:val="num" w:pos="810"/>
          <w:tab w:val="left" w:pos="1350"/>
        </w:tabs>
        <w:autoSpaceDE w:val="0"/>
        <w:autoSpaceDN w:val="0"/>
        <w:adjustRightInd w:val="0"/>
        <w:spacing w:after="0" w:line="240" w:lineRule="auto"/>
        <w:ind w:firstLine="709"/>
        <w:contextualSpacing/>
        <w:jc w:val="both"/>
        <w:rPr>
          <w:rFonts w:ascii="Times New Roman" w:hAnsi="Times New Roman" w:cs="Times New Roman"/>
          <w:spacing w:val="-2"/>
          <w:sz w:val="26"/>
          <w:szCs w:val="26"/>
        </w:rPr>
      </w:pPr>
      <w:r w:rsidRPr="00B31E14">
        <w:rPr>
          <w:rFonts w:ascii="Times New Roman" w:hAnsi="Times New Roman" w:cs="Times New Roman"/>
          <w:sz w:val="26"/>
          <w:szCs w:val="26"/>
        </w:rPr>
        <w:t>2</w:t>
      </w:r>
      <w:r w:rsidR="00886859">
        <w:rPr>
          <w:rFonts w:ascii="Times New Roman" w:hAnsi="Times New Roman" w:cs="Times New Roman"/>
          <w:sz w:val="26"/>
          <w:szCs w:val="26"/>
        </w:rPr>
        <w:t>1</w:t>
      </w:r>
      <w:r w:rsidRPr="00B31E14">
        <w:rPr>
          <w:rFonts w:ascii="Times New Roman" w:hAnsi="Times New Roman" w:cs="Times New Roman"/>
          <w:sz w:val="26"/>
          <w:szCs w:val="26"/>
        </w:rPr>
        <w:t xml:space="preserve">.1 </w:t>
      </w:r>
      <w:r w:rsidR="00BA7267" w:rsidRPr="00B31E14">
        <w:rPr>
          <w:rFonts w:ascii="Times New Roman" w:hAnsi="Times New Roman" w:cs="Times New Roman"/>
          <w:sz w:val="26"/>
          <w:szCs w:val="26"/>
        </w:rPr>
        <w:t>К</w:t>
      </w:r>
      <w:r w:rsidRPr="00B31E14">
        <w:rPr>
          <w:rFonts w:ascii="Times New Roman" w:hAnsi="Times New Roman" w:cs="Times New Roman"/>
          <w:sz w:val="26"/>
          <w:szCs w:val="26"/>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B7BA0" w:rsidRPr="00B31E14" w:rsidRDefault="002B7BA0" w:rsidP="00B07B52">
      <w:pPr>
        <w:pStyle w:val="ConsPlusNormal"/>
        <w:ind w:firstLine="709"/>
        <w:jc w:val="both"/>
        <w:rPr>
          <w:sz w:val="26"/>
          <w:szCs w:val="26"/>
        </w:rPr>
      </w:pPr>
      <w:r w:rsidRPr="00B31E14">
        <w:rPr>
          <w:sz w:val="26"/>
          <w:szCs w:val="26"/>
        </w:rPr>
        <w:t>2</w:t>
      </w:r>
      <w:r w:rsidR="00886859">
        <w:rPr>
          <w:sz w:val="26"/>
          <w:szCs w:val="26"/>
        </w:rPr>
        <w:t>1</w:t>
      </w:r>
      <w:r w:rsidRPr="00B31E14">
        <w:rPr>
          <w:sz w:val="26"/>
          <w:szCs w:val="26"/>
        </w:rPr>
        <w:t>.2. Проверки полноты и качества предоставления муниципальной услуги могут быть плановыми и внеплановыми.</w:t>
      </w:r>
    </w:p>
    <w:p w:rsidR="002B7BA0" w:rsidRPr="00B31E14" w:rsidRDefault="002B7BA0" w:rsidP="00B07B52">
      <w:pPr>
        <w:pStyle w:val="ConsPlusNormal"/>
        <w:ind w:firstLine="709"/>
        <w:jc w:val="both"/>
        <w:rPr>
          <w:sz w:val="26"/>
          <w:szCs w:val="26"/>
        </w:rPr>
      </w:pPr>
      <w:r w:rsidRPr="00B31E14">
        <w:rPr>
          <w:sz w:val="26"/>
          <w:szCs w:val="26"/>
        </w:rPr>
        <w:t xml:space="preserve">Периодичность осуществления плановых проверок устанавливается </w:t>
      </w:r>
      <w:r w:rsidR="0068695D" w:rsidRPr="00B31E14">
        <w:rPr>
          <w:sz w:val="26"/>
          <w:szCs w:val="26"/>
        </w:rPr>
        <w:t>главой муниципального образования</w:t>
      </w:r>
      <w:r w:rsidR="000F5493" w:rsidRPr="00B31E14">
        <w:rPr>
          <w:sz w:val="26"/>
          <w:szCs w:val="26"/>
        </w:rPr>
        <w:t>(иным уполномоченным лицом).</w:t>
      </w:r>
    </w:p>
    <w:p w:rsidR="002B7BA0" w:rsidRPr="00B31E14" w:rsidRDefault="002B7BA0" w:rsidP="00B07B52">
      <w:pPr>
        <w:pStyle w:val="ConsPlusNormal"/>
        <w:ind w:firstLine="709"/>
        <w:jc w:val="both"/>
        <w:rPr>
          <w:sz w:val="26"/>
          <w:szCs w:val="26"/>
        </w:rPr>
      </w:pPr>
      <w:r w:rsidRPr="00B31E14">
        <w:rPr>
          <w:sz w:val="26"/>
          <w:szCs w:val="26"/>
        </w:rPr>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1</w:t>
      </w:r>
      <w:r w:rsidR="00CF196A" w:rsidRPr="00B31E14">
        <w:rPr>
          <w:rFonts w:ascii="Times New Roman" w:hAnsi="Times New Roman" w:cs="Times New Roman"/>
          <w:sz w:val="26"/>
          <w:szCs w:val="26"/>
        </w:rPr>
        <w:t xml:space="preserve">.3 Руководитель подразделения МФЦ осуществляет контроль за: </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122A11" w:rsidRPr="00B31E14" w:rsidRDefault="00122A11" w:rsidP="00B07B52">
      <w:pPr>
        <w:spacing w:after="0" w:line="240" w:lineRule="auto"/>
        <w:ind w:firstLine="709"/>
        <w:jc w:val="both"/>
        <w:rPr>
          <w:rFonts w:ascii="Times New Roman" w:hAnsi="Times New Roman" w:cs="Times New Roman"/>
          <w:sz w:val="26"/>
          <w:szCs w:val="26"/>
        </w:rPr>
      </w:pPr>
    </w:p>
    <w:p w:rsidR="002B7BA0" w:rsidRPr="00B31E14" w:rsidRDefault="002B7BA0" w:rsidP="00B07B52">
      <w:pPr>
        <w:pStyle w:val="ConsPlusTitle"/>
        <w:ind w:firstLine="709"/>
        <w:jc w:val="both"/>
        <w:outlineLvl w:val="2"/>
        <w:rPr>
          <w:rFonts w:ascii="Times New Roman" w:eastAsiaTheme="minorHAnsi" w:hAnsi="Times New Roman" w:cs="Times New Roman"/>
          <w:bCs w:val="0"/>
          <w:sz w:val="26"/>
          <w:szCs w:val="26"/>
          <w:lang w:eastAsia="en-US"/>
        </w:rPr>
      </w:pPr>
      <w:r w:rsidRPr="00B31E14">
        <w:rPr>
          <w:rFonts w:ascii="Times New Roman" w:eastAsiaTheme="minorHAnsi" w:hAnsi="Times New Roman" w:cs="Times New Roman"/>
          <w:bCs w:val="0"/>
          <w:sz w:val="26"/>
          <w:szCs w:val="26"/>
          <w:lang w:eastAsia="en-US"/>
        </w:rPr>
        <w:lastRenderedPageBreak/>
        <w:t>2</w:t>
      </w:r>
      <w:r w:rsidR="007C3E09">
        <w:rPr>
          <w:rFonts w:ascii="Times New Roman" w:eastAsiaTheme="minorHAnsi" w:hAnsi="Times New Roman" w:cs="Times New Roman"/>
          <w:bCs w:val="0"/>
          <w:sz w:val="26"/>
          <w:szCs w:val="26"/>
          <w:lang w:eastAsia="en-US"/>
        </w:rPr>
        <w:t>1</w:t>
      </w:r>
      <w:r w:rsidRPr="00B31E14">
        <w:rPr>
          <w:rFonts w:ascii="Times New Roman" w:eastAsiaTheme="minorHAnsi" w:hAnsi="Times New Roman" w:cs="Times New Roman"/>
          <w:bCs w:val="0"/>
          <w:sz w:val="26"/>
          <w:szCs w:val="26"/>
          <w:lang w:eastAsia="en-US"/>
        </w:rPr>
        <w:t>.</w:t>
      </w:r>
      <w:r w:rsidR="007C3E09">
        <w:rPr>
          <w:rFonts w:ascii="Times New Roman" w:eastAsiaTheme="minorHAnsi" w:hAnsi="Times New Roman" w:cs="Times New Roman"/>
          <w:bCs w:val="0"/>
          <w:sz w:val="26"/>
          <w:szCs w:val="26"/>
          <w:lang w:eastAsia="en-US"/>
        </w:rPr>
        <w:t>4</w:t>
      </w:r>
      <w:r w:rsidRPr="00B31E14">
        <w:rPr>
          <w:rFonts w:ascii="Times New Roman" w:eastAsiaTheme="minorHAnsi" w:hAnsi="Times New Roman" w:cs="Times New Roman"/>
          <w:bCs w:val="0"/>
          <w:sz w:val="26"/>
          <w:szCs w:val="26"/>
          <w:lang w:eastAsia="en-US"/>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sidR="007C3E09">
        <w:rPr>
          <w:rFonts w:ascii="Times New Roman" w:hAnsi="Times New Roman" w:cs="Times New Roman"/>
          <w:sz w:val="26"/>
          <w:szCs w:val="26"/>
        </w:rPr>
        <w:t>1</w:t>
      </w:r>
      <w:r w:rsidRPr="00B31E14">
        <w:rPr>
          <w:rFonts w:ascii="Times New Roman" w:hAnsi="Times New Roman" w:cs="Times New Roman"/>
          <w:sz w:val="26"/>
          <w:szCs w:val="26"/>
        </w:rPr>
        <w:t>.</w:t>
      </w:r>
      <w:r w:rsidR="007C3E09">
        <w:rPr>
          <w:rFonts w:ascii="Times New Roman" w:hAnsi="Times New Roman" w:cs="Times New Roman"/>
          <w:sz w:val="26"/>
          <w:szCs w:val="26"/>
        </w:rPr>
        <w:t>5</w:t>
      </w:r>
      <w:r w:rsidRPr="00B31E14">
        <w:rPr>
          <w:rFonts w:ascii="Times New Roman" w:hAnsi="Times New Roman" w:cs="Times New Roman"/>
          <w:sz w:val="26"/>
          <w:szCs w:val="26"/>
        </w:rPr>
        <w:t>.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Pr="00B31E14" w:rsidRDefault="00886859"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7C3E09">
        <w:rPr>
          <w:rFonts w:ascii="Times New Roman" w:hAnsi="Times New Roman" w:cs="Times New Roman"/>
          <w:sz w:val="26"/>
          <w:szCs w:val="26"/>
        </w:rPr>
        <w:t>1</w:t>
      </w:r>
      <w:r w:rsidR="002B7BA0" w:rsidRPr="00B31E14">
        <w:rPr>
          <w:rFonts w:ascii="Times New Roman" w:hAnsi="Times New Roman" w:cs="Times New Roman"/>
          <w:sz w:val="26"/>
          <w:szCs w:val="26"/>
        </w:rPr>
        <w:t>.</w:t>
      </w:r>
      <w:r w:rsidR="007C3E09">
        <w:rPr>
          <w:rFonts w:ascii="Times New Roman" w:hAnsi="Times New Roman" w:cs="Times New Roman"/>
          <w:sz w:val="26"/>
          <w:szCs w:val="26"/>
        </w:rPr>
        <w:t>6</w:t>
      </w:r>
      <w:r w:rsidR="002B7BA0" w:rsidRPr="00B31E14">
        <w:rPr>
          <w:rFonts w:ascii="Times New Roman" w:hAnsi="Times New Roman" w:cs="Times New Roman"/>
          <w:sz w:val="26"/>
          <w:szCs w:val="26"/>
        </w:rPr>
        <w:t>.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DC4F30" w:rsidRDefault="00BC31DB" w:rsidP="00BC31DB">
      <w:pPr>
        <w:spacing w:after="0"/>
        <w:ind w:firstLine="709"/>
        <w:jc w:val="both"/>
        <w:rPr>
          <w:rFonts w:ascii="Times New Roman" w:hAnsi="Times New Roman" w:cs="Times New Roman"/>
          <w:sz w:val="24"/>
          <w:szCs w:val="24"/>
          <w:lang w:eastAsia="ar-SA"/>
        </w:rPr>
      </w:pPr>
    </w:p>
    <w:p w:rsidR="00CD5FC6" w:rsidRDefault="00CD5FC6"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V. </w:t>
      </w:r>
      <w:r w:rsidR="00B07B52" w:rsidRPr="00B07B52">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C3E09" w:rsidRPr="00B07B52" w:rsidRDefault="007C3E09" w:rsidP="00B07B52">
      <w:pPr>
        <w:spacing w:after="0" w:line="240" w:lineRule="auto"/>
        <w:jc w:val="center"/>
        <w:rPr>
          <w:rFonts w:ascii="Times New Roman" w:hAnsi="Times New Roman" w:cs="Times New Roman"/>
          <w:b/>
          <w:sz w:val="26"/>
          <w:szCs w:val="26"/>
        </w:rPr>
      </w:pPr>
    </w:p>
    <w:p w:rsidR="007C3E09" w:rsidRPr="007C3E09" w:rsidRDefault="007C3E09" w:rsidP="007C3E09">
      <w:pPr>
        <w:spacing w:after="0" w:line="240" w:lineRule="auto"/>
        <w:ind w:firstLine="709"/>
        <w:jc w:val="both"/>
        <w:rPr>
          <w:rFonts w:ascii="Times New Roman" w:hAnsi="Times New Roman" w:cs="Times New Roman"/>
          <w:sz w:val="26"/>
          <w:szCs w:val="26"/>
        </w:rPr>
      </w:pPr>
      <w:r w:rsidRPr="007C3E09">
        <w:rPr>
          <w:rFonts w:ascii="Times New Roman" w:hAnsi="Times New Roman" w:cs="Times New Roman"/>
          <w:sz w:val="26"/>
          <w:szCs w:val="26"/>
        </w:rPr>
        <w:t>22. Заявитель имеет право на обжалование решения и (или) действий (бездействия)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D5FC6" w:rsidRPr="00DC4F30" w:rsidRDefault="00CD5FC6" w:rsidP="00CD5FC6">
      <w:pPr>
        <w:spacing w:after="0"/>
        <w:jc w:val="both"/>
        <w:rPr>
          <w:rFonts w:ascii="Times New Roman" w:hAnsi="Times New Roman" w:cs="Times New Roman"/>
          <w:sz w:val="24"/>
          <w:szCs w:val="24"/>
        </w:rPr>
      </w:pPr>
    </w:p>
    <w:p w:rsidR="00B07B52" w:rsidRPr="002E6F97" w:rsidRDefault="006A1871" w:rsidP="00B07B52">
      <w:pPr>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spacing w:val="-4"/>
          <w:sz w:val="26"/>
          <w:szCs w:val="26"/>
          <w:lang w:eastAsia="ru-RU"/>
        </w:rPr>
        <w:t>2</w:t>
      </w:r>
      <w:r w:rsidR="007C3E09">
        <w:rPr>
          <w:rFonts w:ascii="Times New Roman" w:eastAsia="Times New Roman" w:hAnsi="Times New Roman"/>
          <w:spacing w:val="-4"/>
          <w:sz w:val="26"/>
          <w:szCs w:val="26"/>
          <w:lang w:eastAsia="ru-RU"/>
        </w:rPr>
        <w:t>2</w:t>
      </w:r>
      <w:r>
        <w:rPr>
          <w:rFonts w:ascii="Times New Roman" w:eastAsia="Times New Roman" w:hAnsi="Times New Roman"/>
          <w:spacing w:val="-4"/>
          <w:sz w:val="26"/>
          <w:szCs w:val="26"/>
          <w:lang w:eastAsia="ru-RU"/>
        </w:rPr>
        <w:t>.1</w:t>
      </w:r>
      <w:r w:rsidR="00B07B52" w:rsidRPr="00302062">
        <w:rPr>
          <w:rFonts w:ascii="Times New Roman" w:eastAsia="Times New Roman" w:hAnsi="Times New Roman"/>
          <w:spacing w:val="-4"/>
          <w:sz w:val="26"/>
          <w:szCs w:val="26"/>
          <w:lang w:eastAsia="ru-RU"/>
        </w:rPr>
        <w:t xml:space="preserve">. </w:t>
      </w:r>
      <w:r w:rsidR="00B07B52" w:rsidRPr="002E6F97">
        <w:rPr>
          <w:rFonts w:ascii="Times New Roman" w:hAnsi="Times New Roman" w:cs="Times New Roman"/>
          <w:color w:val="000000"/>
          <w:sz w:val="26"/>
          <w:szCs w:val="26"/>
        </w:rPr>
        <w:t>Решения и</w:t>
      </w:r>
      <w:r w:rsidR="007C3E09">
        <w:rPr>
          <w:rFonts w:ascii="Times New Roman" w:hAnsi="Times New Roman" w:cs="Times New Roman"/>
          <w:color w:val="000000"/>
          <w:sz w:val="26"/>
          <w:szCs w:val="26"/>
        </w:rPr>
        <w:t xml:space="preserve"> </w:t>
      </w:r>
      <w:r w:rsidR="007C3E09" w:rsidRPr="007C3E09">
        <w:rPr>
          <w:rFonts w:ascii="Times New Roman" w:hAnsi="Times New Roman" w:cs="Times New Roman"/>
          <w:sz w:val="26"/>
          <w:szCs w:val="26"/>
        </w:rPr>
        <w:t xml:space="preserve">(или) </w:t>
      </w:r>
      <w:r w:rsidR="00B07B52" w:rsidRPr="002E6F97">
        <w:rPr>
          <w:rFonts w:ascii="Times New Roman" w:hAnsi="Times New Roman" w:cs="Times New Roman"/>
          <w:color w:val="000000"/>
          <w:sz w:val="26"/>
          <w:szCs w:val="26"/>
        </w:rPr>
        <w:t xml:space="preserve"> действия (бездействие)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принятые (осуществляемые) в ходе предоставления муниципальной услуги, могут быть обжалованы заявителем в досудебном (внесудебном) порядке.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регламента.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Заявитель может обратиться с жалобой в следующих случаях: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многофункциональном центре при однократном обращении;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нарушение срока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3) требование у заявителя документов или информации либо осуществления действий, предоставления или осуществления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 у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2E6F97">
        <w:rPr>
          <w:rFonts w:ascii="Times New Roman" w:hAnsi="Times New Roman" w:cs="Times New Roman"/>
          <w:color w:val="000000"/>
          <w:sz w:val="26"/>
          <w:szCs w:val="26"/>
        </w:rPr>
        <w:lastRenderedPageBreak/>
        <w:t xml:space="preserve">Федерации, </w:t>
      </w:r>
      <w:bookmarkStart w:id="72" w:name="OLE_LINK2"/>
      <w:bookmarkStart w:id="73" w:name="OLE_LINK1"/>
      <w:r w:rsidRPr="002E6F97">
        <w:rPr>
          <w:rFonts w:ascii="Times New Roman" w:hAnsi="Times New Roman" w:cs="Times New Roman"/>
          <w:color w:val="000000"/>
          <w:sz w:val="26"/>
          <w:szCs w:val="26"/>
        </w:rPr>
        <w:t xml:space="preserve">нормативными правовыми актами Приморского края, муниципальными правовыми актами Шкотовского муниципального </w:t>
      </w:r>
      <w:bookmarkEnd w:id="72"/>
      <w:bookmarkEnd w:id="73"/>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w:t>
      </w:r>
      <w:r w:rsidR="007C3E09">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 xml:space="preserve">.3.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подается: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 в </w:t>
      </w:r>
      <w:r>
        <w:rPr>
          <w:rFonts w:ascii="Times New Roman" w:hAnsi="Times New Roman" w:cs="Times New Roman"/>
          <w:color w:val="000000"/>
          <w:sz w:val="26"/>
          <w:szCs w:val="26"/>
        </w:rPr>
        <w:t>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письменной форме на бумажном носителе по адресу: 692806,  Приморский край, г. Большой Камень,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ул. Карла Маркса, д.</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 xml:space="preserve">4, каб. </w:t>
      </w:r>
      <w:r>
        <w:rPr>
          <w:rFonts w:ascii="Times New Roman" w:hAnsi="Times New Roman" w:cs="Times New Roman"/>
          <w:color w:val="000000"/>
          <w:sz w:val="26"/>
          <w:szCs w:val="26"/>
        </w:rPr>
        <w:t>41</w:t>
      </w:r>
      <w:r w:rsidRPr="002E6F97">
        <w:rPr>
          <w:rFonts w:ascii="Times New Roman" w:hAnsi="Times New Roman" w:cs="Times New Roman"/>
          <w:color w:val="000000"/>
          <w:sz w:val="26"/>
          <w:szCs w:val="26"/>
        </w:rPr>
        <w:t>, в электронной форме по электронной почте: shkot_mr@mail.ru;</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в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 xml:space="preserve">риморский край, г.Владивосток, </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ул. Борисенко, 102, </w:t>
      </w:r>
      <w:r w:rsidRPr="002E6F97">
        <w:rPr>
          <w:rFonts w:ascii="Times New Roman" w:hAnsi="Times New Roman" w:cs="Times New Roman"/>
          <w:color w:val="000000"/>
          <w:sz w:val="26"/>
          <w:szCs w:val="26"/>
        </w:rPr>
        <w:t xml:space="preserve">в электронной форме по электронной почте: </w:t>
      </w:r>
      <w:hyperlink r:id="rId24" w:history="1">
        <w:r w:rsidRPr="002E6F97">
          <w:rPr>
            <w:rStyle w:val="af3"/>
            <w:rFonts w:ascii="Times New Roman" w:hAnsi="Times New Roman" w:cs="Times New Roman"/>
            <w:sz w:val="26"/>
            <w:szCs w:val="26"/>
            <w:shd w:val="clear" w:color="auto" w:fill="FFFFFF"/>
            <w:lang w:val="en-US"/>
          </w:rPr>
          <w:t>info</w:t>
        </w:r>
        <w:r w:rsidRPr="002E6F97">
          <w:rPr>
            <w:rStyle w:val="af3"/>
            <w:rFonts w:ascii="Times New Roman" w:hAnsi="Times New Roman" w:cs="Times New Roman"/>
            <w:sz w:val="26"/>
            <w:szCs w:val="26"/>
            <w:shd w:val="clear" w:color="auto" w:fill="FFFFFF"/>
          </w:rPr>
          <w:t>@</w:t>
        </w:r>
        <w:r w:rsidRPr="002E6F97">
          <w:rPr>
            <w:rStyle w:val="af3"/>
            <w:rFonts w:ascii="Times New Roman" w:hAnsi="Times New Roman" w:cs="Times New Roman"/>
            <w:sz w:val="26"/>
            <w:szCs w:val="26"/>
            <w:shd w:val="clear" w:color="auto" w:fill="FFFFFF"/>
            <w:lang w:val="en-US"/>
          </w:rPr>
          <w:t>mfc</w:t>
        </w:r>
        <w:r w:rsidRPr="002E6F97">
          <w:rPr>
            <w:rStyle w:val="af3"/>
            <w:rFonts w:ascii="Times New Roman" w:hAnsi="Times New Roman" w:cs="Times New Roman"/>
            <w:sz w:val="26"/>
            <w:szCs w:val="26"/>
            <w:shd w:val="clear" w:color="auto" w:fill="FFFFFF"/>
          </w:rPr>
          <w:t>-25.ru</w:t>
        </w:r>
      </w:hyperlink>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Жалобы на решения, принятые муниципальным служащим, руководителем управления, предоставляющего муниципальную услугу, </w:t>
      </w:r>
      <w:r>
        <w:rPr>
          <w:rFonts w:ascii="Times New Roman" w:hAnsi="Times New Roman" w:cs="Times New Roman"/>
          <w:color w:val="000000"/>
          <w:sz w:val="26"/>
          <w:szCs w:val="26"/>
        </w:rPr>
        <w:t>подаются главе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либо в случае ег</w:t>
      </w:r>
      <w:r w:rsidR="00E0695D">
        <w:rPr>
          <w:rFonts w:ascii="Times New Roman" w:hAnsi="Times New Roman" w:cs="Times New Roman"/>
          <w:color w:val="000000"/>
          <w:sz w:val="26"/>
          <w:szCs w:val="26"/>
        </w:rPr>
        <w:t>о отсутствия заместителю главы А</w:t>
      </w:r>
      <w:r w:rsidRPr="002E6F97">
        <w:rPr>
          <w:rFonts w:ascii="Times New Roman" w:hAnsi="Times New Roman" w:cs="Times New Roman"/>
          <w:color w:val="000000"/>
          <w:sz w:val="26"/>
          <w:szCs w:val="26"/>
        </w:rPr>
        <w:t>дминистрации – начальнику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Жалобы на решения, принятые работником многофункционального центра, подаются директору многофункционального центра.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lastRenderedPageBreak/>
        <w:t xml:space="preserve"> 1) глав</w:t>
      </w:r>
      <w:r>
        <w:rPr>
          <w:rFonts w:ascii="Times New Roman" w:hAnsi="Times New Roman" w:cs="Times New Roman"/>
          <w:color w:val="000000"/>
          <w:sz w:val="26"/>
          <w:szCs w:val="26"/>
        </w:rPr>
        <w:t>ой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г. Большой Камень, ул. Карла Маркса, д</w:t>
      </w:r>
      <w:r>
        <w:rPr>
          <w:rFonts w:ascii="Times New Roman" w:hAnsi="Times New Roman" w:cs="Times New Roman"/>
          <w:color w:val="000000"/>
          <w:sz w:val="26"/>
          <w:szCs w:val="26"/>
        </w:rPr>
        <w:t>.</w:t>
      </w:r>
      <w:r w:rsidRPr="002E6F97">
        <w:rPr>
          <w:rFonts w:ascii="Times New Roman" w:hAnsi="Times New Roman" w:cs="Times New Roman"/>
          <w:color w:val="000000"/>
          <w:sz w:val="26"/>
          <w:szCs w:val="26"/>
        </w:rPr>
        <w:t xml:space="preserve"> 4; часы приема: понедельник с 13.00 до 15.00 (время местное);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заместителем главы А</w:t>
      </w:r>
      <w:r w:rsidRPr="002E6F97">
        <w:rPr>
          <w:rFonts w:ascii="Times New Roman" w:hAnsi="Times New Roman" w:cs="Times New Roman"/>
          <w:color w:val="000000"/>
          <w:sz w:val="26"/>
          <w:szCs w:val="26"/>
        </w:rPr>
        <w:t>дминистрации - начальником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г. Большой Камень, ул. Карла Маркса, д. 4, каб. 5, часы приема: понедельник с 13.00  до 15.00.</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директором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риморский край,</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  г. Владивосток, ул. Борисенко, 102</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.5. Жалоба должна содержать:</w:t>
      </w:r>
    </w:p>
    <w:p w:rsidR="00B07B52" w:rsidRPr="002E6F97" w:rsidRDefault="00B07B52" w:rsidP="00B07B52">
      <w:pPr>
        <w:spacing w:after="0" w:line="240" w:lineRule="auto"/>
        <w:ind w:firstLine="709"/>
        <w:jc w:val="both"/>
        <w:rPr>
          <w:rFonts w:ascii="Times New Roman" w:hAnsi="Times New Roman" w:cs="Times New Roman"/>
          <w:sz w:val="26"/>
          <w:szCs w:val="26"/>
        </w:rPr>
      </w:pPr>
      <w:r w:rsidRPr="002E6F97">
        <w:rPr>
          <w:rFonts w:ascii="Times New Roman" w:hAnsi="Times New Roman" w:cs="Times New Roman"/>
          <w:color w:val="000000"/>
          <w:sz w:val="26"/>
          <w:szCs w:val="26"/>
        </w:rPr>
        <w:t xml:space="preserve">1) наименование </w:t>
      </w:r>
      <w:r>
        <w:rPr>
          <w:rFonts w:ascii="Times New Roman" w:hAnsi="Times New Roman" w:cs="Times New Roman"/>
          <w:color w:val="000000"/>
          <w:sz w:val="26"/>
          <w:szCs w:val="26"/>
        </w:rPr>
        <w:t>органа</w:t>
      </w:r>
      <w:r w:rsidRPr="002E6F97">
        <w:rPr>
          <w:rFonts w:ascii="Times New Roman" w:hAnsi="Times New Roman" w:cs="Times New Roman"/>
          <w:sz w:val="26"/>
          <w:szCs w:val="26"/>
        </w:rPr>
        <w:t xml:space="preserve">, предоставляющего муниципальную услугу, должностного лица </w:t>
      </w:r>
      <w:r>
        <w:rPr>
          <w:rFonts w:ascii="Times New Roman" w:hAnsi="Times New Roman" w:cs="Times New Roman"/>
          <w:sz w:val="26"/>
          <w:szCs w:val="26"/>
        </w:rPr>
        <w:t>органа</w:t>
      </w:r>
      <w:r w:rsidRPr="002E6F97">
        <w:rPr>
          <w:rFonts w:ascii="Times New Roman" w:hAnsi="Times New Roman" w:cs="Times New Roman"/>
          <w:sz w:val="26"/>
          <w:szCs w:val="26"/>
        </w:rPr>
        <w:t xml:space="preserve">, предоставляющего муниципальную услугу, либо муниципального служащего, </w:t>
      </w:r>
      <w:r w:rsidRPr="002E6F97">
        <w:rPr>
          <w:rFonts w:ascii="Times New Roman" w:hAnsi="Times New Roman" w:cs="Times New Roman"/>
          <w:color w:val="000000"/>
          <w:sz w:val="26"/>
          <w:szCs w:val="26"/>
        </w:rPr>
        <w:t>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(или) работника. Заявителем могут быть представлены документы (при наличии), подтверждающие доводы заявителя, либо их копии.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Pr>
          <w:rFonts w:ascii="Times New Roman" w:hAnsi="Times New Roman" w:cs="Times New Roman"/>
          <w:color w:val="000000"/>
          <w:sz w:val="26"/>
          <w:szCs w:val="26"/>
        </w:rPr>
        <w:t>.6. Жалоба, поступившая в 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многофункциональный центр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.7. По результатам рассмотрения жалобы принимается одно из следующих решений: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а также в иных формах;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в удовлетворении жалобы отказывается.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.8.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которому была направлена жалоба, незамедлительно направляет имеющиеся материалы в органы прокуратуры.</w:t>
      </w:r>
    </w:p>
    <w:p w:rsidR="00B07B52" w:rsidRPr="002E6F97" w:rsidRDefault="00B07B52" w:rsidP="00B07B52">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 xml:space="preserve">.10. </w:t>
      </w:r>
      <w:r w:rsidRPr="002E6F97">
        <w:rPr>
          <w:rFonts w:ascii="Times New Roman" w:hAnsi="Times New Roman" w:cs="Times New Roman"/>
          <w:sz w:val="26"/>
          <w:szCs w:val="26"/>
        </w:rPr>
        <w:t>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B52" w:rsidRDefault="00B07B52"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sz w:val="26"/>
          <w:szCs w:val="26"/>
        </w:rPr>
        <w:t>.11.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C07C83" w:rsidRDefault="00C07C83"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3E19B9" w:rsidRPr="003E19B9" w:rsidRDefault="003E19B9" w:rsidP="003E19B9">
      <w:pPr>
        <w:widowControl w:val="0"/>
        <w:spacing w:after="0"/>
        <w:ind w:firstLine="709"/>
        <w:jc w:val="right"/>
        <w:rPr>
          <w:rFonts w:ascii="Times New Roman" w:eastAsia="Calibri" w:hAnsi="Times New Roman" w:cs="Times New Roman"/>
          <w:sz w:val="26"/>
          <w:szCs w:val="26"/>
        </w:rPr>
      </w:pPr>
      <w:bookmarkStart w:id="74" w:name="sub_1101"/>
      <w:r w:rsidRPr="003E19B9">
        <w:rPr>
          <w:rFonts w:ascii="Times New Roman" w:eastAsia="Calibri" w:hAnsi="Times New Roman" w:cs="Times New Roman"/>
          <w:sz w:val="26"/>
          <w:szCs w:val="26"/>
        </w:rPr>
        <w:lastRenderedPageBreak/>
        <w:t>Приложение № 1</w:t>
      </w:r>
    </w:p>
    <w:p w:rsidR="003E19B9" w:rsidRPr="0081030C" w:rsidRDefault="003E19B9" w:rsidP="003E19B9">
      <w:pPr>
        <w:autoSpaceDE w:val="0"/>
        <w:autoSpaceDN w:val="0"/>
        <w:adjustRightInd w:val="0"/>
        <w:spacing w:after="0"/>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к </w:t>
      </w:r>
      <w:hyperlink w:anchor="sub_1000" w:history="1">
        <w:r w:rsidRPr="0081030C">
          <w:rPr>
            <w:rFonts w:ascii="Times New Roman" w:eastAsia="Calibri" w:hAnsi="Times New Roman" w:cs="Times New Roman"/>
            <w:sz w:val="26"/>
            <w:szCs w:val="26"/>
          </w:rPr>
          <w:t>Административному регламенту</w:t>
        </w:r>
      </w:hyperlink>
    </w:p>
    <w:p w:rsidR="003E19B9" w:rsidRPr="0081030C"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 предоставления муниципальной услуги </w:t>
      </w:r>
    </w:p>
    <w:p w:rsidR="00C07C83" w:rsidRPr="00C07C83" w:rsidRDefault="003E19B9" w:rsidP="00C07C83">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w:t>
      </w:r>
      <w:r w:rsidR="00C07C83" w:rsidRPr="00C07C83">
        <w:rPr>
          <w:rFonts w:ascii="Times New Roman" w:eastAsia="Calibri" w:hAnsi="Times New Roman" w:cs="Times New Roman"/>
          <w:bCs/>
          <w:sz w:val="26"/>
          <w:szCs w:val="26"/>
        </w:rPr>
        <w:t>Перевод жилого помещения</w:t>
      </w:r>
    </w:p>
    <w:p w:rsidR="00C07C83" w:rsidRPr="00C07C83" w:rsidRDefault="00C07C83" w:rsidP="00C07C83">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C07C83">
        <w:rPr>
          <w:rFonts w:ascii="Times New Roman" w:eastAsia="Calibri" w:hAnsi="Times New Roman" w:cs="Times New Roman"/>
          <w:bCs/>
          <w:sz w:val="26"/>
          <w:szCs w:val="26"/>
        </w:rPr>
        <w:t>в нежилое помещение и нежилого помещения</w:t>
      </w:r>
    </w:p>
    <w:p w:rsidR="003E19B9" w:rsidRPr="0081030C" w:rsidRDefault="00C07C83" w:rsidP="00C07C83">
      <w:pPr>
        <w:autoSpaceDE w:val="0"/>
        <w:autoSpaceDN w:val="0"/>
        <w:adjustRightInd w:val="0"/>
        <w:spacing w:after="0" w:line="240" w:lineRule="auto"/>
        <w:ind w:firstLine="698"/>
        <w:jc w:val="right"/>
        <w:rPr>
          <w:rFonts w:ascii="Times New Roman" w:eastAsia="Calibri" w:hAnsi="Times New Roman" w:cs="Times New Roman"/>
          <w:sz w:val="26"/>
          <w:szCs w:val="26"/>
        </w:rPr>
      </w:pPr>
      <w:r w:rsidRPr="00C07C83">
        <w:rPr>
          <w:rFonts w:ascii="Times New Roman" w:eastAsia="Calibri" w:hAnsi="Times New Roman" w:cs="Times New Roman"/>
          <w:bCs/>
          <w:sz w:val="26"/>
          <w:szCs w:val="26"/>
        </w:rPr>
        <w:t>в жилое помещение</w:t>
      </w:r>
      <w:r w:rsidR="003E19B9" w:rsidRPr="0081030C">
        <w:rPr>
          <w:rFonts w:ascii="Times New Roman" w:eastAsia="Calibri" w:hAnsi="Times New Roman" w:cs="Times New Roman"/>
          <w:bCs/>
          <w:sz w:val="26"/>
          <w:szCs w:val="26"/>
        </w:rPr>
        <w:t>»</w:t>
      </w:r>
    </w:p>
    <w:p w:rsidR="003E19B9" w:rsidRPr="003E19B9" w:rsidRDefault="003E19B9" w:rsidP="003E19B9">
      <w:pPr>
        <w:widowControl w:val="0"/>
        <w:spacing w:after="0" w:line="360" w:lineRule="auto"/>
        <w:ind w:firstLine="709"/>
        <w:jc w:val="right"/>
        <w:rPr>
          <w:rFonts w:ascii="Times New Roman" w:eastAsia="Calibri" w:hAnsi="Times New Roman" w:cs="Times New Roman"/>
          <w:sz w:val="26"/>
          <w:szCs w:val="26"/>
        </w:rPr>
      </w:pPr>
    </w:p>
    <w:p w:rsidR="003E19B9" w:rsidRPr="003E19B9" w:rsidRDefault="003E19B9" w:rsidP="003E19B9">
      <w:pPr>
        <w:spacing w:after="0"/>
        <w:jc w:val="right"/>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Courier New"/>
          <w:sz w:val="24"/>
          <w:szCs w:val="24"/>
        </w:rPr>
      </w:pPr>
    </w:p>
    <w:p w:rsidR="003E19B9" w:rsidRPr="003E19B9" w:rsidRDefault="003E19B9" w:rsidP="003E19B9">
      <w:pPr>
        <w:spacing w:line="360" w:lineRule="auto"/>
        <w:ind w:firstLine="708"/>
        <w:jc w:val="center"/>
        <w:rPr>
          <w:rFonts w:ascii="Times New Roman" w:eastAsia="Calibri" w:hAnsi="Times New Roman" w:cs="Times New Roman"/>
          <w:b/>
          <w:sz w:val="24"/>
          <w:szCs w:val="24"/>
        </w:rPr>
      </w:pPr>
      <w:r w:rsidRPr="003E19B9">
        <w:rPr>
          <w:rFonts w:ascii="Times New Roman" w:eastAsia="Calibri" w:hAnsi="Times New Roman" w:cs="Times New Roman"/>
          <w:b/>
          <w:sz w:val="24"/>
          <w:szCs w:val="24"/>
        </w:rPr>
        <w:t>СПИСОК НОРМАТИВНЫХ АКТОВ, В СООТВЕТСТВИИ С КОТОРЫМИ ОСУЩЕСТВЛЯЕТСЯ ОКАЗАНИЕ МУНИЦИПАЛЬНОЙ УСЛУГИ</w:t>
      </w:r>
    </w:p>
    <w:p w:rsidR="003E19B9" w:rsidRPr="003E19B9" w:rsidRDefault="003E19B9" w:rsidP="003E19B9">
      <w:pPr>
        <w:rPr>
          <w:rFonts w:ascii="Times New Roman" w:eastAsia="Calibri" w:hAnsi="Times New Roman" w:cs="Times New Roman"/>
          <w:b/>
          <w:sz w:val="24"/>
          <w:szCs w:val="24"/>
        </w:rPr>
      </w:pPr>
    </w:p>
    <w:p w:rsidR="003E19B9" w:rsidRPr="003E19B9" w:rsidRDefault="00585B70" w:rsidP="003E19B9">
      <w:pPr>
        <w:widowControl w:val="0"/>
        <w:numPr>
          <w:ilvl w:val="0"/>
          <w:numId w:val="21"/>
        </w:numPr>
        <w:autoSpaceDE w:val="0"/>
        <w:autoSpaceDN w:val="0"/>
        <w:adjustRightInd w:val="0"/>
        <w:spacing w:after="0"/>
        <w:ind w:left="0" w:firstLine="142"/>
        <w:jc w:val="both"/>
        <w:rPr>
          <w:rFonts w:ascii="Times New Roman" w:eastAsia="Calibri" w:hAnsi="Times New Roman" w:cs="Times New Roman"/>
          <w:sz w:val="26"/>
          <w:szCs w:val="26"/>
        </w:rPr>
      </w:pPr>
      <w:r>
        <w:rPr>
          <w:rFonts w:ascii="Times New Roman" w:eastAsia="Calibri" w:hAnsi="Times New Roman" w:cs="Times New Roman"/>
          <w:sz w:val="26"/>
          <w:szCs w:val="26"/>
        </w:rPr>
        <w:t>Жилищный</w:t>
      </w:r>
      <w:r w:rsidR="003E19B9" w:rsidRPr="003E19B9">
        <w:rPr>
          <w:rFonts w:ascii="Times New Roman" w:eastAsia="Calibri" w:hAnsi="Times New Roman" w:cs="Times New Roman"/>
          <w:sz w:val="26"/>
          <w:szCs w:val="26"/>
        </w:rPr>
        <w:t xml:space="preserve"> кодекс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06.10.2003 № 131-ФЗ «Об общих принципах организации местного самоуправления в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Гражданский кодекс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6 апреля 2011 года № 63-ФЗ «Об электронной подписи»;</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 xml:space="preserve">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w:t>
      </w:r>
      <w:r w:rsidRPr="00585B70">
        <w:rPr>
          <w:rFonts w:ascii="Times New Roman" w:eastAsia="Calibri" w:hAnsi="Times New Roman" w:cs="Times New Roman"/>
          <w:sz w:val="26"/>
          <w:szCs w:val="26"/>
        </w:rPr>
        <w:lastRenderedPageBreak/>
        <w:t>государственных услуг»;</w:t>
      </w:r>
    </w:p>
    <w:p w:rsidR="00C07C83" w:rsidRDefault="00C07C83" w:rsidP="00C07C83">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П</w:t>
      </w:r>
      <w:r w:rsidRPr="00C07C83">
        <w:rPr>
          <w:rFonts w:ascii="Times New Roman" w:eastAsia="Calibri" w:hAnsi="Times New Roman" w:cs="Times New Roman"/>
          <w:sz w:val="26"/>
          <w:szCs w:val="26"/>
        </w:rPr>
        <w:t xml:space="preserve">остановление Правительства Российской Федерации от 10.08.2005 </w:t>
      </w:r>
      <w:r>
        <w:rPr>
          <w:rFonts w:ascii="Times New Roman" w:eastAsia="Calibri" w:hAnsi="Times New Roman" w:cs="Times New Roman"/>
          <w:sz w:val="26"/>
          <w:szCs w:val="26"/>
        </w:rPr>
        <w:t>№</w:t>
      </w:r>
      <w:r w:rsidRPr="00C07C83">
        <w:rPr>
          <w:rFonts w:ascii="Times New Roman" w:eastAsia="Calibri" w:hAnsi="Times New Roman" w:cs="Times New Roman"/>
          <w:sz w:val="26"/>
          <w:szCs w:val="26"/>
        </w:rPr>
        <w:t xml:space="preserve"> 502 </w:t>
      </w:r>
      <w:r>
        <w:rPr>
          <w:rFonts w:ascii="Times New Roman" w:eastAsia="Calibri" w:hAnsi="Times New Roman" w:cs="Times New Roman"/>
          <w:sz w:val="26"/>
          <w:szCs w:val="26"/>
        </w:rPr>
        <w:t>«</w:t>
      </w:r>
      <w:r w:rsidRPr="00C07C83">
        <w:rPr>
          <w:rFonts w:ascii="Times New Roman" w:eastAsia="Calibri" w:hAnsi="Times New Roman" w:cs="Times New Roman"/>
          <w:sz w:val="26"/>
          <w:szCs w:val="26"/>
        </w:rPr>
        <w:t>Об утверждении формы уведомления о переводе (отказе в переводе) жилого (нежилого) помещения в нежилое (жилое) помещение</w:t>
      </w:r>
      <w:r>
        <w:rPr>
          <w:rFonts w:ascii="Times New Roman" w:eastAsia="Calibri" w:hAnsi="Times New Roman" w:cs="Times New Roman"/>
          <w:sz w:val="26"/>
          <w:szCs w:val="26"/>
        </w:rPr>
        <w:t>»</w:t>
      </w:r>
      <w:r w:rsidRPr="00C07C83">
        <w:rPr>
          <w:rFonts w:ascii="Times New Roman" w:eastAsia="Calibri" w:hAnsi="Times New Roman" w:cs="Times New Roman"/>
          <w:sz w:val="26"/>
          <w:szCs w:val="26"/>
        </w:rPr>
        <w:t>;</w:t>
      </w:r>
    </w:p>
    <w:p w:rsidR="00C07C83" w:rsidRDefault="00C07C83" w:rsidP="00C07C83">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Распоряжение</w:t>
      </w:r>
      <w:r w:rsidRPr="00C07C83">
        <w:rPr>
          <w:rFonts w:ascii="Times New Roman" w:eastAsia="Calibri" w:hAnsi="Times New Roman" w:cs="Times New Roman"/>
          <w:sz w:val="26"/>
          <w:szCs w:val="26"/>
        </w:rPr>
        <w:t xml:space="preserve"> Правительства Российской Федерации от 17.12.2009 </w:t>
      </w:r>
      <w:r>
        <w:rPr>
          <w:rFonts w:ascii="Times New Roman" w:eastAsia="Calibri" w:hAnsi="Times New Roman" w:cs="Times New Roman"/>
          <w:sz w:val="26"/>
          <w:szCs w:val="26"/>
        </w:rPr>
        <w:t xml:space="preserve">                            № 1993-р «</w:t>
      </w:r>
      <w:r w:rsidRPr="00C07C83">
        <w:rPr>
          <w:rFonts w:ascii="Times New Roman" w:eastAsia="Calibri" w:hAnsi="Times New Roman" w:cs="Times New Roman"/>
          <w:sz w:val="26"/>
          <w:szCs w:val="26"/>
        </w:rPr>
        <w:t>Об утверждении сводного перечня первоочередных государственных и муниципальных услуг, предоставляемых в электронном виде</w:t>
      </w:r>
      <w:r>
        <w:rPr>
          <w:rFonts w:ascii="Times New Roman" w:eastAsia="Calibri" w:hAnsi="Times New Roman" w:cs="Times New Roman"/>
          <w:sz w:val="26"/>
          <w:szCs w:val="26"/>
        </w:rPr>
        <w:t>»</w:t>
      </w:r>
      <w:r w:rsidRPr="00C07C83">
        <w:rPr>
          <w:rFonts w:ascii="Times New Roman" w:eastAsia="Calibri" w:hAnsi="Times New Roman" w:cs="Times New Roman"/>
          <w:sz w:val="26"/>
          <w:szCs w:val="26"/>
        </w:rPr>
        <w:t>;</w:t>
      </w:r>
    </w:p>
    <w:p w:rsidR="003E19B9" w:rsidRP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bCs/>
          <w:sz w:val="26"/>
          <w:szCs w:val="26"/>
        </w:rPr>
        <w:t>Постановление Администрации Приморского края</w:t>
      </w:r>
      <w:r w:rsidRPr="00585B70">
        <w:rPr>
          <w:rFonts w:ascii="Times New Roman" w:eastAsia="Calibri" w:hAnsi="Times New Roman" w:cs="Times New Roman"/>
          <w:bCs/>
          <w:sz w:val="26"/>
          <w:szCs w:val="26"/>
        </w:rPr>
        <w:br/>
        <w:t>от 5 октября 2011 г. № 249-па «О разработке и утверждении административных регламентов предоставления государственных услуг».</w:t>
      </w: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2E3E3F"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Приложение № 2 </w:t>
      </w:r>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к </w:t>
      </w:r>
      <w:hyperlink w:anchor="sub_1000" w:history="1">
        <w:r w:rsidRPr="002E3E3F">
          <w:rPr>
            <w:rFonts w:ascii="Times New Roman" w:eastAsia="Calibri" w:hAnsi="Times New Roman" w:cs="Times New Roman"/>
            <w:sz w:val="26"/>
            <w:szCs w:val="26"/>
          </w:rPr>
          <w:t>Административному регламенту</w:t>
        </w:r>
      </w:hyperlink>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 предоставления муниципальной услуги </w:t>
      </w:r>
    </w:p>
    <w:p w:rsidR="00C07C83" w:rsidRPr="00C07C83" w:rsidRDefault="003E19B9" w:rsidP="00C07C83">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w:t>
      </w:r>
      <w:r w:rsidR="00C07C83" w:rsidRPr="00C07C83">
        <w:rPr>
          <w:rFonts w:ascii="Times New Roman" w:eastAsia="Calibri" w:hAnsi="Times New Roman" w:cs="Times New Roman"/>
          <w:bCs/>
          <w:sz w:val="26"/>
          <w:szCs w:val="26"/>
        </w:rPr>
        <w:t>Перевод жилого помещения</w:t>
      </w:r>
    </w:p>
    <w:p w:rsidR="00C07C83" w:rsidRPr="00C07C83" w:rsidRDefault="00C07C83" w:rsidP="00C07C83">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C07C83">
        <w:rPr>
          <w:rFonts w:ascii="Times New Roman" w:eastAsia="Calibri" w:hAnsi="Times New Roman" w:cs="Times New Roman"/>
          <w:bCs/>
          <w:sz w:val="26"/>
          <w:szCs w:val="26"/>
        </w:rPr>
        <w:t>в нежилое помещение и нежилого помещения</w:t>
      </w:r>
    </w:p>
    <w:p w:rsidR="003E19B9" w:rsidRPr="00753E08" w:rsidRDefault="00C07C83" w:rsidP="00C07C83">
      <w:pPr>
        <w:autoSpaceDE w:val="0"/>
        <w:autoSpaceDN w:val="0"/>
        <w:adjustRightInd w:val="0"/>
        <w:spacing w:after="0" w:line="240" w:lineRule="auto"/>
        <w:ind w:firstLine="698"/>
        <w:jc w:val="right"/>
        <w:rPr>
          <w:rFonts w:ascii="Times New Roman" w:eastAsia="Calibri" w:hAnsi="Times New Roman" w:cs="Times New Roman"/>
          <w:sz w:val="26"/>
          <w:szCs w:val="26"/>
        </w:rPr>
      </w:pPr>
      <w:r w:rsidRPr="00C07C83">
        <w:rPr>
          <w:rFonts w:ascii="Times New Roman" w:eastAsia="Calibri" w:hAnsi="Times New Roman" w:cs="Times New Roman"/>
          <w:bCs/>
          <w:sz w:val="26"/>
          <w:szCs w:val="26"/>
        </w:rPr>
        <w:t>в жилое помещение</w:t>
      </w:r>
      <w:r w:rsidR="003E19B9" w:rsidRPr="00753E08">
        <w:rPr>
          <w:rFonts w:ascii="Times New Roman" w:eastAsia="Calibri" w:hAnsi="Times New Roman" w:cs="Times New Roman"/>
          <w:bCs/>
          <w:sz w:val="26"/>
          <w:szCs w:val="26"/>
        </w:rPr>
        <w:t>»</w:t>
      </w:r>
    </w:p>
    <w:bookmarkEnd w:id="74"/>
    <w:p w:rsidR="00753E08" w:rsidRDefault="00753E08" w:rsidP="00753E08">
      <w:pPr>
        <w:autoSpaceDE w:val="0"/>
        <w:autoSpaceDN w:val="0"/>
        <w:adjustRightInd w:val="0"/>
        <w:spacing w:after="0" w:line="240" w:lineRule="auto"/>
        <w:ind w:firstLine="720"/>
        <w:jc w:val="both"/>
        <w:rPr>
          <w:rFonts w:ascii="Arial" w:eastAsia="Calibri" w:hAnsi="Arial" w:cs="Arial"/>
          <w:b/>
          <w:bCs/>
          <w:sz w:val="24"/>
          <w:szCs w:val="24"/>
        </w:rPr>
      </w:pPr>
    </w:p>
    <w:p w:rsidR="0081030C" w:rsidRDefault="0081030C" w:rsidP="00753E08">
      <w:pPr>
        <w:autoSpaceDE w:val="0"/>
        <w:autoSpaceDN w:val="0"/>
        <w:adjustRightInd w:val="0"/>
        <w:spacing w:after="0" w:line="240" w:lineRule="auto"/>
        <w:ind w:firstLine="142"/>
        <w:jc w:val="both"/>
        <w:rPr>
          <w:rFonts w:ascii="Times New Roman" w:eastAsia="Calibri" w:hAnsi="Times New Roman" w:cs="Times New Roman"/>
          <w:bCs/>
          <w:sz w:val="26"/>
          <w:szCs w:val="26"/>
        </w:rPr>
      </w:pPr>
    </w:p>
    <w:p w:rsidR="00C07C83" w:rsidRPr="00C07C83" w:rsidRDefault="00753E08" w:rsidP="00C07C83">
      <w:pPr>
        <w:autoSpaceDE w:val="0"/>
        <w:autoSpaceDN w:val="0"/>
        <w:adjustRightInd w:val="0"/>
        <w:spacing w:after="0" w:line="240" w:lineRule="auto"/>
        <w:ind w:firstLine="142"/>
        <w:jc w:val="center"/>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Форма заявления </w:t>
      </w:r>
      <w:r w:rsidR="00C07C83" w:rsidRPr="00C07C83">
        <w:rPr>
          <w:rFonts w:ascii="Times New Roman" w:eastAsia="Calibri" w:hAnsi="Times New Roman" w:cs="Times New Roman"/>
          <w:bCs/>
          <w:sz w:val="26"/>
          <w:szCs w:val="26"/>
        </w:rPr>
        <w:t>о переводе (отказе в переводе)</w:t>
      </w:r>
    </w:p>
    <w:p w:rsidR="00C07C83" w:rsidRPr="00C07C83" w:rsidRDefault="00C07C83" w:rsidP="00C07C83">
      <w:pPr>
        <w:autoSpaceDE w:val="0"/>
        <w:autoSpaceDN w:val="0"/>
        <w:adjustRightInd w:val="0"/>
        <w:spacing w:after="0" w:line="240" w:lineRule="auto"/>
        <w:ind w:firstLine="142"/>
        <w:jc w:val="center"/>
        <w:rPr>
          <w:rFonts w:ascii="Times New Roman" w:eastAsia="Calibri" w:hAnsi="Times New Roman" w:cs="Times New Roman"/>
          <w:bCs/>
          <w:sz w:val="26"/>
          <w:szCs w:val="26"/>
        </w:rPr>
      </w:pPr>
      <w:r w:rsidRPr="00C07C83">
        <w:rPr>
          <w:rFonts w:ascii="Times New Roman" w:eastAsia="Calibri" w:hAnsi="Times New Roman" w:cs="Times New Roman"/>
          <w:bCs/>
          <w:sz w:val="26"/>
          <w:szCs w:val="26"/>
        </w:rPr>
        <w:t>жилого (нежилого) помещения в нежилое (жилое) помещение</w:t>
      </w:r>
    </w:p>
    <w:p w:rsidR="00753E08" w:rsidRPr="0081030C" w:rsidRDefault="00753E08" w:rsidP="00C07C83">
      <w:pPr>
        <w:autoSpaceDE w:val="0"/>
        <w:autoSpaceDN w:val="0"/>
        <w:adjustRightInd w:val="0"/>
        <w:spacing w:after="0" w:line="240" w:lineRule="auto"/>
        <w:ind w:firstLine="142"/>
        <w:jc w:val="center"/>
        <w:rPr>
          <w:rFonts w:ascii="Times New Roman" w:eastAsia="Calibri" w:hAnsi="Times New Roman" w:cs="Times New Roman"/>
          <w:sz w:val="26"/>
          <w:szCs w:val="26"/>
        </w:rPr>
      </w:pPr>
    </w:p>
    <w:p w:rsidR="003E19B9" w:rsidRPr="00FF0445"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tbl>
      <w:tblPr>
        <w:tblStyle w:val="11"/>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600"/>
        <w:gridCol w:w="4251"/>
      </w:tblGrid>
      <w:tr w:rsidR="00C07C83" w:rsidRPr="00C07C83" w:rsidTr="00F966EA">
        <w:tc>
          <w:tcPr>
            <w:tcW w:w="607" w:type="dxa"/>
            <w:vAlign w:val="bottom"/>
          </w:tcPr>
          <w:p w:rsidR="00C07C83" w:rsidRPr="00C07C83" w:rsidRDefault="00C07C83" w:rsidP="00C07C83">
            <w:pPr>
              <w:rPr>
                <w:sz w:val="22"/>
                <w:szCs w:val="22"/>
              </w:rPr>
            </w:pPr>
            <w:r w:rsidRPr="00C07C83">
              <w:rPr>
                <w:sz w:val="22"/>
                <w:szCs w:val="22"/>
              </w:rPr>
              <w:t>Кому</w:t>
            </w:r>
          </w:p>
        </w:tc>
        <w:tc>
          <w:tcPr>
            <w:tcW w:w="4528" w:type="dxa"/>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607" w:type="dxa"/>
          </w:tcPr>
          <w:p w:rsidR="00C07C83" w:rsidRPr="00C07C83" w:rsidRDefault="00C07C83" w:rsidP="00C07C83">
            <w:pPr>
              <w:rPr>
                <w:sz w:val="14"/>
                <w:szCs w:val="14"/>
              </w:rPr>
            </w:pPr>
          </w:p>
        </w:tc>
        <w:tc>
          <w:tcPr>
            <w:tcW w:w="4528" w:type="dxa"/>
            <w:tcBorders>
              <w:top w:val="single" w:sz="4" w:space="0" w:color="auto"/>
            </w:tcBorders>
          </w:tcPr>
          <w:p w:rsidR="00C07C83" w:rsidRPr="00C07C83" w:rsidRDefault="00C07C83" w:rsidP="00C07C83">
            <w:pPr>
              <w:jc w:val="center"/>
              <w:rPr>
                <w:sz w:val="14"/>
                <w:szCs w:val="14"/>
              </w:rPr>
            </w:pPr>
            <w:r w:rsidRPr="00C07C83">
              <w:rPr>
                <w:sz w:val="14"/>
                <w:szCs w:val="14"/>
              </w:rPr>
              <w:t>(фамилия, имя, отчество — для граждан;</w:t>
            </w:r>
          </w:p>
        </w:tc>
      </w:tr>
      <w:tr w:rsidR="00C07C83" w:rsidRPr="00C07C83" w:rsidTr="00F966EA">
        <w:tc>
          <w:tcPr>
            <w:tcW w:w="5135"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5135"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полное наименование организации —</w:t>
            </w:r>
          </w:p>
        </w:tc>
      </w:tr>
      <w:tr w:rsidR="00C07C83" w:rsidRPr="00C07C83" w:rsidTr="00F966EA">
        <w:tc>
          <w:tcPr>
            <w:tcW w:w="5135"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5135"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для юридических лиц)</w:t>
            </w:r>
          </w:p>
        </w:tc>
      </w:tr>
      <w:tr w:rsidR="00C07C83" w:rsidRPr="00C07C83" w:rsidTr="00F966EA">
        <w:tc>
          <w:tcPr>
            <w:tcW w:w="5135"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5135" w:type="dxa"/>
            <w:gridSpan w:val="2"/>
            <w:tcBorders>
              <w:top w:val="single" w:sz="4" w:space="0" w:color="auto"/>
            </w:tcBorders>
          </w:tcPr>
          <w:p w:rsidR="00C07C83" w:rsidRPr="00C07C83" w:rsidRDefault="00C07C83" w:rsidP="00C07C83">
            <w:pPr>
              <w:rPr>
                <w:sz w:val="14"/>
                <w:szCs w:val="14"/>
              </w:rPr>
            </w:pPr>
          </w:p>
        </w:tc>
      </w:tr>
      <w:tr w:rsidR="00C07C83" w:rsidRPr="00C07C83" w:rsidTr="00F966EA">
        <w:tc>
          <w:tcPr>
            <w:tcW w:w="607" w:type="dxa"/>
            <w:vAlign w:val="bottom"/>
          </w:tcPr>
          <w:p w:rsidR="00C07C83" w:rsidRPr="00C07C83" w:rsidRDefault="00C07C83" w:rsidP="00C07C83">
            <w:pPr>
              <w:rPr>
                <w:sz w:val="22"/>
                <w:szCs w:val="22"/>
              </w:rPr>
            </w:pPr>
            <w:r w:rsidRPr="00C07C83">
              <w:rPr>
                <w:sz w:val="22"/>
                <w:szCs w:val="22"/>
              </w:rPr>
              <w:t>Куда</w:t>
            </w:r>
          </w:p>
        </w:tc>
        <w:tc>
          <w:tcPr>
            <w:tcW w:w="4528" w:type="dxa"/>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607" w:type="dxa"/>
          </w:tcPr>
          <w:p w:rsidR="00C07C83" w:rsidRPr="00C07C83" w:rsidRDefault="00C07C83" w:rsidP="00C07C83">
            <w:pPr>
              <w:rPr>
                <w:sz w:val="14"/>
                <w:szCs w:val="14"/>
              </w:rPr>
            </w:pPr>
          </w:p>
        </w:tc>
        <w:tc>
          <w:tcPr>
            <w:tcW w:w="4528" w:type="dxa"/>
            <w:tcBorders>
              <w:top w:val="single" w:sz="4" w:space="0" w:color="auto"/>
            </w:tcBorders>
          </w:tcPr>
          <w:p w:rsidR="00C07C83" w:rsidRPr="00C07C83" w:rsidRDefault="00C07C83" w:rsidP="00C07C83">
            <w:pPr>
              <w:jc w:val="center"/>
              <w:rPr>
                <w:sz w:val="14"/>
                <w:szCs w:val="14"/>
              </w:rPr>
            </w:pPr>
            <w:r w:rsidRPr="00C07C83">
              <w:rPr>
                <w:sz w:val="14"/>
                <w:szCs w:val="14"/>
              </w:rPr>
              <w:t>(почтовый индекс</w:t>
            </w:r>
          </w:p>
        </w:tc>
      </w:tr>
      <w:tr w:rsidR="00C07C83" w:rsidRPr="00C07C83" w:rsidTr="00F966EA">
        <w:tc>
          <w:tcPr>
            <w:tcW w:w="5135"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5135"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и адрес заявителя</w:t>
            </w:r>
          </w:p>
        </w:tc>
      </w:tr>
      <w:tr w:rsidR="00C07C83" w:rsidRPr="00C07C83" w:rsidTr="00F966EA">
        <w:tc>
          <w:tcPr>
            <w:tcW w:w="5135"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5135"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согласно заявлению о переводе)</w:t>
            </w:r>
          </w:p>
        </w:tc>
      </w:tr>
      <w:tr w:rsidR="00C07C83" w:rsidRPr="00C07C83" w:rsidTr="00F966EA">
        <w:tc>
          <w:tcPr>
            <w:tcW w:w="5135"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5135" w:type="dxa"/>
            <w:gridSpan w:val="2"/>
            <w:tcBorders>
              <w:top w:val="single" w:sz="4" w:space="0" w:color="auto"/>
            </w:tcBorders>
          </w:tcPr>
          <w:p w:rsidR="00C07C83" w:rsidRPr="00C07C83" w:rsidRDefault="00C07C83" w:rsidP="00C07C83">
            <w:pPr>
              <w:rPr>
                <w:sz w:val="14"/>
                <w:szCs w:val="14"/>
              </w:rPr>
            </w:pPr>
          </w:p>
        </w:tc>
      </w:tr>
    </w:tbl>
    <w:p w:rsidR="00753E08" w:rsidRDefault="00753E08" w:rsidP="00753E08">
      <w:pPr>
        <w:pStyle w:val="afb"/>
        <w:rPr>
          <w:rFonts w:ascii="Times New Roman" w:hAnsi="Times New Roman" w:cs="Times New Roman"/>
          <w:sz w:val="20"/>
          <w:szCs w:val="20"/>
        </w:rPr>
      </w:pPr>
    </w:p>
    <w:p w:rsidR="00C07C83" w:rsidRDefault="00C07C83" w:rsidP="00C07C83"/>
    <w:p w:rsidR="00C07C83" w:rsidRPr="00C07C83" w:rsidRDefault="00C07C83" w:rsidP="00C07C83">
      <w:pPr>
        <w:pStyle w:val="afb"/>
        <w:jc w:val="center"/>
        <w:rPr>
          <w:rFonts w:ascii="Times New Roman" w:hAnsi="Times New Roman" w:cs="Times New Roman"/>
          <w:b/>
          <w:bCs/>
          <w:sz w:val="20"/>
          <w:szCs w:val="20"/>
        </w:rPr>
      </w:pPr>
      <w:r w:rsidRPr="00C07C83">
        <w:rPr>
          <w:rFonts w:ascii="Times New Roman" w:hAnsi="Times New Roman" w:cs="Times New Roman"/>
          <w:b/>
          <w:bCs/>
          <w:sz w:val="20"/>
          <w:szCs w:val="20"/>
        </w:rPr>
        <w:t>УВЕДОМЛЕНИЕ</w:t>
      </w:r>
    </w:p>
    <w:p w:rsidR="00C07C83" w:rsidRPr="00C07C83" w:rsidRDefault="00C07C83" w:rsidP="00C07C83">
      <w:pPr>
        <w:pStyle w:val="afb"/>
        <w:jc w:val="center"/>
        <w:rPr>
          <w:rFonts w:ascii="Times New Roman" w:hAnsi="Times New Roman" w:cs="Times New Roman"/>
          <w:b/>
          <w:bCs/>
          <w:sz w:val="20"/>
          <w:szCs w:val="20"/>
        </w:rPr>
      </w:pPr>
      <w:r w:rsidRPr="00C07C83">
        <w:rPr>
          <w:rFonts w:ascii="Times New Roman" w:hAnsi="Times New Roman" w:cs="Times New Roman"/>
          <w:b/>
          <w:bCs/>
          <w:sz w:val="20"/>
          <w:szCs w:val="20"/>
        </w:rPr>
        <w:t>о переводе (отказе в переводе)</w:t>
      </w:r>
    </w:p>
    <w:p w:rsidR="00C07C83" w:rsidRDefault="00C07C83" w:rsidP="00C07C83">
      <w:pPr>
        <w:pStyle w:val="afb"/>
        <w:jc w:val="center"/>
        <w:rPr>
          <w:rFonts w:ascii="Times New Roman" w:hAnsi="Times New Roman" w:cs="Times New Roman"/>
          <w:b/>
          <w:bCs/>
          <w:sz w:val="20"/>
          <w:szCs w:val="20"/>
        </w:rPr>
      </w:pPr>
      <w:r w:rsidRPr="00C07C83">
        <w:rPr>
          <w:rFonts w:ascii="Times New Roman" w:hAnsi="Times New Roman" w:cs="Times New Roman"/>
          <w:b/>
          <w:bCs/>
          <w:sz w:val="20"/>
          <w:szCs w:val="20"/>
        </w:rPr>
        <w:t>жилого (нежилого) помещения в нежилое (жилое) помещение</w:t>
      </w:r>
    </w:p>
    <w:p w:rsidR="00C07C83" w:rsidRPr="00156EA8" w:rsidRDefault="00C07C83" w:rsidP="00C07C83">
      <w:pPr>
        <w:pStyle w:val="afb"/>
        <w:jc w:val="center"/>
        <w:rPr>
          <w:rFonts w:ascii="Times New Roman" w:hAnsi="Times New Roman" w:cs="Times New Roman"/>
          <w:sz w:val="20"/>
          <w:szCs w:val="20"/>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251"/>
        <w:gridCol w:w="103"/>
      </w:tblGrid>
      <w:tr w:rsidR="00C07C83" w:rsidRPr="00C07C83" w:rsidTr="00F966EA">
        <w:tc>
          <w:tcPr>
            <w:tcW w:w="9638"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(полное наименование органа местного самоуправления,</w:t>
            </w:r>
          </w:p>
        </w:tc>
      </w:tr>
      <w:tr w:rsidR="00C07C83" w:rsidRPr="00C07C83" w:rsidTr="00F966EA">
        <w:tc>
          <w:tcPr>
            <w:tcW w:w="9533" w:type="dxa"/>
            <w:tcBorders>
              <w:bottom w:val="single" w:sz="4" w:space="0" w:color="auto"/>
            </w:tcBorders>
            <w:vAlign w:val="bottom"/>
          </w:tcPr>
          <w:p w:rsidR="00C07C83" w:rsidRPr="00C07C83" w:rsidRDefault="00C07C83" w:rsidP="00C07C83">
            <w:pPr>
              <w:rPr>
                <w:sz w:val="22"/>
                <w:szCs w:val="22"/>
              </w:rPr>
            </w:pPr>
          </w:p>
        </w:tc>
        <w:tc>
          <w:tcPr>
            <w:tcW w:w="105" w:type="dxa"/>
            <w:vAlign w:val="bottom"/>
          </w:tcPr>
          <w:p w:rsidR="00C07C83" w:rsidRPr="00C07C83" w:rsidRDefault="00C07C83" w:rsidP="00C07C83">
            <w:pPr>
              <w:jc w:val="right"/>
              <w:rPr>
                <w:sz w:val="22"/>
                <w:szCs w:val="22"/>
              </w:rPr>
            </w:pPr>
            <w:r w:rsidRPr="00C07C83">
              <w:rPr>
                <w:sz w:val="22"/>
                <w:szCs w:val="22"/>
              </w:rPr>
              <w:t>,</w:t>
            </w:r>
          </w:p>
        </w:tc>
      </w:tr>
      <w:tr w:rsidR="00C07C83" w:rsidRPr="00C07C83" w:rsidTr="00F966EA">
        <w:tc>
          <w:tcPr>
            <w:tcW w:w="9533" w:type="dxa"/>
            <w:tcBorders>
              <w:top w:val="single" w:sz="4" w:space="0" w:color="auto"/>
            </w:tcBorders>
          </w:tcPr>
          <w:p w:rsidR="00C07C83" w:rsidRPr="00C07C83" w:rsidRDefault="00C07C83" w:rsidP="00C07C83">
            <w:pPr>
              <w:jc w:val="center"/>
              <w:rPr>
                <w:sz w:val="14"/>
                <w:szCs w:val="14"/>
              </w:rPr>
            </w:pPr>
            <w:r w:rsidRPr="00C07C83">
              <w:rPr>
                <w:sz w:val="14"/>
                <w:szCs w:val="14"/>
              </w:rPr>
              <w:t>осуществляющего перевод помещения)</w:t>
            </w:r>
          </w:p>
        </w:tc>
        <w:tc>
          <w:tcPr>
            <w:tcW w:w="105" w:type="dxa"/>
          </w:tcPr>
          <w:p w:rsidR="00C07C83" w:rsidRPr="00C07C83" w:rsidRDefault="00C07C83" w:rsidP="00C07C83">
            <w:pPr>
              <w:rPr>
                <w:sz w:val="14"/>
                <w:szCs w:val="14"/>
              </w:rPr>
            </w:pPr>
          </w:p>
        </w:tc>
      </w:tr>
    </w:tbl>
    <w:p w:rsidR="00C07C83" w:rsidRPr="00C07C83" w:rsidRDefault="00C07C83" w:rsidP="00C07C83">
      <w:pPr>
        <w:spacing w:after="0" w:line="240" w:lineRule="auto"/>
        <w:jc w:val="both"/>
        <w:rPr>
          <w:rFonts w:ascii="Times New Roman" w:eastAsia="Times New Roman" w:hAnsi="Times New Roman" w:cs="Times New Roman"/>
          <w:lang w:eastAsia="ru-RU"/>
        </w:rPr>
      </w:pPr>
      <w:r w:rsidRPr="00C07C83">
        <w:rPr>
          <w:rFonts w:ascii="Times New Roman" w:eastAsia="Times New Roman" w:hAnsi="Times New Roman" w:cs="Times New Roman"/>
          <w:lang w:eastAsia="ru-RU"/>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 кв. м, находящегося по адресу:</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354"/>
      </w:tblGrid>
      <w:tr w:rsidR="00C07C83" w:rsidRPr="00C07C83" w:rsidTr="00F966EA">
        <w:tc>
          <w:tcPr>
            <w:tcW w:w="9638" w:type="dxa"/>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tcBorders>
              <w:top w:val="single" w:sz="4" w:space="0" w:color="auto"/>
            </w:tcBorders>
          </w:tcPr>
          <w:p w:rsidR="00C07C83" w:rsidRPr="00C07C83" w:rsidRDefault="00C07C83" w:rsidP="00C07C83">
            <w:pPr>
              <w:jc w:val="center"/>
              <w:rPr>
                <w:sz w:val="14"/>
                <w:szCs w:val="14"/>
              </w:rPr>
            </w:pPr>
            <w:r w:rsidRPr="00C07C83">
              <w:rPr>
                <w:sz w:val="14"/>
                <w:szCs w:val="14"/>
              </w:rPr>
              <w:t>(наименование городского или сельского поселения)</w:t>
            </w:r>
          </w:p>
        </w:tc>
      </w:tr>
      <w:tr w:rsidR="00C07C83" w:rsidRPr="00C07C83" w:rsidTr="00F966EA">
        <w:tc>
          <w:tcPr>
            <w:tcW w:w="9638" w:type="dxa"/>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tcBorders>
              <w:top w:val="single" w:sz="4" w:space="0" w:color="auto"/>
            </w:tcBorders>
          </w:tcPr>
          <w:p w:rsidR="00C07C83" w:rsidRPr="00C07C83" w:rsidRDefault="00C07C83" w:rsidP="00C07C83">
            <w:pPr>
              <w:jc w:val="center"/>
              <w:rPr>
                <w:sz w:val="14"/>
                <w:szCs w:val="14"/>
              </w:rPr>
            </w:pPr>
            <w:r w:rsidRPr="00C07C83">
              <w:rPr>
                <w:sz w:val="14"/>
                <w:szCs w:val="14"/>
              </w:rPr>
              <w:t>(наименование улицы, площади, проспекта, бульвара, проезда и т. п.)</w:t>
            </w:r>
          </w:p>
        </w:tc>
      </w:tr>
    </w:tbl>
    <w:p w:rsidR="00C07C83" w:rsidRPr="00C07C83" w:rsidRDefault="00C07C83" w:rsidP="00C07C83">
      <w:pPr>
        <w:spacing w:after="0" w:line="240" w:lineRule="auto"/>
        <w:rPr>
          <w:rFonts w:ascii="Times New Roman" w:eastAsia="Times New Roman" w:hAnsi="Times New Roman" w:cs="Times New Roman"/>
          <w:sz w:val="2"/>
          <w:szCs w:val="2"/>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444"/>
        <w:gridCol w:w="1377"/>
        <w:gridCol w:w="137"/>
        <w:gridCol w:w="2681"/>
        <w:gridCol w:w="2807"/>
        <w:gridCol w:w="428"/>
        <w:gridCol w:w="1377"/>
        <w:gridCol w:w="103"/>
      </w:tblGrid>
      <w:tr w:rsidR="00C07C83" w:rsidRPr="00C07C83" w:rsidTr="00F966EA">
        <w:tc>
          <w:tcPr>
            <w:tcW w:w="448" w:type="dxa"/>
            <w:vAlign w:val="bottom"/>
          </w:tcPr>
          <w:p w:rsidR="00C07C83" w:rsidRPr="00C07C83" w:rsidRDefault="00C07C83" w:rsidP="00C07C83">
            <w:pPr>
              <w:rPr>
                <w:sz w:val="22"/>
                <w:szCs w:val="22"/>
              </w:rPr>
            </w:pPr>
            <w:r w:rsidRPr="00C07C83">
              <w:rPr>
                <w:sz w:val="22"/>
                <w:szCs w:val="22"/>
              </w:rPr>
              <w:t>дом</w:t>
            </w:r>
          </w:p>
        </w:tc>
        <w:tc>
          <w:tcPr>
            <w:tcW w:w="1428" w:type="dxa"/>
            <w:tcBorders>
              <w:bottom w:val="single" w:sz="4" w:space="0" w:color="auto"/>
            </w:tcBorders>
            <w:vAlign w:val="bottom"/>
          </w:tcPr>
          <w:p w:rsidR="00C07C83" w:rsidRPr="00C07C83" w:rsidRDefault="00C07C83" w:rsidP="00C07C83">
            <w:pPr>
              <w:jc w:val="center"/>
              <w:rPr>
                <w:sz w:val="22"/>
                <w:szCs w:val="22"/>
              </w:rPr>
            </w:pPr>
          </w:p>
        </w:tc>
        <w:tc>
          <w:tcPr>
            <w:tcW w:w="140" w:type="dxa"/>
            <w:vAlign w:val="bottom"/>
          </w:tcPr>
          <w:p w:rsidR="00C07C83" w:rsidRPr="00C07C83" w:rsidRDefault="00C07C83" w:rsidP="00C07C83">
            <w:pPr>
              <w:rPr>
                <w:sz w:val="22"/>
                <w:szCs w:val="22"/>
              </w:rPr>
            </w:pPr>
            <w:r w:rsidRPr="00C07C83">
              <w:rPr>
                <w:sz w:val="22"/>
                <w:szCs w:val="22"/>
              </w:rPr>
              <w:t>,</w:t>
            </w:r>
          </w:p>
        </w:tc>
        <w:tc>
          <w:tcPr>
            <w:tcW w:w="2744" w:type="dxa"/>
            <w:tcBorders>
              <w:bottom w:val="single" w:sz="4" w:space="0" w:color="auto"/>
            </w:tcBorders>
            <w:vAlign w:val="bottom"/>
          </w:tcPr>
          <w:p w:rsidR="00C07C83" w:rsidRPr="00C07C83" w:rsidRDefault="00C07C83" w:rsidP="00C07C83">
            <w:pPr>
              <w:rPr>
                <w:sz w:val="22"/>
                <w:szCs w:val="22"/>
              </w:rPr>
            </w:pPr>
            <w:r w:rsidRPr="00C07C83">
              <w:rPr>
                <w:sz w:val="22"/>
                <w:szCs w:val="22"/>
              </w:rPr>
              <w:t>корпус (владение, строение)</w:t>
            </w:r>
          </w:p>
        </w:tc>
        <w:tc>
          <w:tcPr>
            <w:tcW w:w="2911" w:type="dxa"/>
            <w:tcBorders>
              <w:bottom w:val="single" w:sz="4" w:space="0" w:color="auto"/>
            </w:tcBorders>
            <w:vAlign w:val="bottom"/>
          </w:tcPr>
          <w:p w:rsidR="00C07C83" w:rsidRPr="00C07C83" w:rsidRDefault="00C07C83" w:rsidP="00C07C83">
            <w:pPr>
              <w:jc w:val="center"/>
              <w:rPr>
                <w:sz w:val="22"/>
                <w:szCs w:val="22"/>
              </w:rPr>
            </w:pPr>
          </w:p>
        </w:tc>
        <w:tc>
          <w:tcPr>
            <w:tcW w:w="434" w:type="dxa"/>
            <w:vAlign w:val="bottom"/>
          </w:tcPr>
          <w:p w:rsidR="00C07C83" w:rsidRPr="00C07C83" w:rsidRDefault="00C07C83" w:rsidP="00C07C83">
            <w:pPr>
              <w:rPr>
                <w:sz w:val="22"/>
                <w:szCs w:val="22"/>
              </w:rPr>
            </w:pPr>
            <w:r w:rsidRPr="00C07C83">
              <w:rPr>
                <w:sz w:val="22"/>
                <w:szCs w:val="22"/>
              </w:rPr>
              <w:t>, кв.</w:t>
            </w:r>
          </w:p>
        </w:tc>
        <w:tc>
          <w:tcPr>
            <w:tcW w:w="1428" w:type="dxa"/>
            <w:tcBorders>
              <w:bottom w:val="single" w:sz="4" w:space="0" w:color="auto"/>
            </w:tcBorders>
            <w:vAlign w:val="bottom"/>
          </w:tcPr>
          <w:p w:rsidR="00C07C83" w:rsidRPr="00C07C83" w:rsidRDefault="00C07C83" w:rsidP="00C07C83">
            <w:pPr>
              <w:jc w:val="center"/>
              <w:rPr>
                <w:sz w:val="22"/>
                <w:szCs w:val="22"/>
              </w:rPr>
            </w:pPr>
          </w:p>
        </w:tc>
        <w:tc>
          <w:tcPr>
            <w:tcW w:w="105" w:type="dxa"/>
            <w:vAlign w:val="bottom"/>
          </w:tcPr>
          <w:p w:rsidR="00C07C83" w:rsidRPr="00C07C83" w:rsidRDefault="00C07C83" w:rsidP="00C07C83">
            <w:pPr>
              <w:jc w:val="right"/>
              <w:rPr>
                <w:sz w:val="22"/>
                <w:szCs w:val="22"/>
              </w:rPr>
            </w:pPr>
            <w:r w:rsidRPr="00C07C83">
              <w:rPr>
                <w:sz w:val="22"/>
                <w:szCs w:val="22"/>
              </w:rPr>
              <w:t>,</w:t>
            </w:r>
          </w:p>
        </w:tc>
      </w:tr>
      <w:tr w:rsidR="00C07C83" w:rsidRPr="00C07C83" w:rsidTr="00F966EA">
        <w:tc>
          <w:tcPr>
            <w:tcW w:w="448" w:type="dxa"/>
          </w:tcPr>
          <w:p w:rsidR="00C07C83" w:rsidRPr="00C07C83" w:rsidRDefault="00C07C83" w:rsidP="00C07C83">
            <w:pPr>
              <w:rPr>
                <w:sz w:val="14"/>
                <w:szCs w:val="14"/>
              </w:rPr>
            </w:pPr>
          </w:p>
        </w:tc>
        <w:tc>
          <w:tcPr>
            <w:tcW w:w="1428" w:type="dxa"/>
            <w:tcBorders>
              <w:top w:val="single" w:sz="4" w:space="0" w:color="auto"/>
            </w:tcBorders>
          </w:tcPr>
          <w:p w:rsidR="00C07C83" w:rsidRPr="00C07C83" w:rsidRDefault="00C07C83" w:rsidP="00C07C83">
            <w:pPr>
              <w:rPr>
                <w:sz w:val="14"/>
                <w:szCs w:val="14"/>
              </w:rPr>
            </w:pPr>
          </w:p>
        </w:tc>
        <w:tc>
          <w:tcPr>
            <w:tcW w:w="140" w:type="dxa"/>
          </w:tcPr>
          <w:p w:rsidR="00C07C83" w:rsidRPr="00C07C83" w:rsidRDefault="00C07C83" w:rsidP="00C07C83">
            <w:pPr>
              <w:jc w:val="center"/>
              <w:rPr>
                <w:sz w:val="14"/>
                <w:szCs w:val="14"/>
              </w:rPr>
            </w:pPr>
          </w:p>
        </w:tc>
        <w:tc>
          <w:tcPr>
            <w:tcW w:w="2744" w:type="dxa"/>
            <w:tcBorders>
              <w:top w:val="single" w:sz="4" w:space="0" w:color="auto"/>
            </w:tcBorders>
          </w:tcPr>
          <w:p w:rsidR="00C07C83" w:rsidRPr="00C07C83" w:rsidRDefault="00C07C83" w:rsidP="00C07C83">
            <w:pPr>
              <w:jc w:val="center"/>
              <w:rPr>
                <w:sz w:val="14"/>
                <w:szCs w:val="14"/>
              </w:rPr>
            </w:pPr>
            <w:r w:rsidRPr="00C07C83">
              <w:rPr>
                <w:sz w:val="14"/>
                <w:szCs w:val="14"/>
              </w:rPr>
              <w:t>(ненужное зачеркнуть)</w:t>
            </w:r>
          </w:p>
        </w:tc>
        <w:tc>
          <w:tcPr>
            <w:tcW w:w="2911" w:type="dxa"/>
            <w:tcBorders>
              <w:top w:val="single" w:sz="4" w:space="0" w:color="auto"/>
            </w:tcBorders>
          </w:tcPr>
          <w:p w:rsidR="00C07C83" w:rsidRPr="00C07C83" w:rsidRDefault="00C07C83" w:rsidP="00C07C83">
            <w:pPr>
              <w:rPr>
                <w:sz w:val="14"/>
                <w:szCs w:val="14"/>
              </w:rPr>
            </w:pPr>
          </w:p>
        </w:tc>
        <w:tc>
          <w:tcPr>
            <w:tcW w:w="434" w:type="dxa"/>
          </w:tcPr>
          <w:p w:rsidR="00C07C83" w:rsidRPr="00C07C83" w:rsidRDefault="00C07C83" w:rsidP="00C07C83">
            <w:pPr>
              <w:rPr>
                <w:sz w:val="14"/>
                <w:szCs w:val="14"/>
              </w:rPr>
            </w:pPr>
          </w:p>
        </w:tc>
        <w:tc>
          <w:tcPr>
            <w:tcW w:w="1428" w:type="dxa"/>
            <w:tcBorders>
              <w:top w:val="single" w:sz="4" w:space="0" w:color="auto"/>
            </w:tcBorders>
          </w:tcPr>
          <w:p w:rsidR="00C07C83" w:rsidRPr="00C07C83" w:rsidRDefault="00C07C83" w:rsidP="00C07C83">
            <w:pPr>
              <w:rPr>
                <w:sz w:val="14"/>
                <w:szCs w:val="14"/>
              </w:rPr>
            </w:pPr>
          </w:p>
        </w:tc>
        <w:tc>
          <w:tcPr>
            <w:tcW w:w="105" w:type="dxa"/>
          </w:tcPr>
          <w:p w:rsidR="00C07C83" w:rsidRPr="00C07C83" w:rsidRDefault="00C07C83" w:rsidP="00C07C83">
            <w:pPr>
              <w:rPr>
                <w:sz w:val="14"/>
                <w:szCs w:val="14"/>
              </w:rPr>
            </w:pPr>
          </w:p>
        </w:tc>
      </w:tr>
    </w:tbl>
    <w:p w:rsidR="00C07C83" w:rsidRPr="00C07C83" w:rsidRDefault="00C07C83" w:rsidP="00C07C83">
      <w:pPr>
        <w:spacing w:after="0" w:line="240" w:lineRule="auto"/>
        <w:rPr>
          <w:rFonts w:ascii="Times New Roman" w:eastAsia="Times New Roman" w:hAnsi="Times New Roman" w:cs="Times New Roman"/>
          <w:spacing w:val="4"/>
          <w:lang w:eastAsia="ru-RU"/>
        </w:rPr>
      </w:pPr>
      <w:r w:rsidRPr="00C07C83">
        <w:rPr>
          <w:rFonts w:ascii="Times New Roman" w:eastAsia="Times New Roman" w:hAnsi="Times New Roman" w:cs="Times New Roman"/>
          <w:spacing w:val="4"/>
          <w:u w:val="single"/>
          <w:lang w:eastAsia="ru-RU"/>
        </w:rPr>
        <w:t>из жилого (нежилого) в нежилое (жилое)</w:t>
      </w:r>
      <w:r w:rsidRPr="00C07C83">
        <w:rPr>
          <w:rFonts w:ascii="Times New Roman" w:eastAsia="Times New Roman" w:hAnsi="Times New Roman" w:cs="Times New Roman"/>
          <w:spacing w:val="4"/>
          <w:lang w:eastAsia="ru-RU"/>
        </w:rPr>
        <w:t xml:space="preserve"> в целях использования помещения в качестве</w:t>
      </w:r>
    </w:p>
    <w:p w:rsidR="00C07C83" w:rsidRPr="00C07C83" w:rsidRDefault="00C07C83" w:rsidP="00C07C83">
      <w:pPr>
        <w:tabs>
          <w:tab w:val="center" w:pos="1995"/>
        </w:tabs>
        <w:spacing w:after="0" w:line="240" w:lineRule="auto"/>
        <w:rPr>
          <w:rFonts w:ascii="Times New Roman" w:eastAsia="Times New Roman" w:hAnsi="Times New Roman" w:cs="Times New Roman"/>
          <w:sz w:val="14"/>
          <w:szCs w:val="14"/>
          <w:lang w:eastAsia="ru-RU"/>
        </w:rPr>
      </w:pPr>
      <w:r w:rsidRPr="00C07C83">
        <w:rPr>
          <w:rFonts w:ascii="Times New Roman" w:eastAsia="Times New Roman" w:hAnsi="Times New Roman" w:cs="Times New Roman"/>
          <w:sz w:val="14"/>
          <w:szCs w:val="14"/>
          <w:lang w:eastAsia="ru-RU"/>
        </w:rPr>
        <w:tab/>
        <w:t>(ненужное зачеркнуть)</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250"/>
        <w:gridCol w:w="104"/>
      </w:tblGrid>
      <w:tr w:rsidR="00C07C83" w:rsidRPr="00C07C83" w:rsidTr="00F966EA">
        <w:tc>
          <w:tcPr>
            <w:tcW w:w="9638"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(вид использования помещения в соответствии с заявлением о переводе)</w:t>
            </w:r>
          </w:p>
        </w:tc>
      </w:tr>
      <w:tr w:rsidR="00C07C83" w:rsidRPr="00C07C83" w:rsidTr="00F966EA">
        <w:tc>
          <w:tcPr>
            <w:tcW w:w="9533" w:type="dxa"/>
            <w:tcBorders>
              <w:bottom w:val="single" w:sz="4" w:space="0" w:color="auto"/>
            </w:tcBorders>
            <w:vAlign w:val="bottom"/>
          </w:tcPr>
          <w:p w:rsidR="00C07C83" w:rsidRPr="00C07C83" w:rsidRDefault="00C07C83" w:rsidP="00C07C83">
            <w:pPr>
              <w:rPr>
                <w:sz w:val="22"/>
                <w:szCs w:val="22"/>
              </w:rPr>
            </w:pPr>
          </w:p>
        </w:tc>
        <w:tc>
          <w:tcPr>
            <w:tcW w:w="105" w:type="dxa"/>
            <w:vAlign w:val="bottom"/>
          </w:tcPr>
          <w:p w:rsidR="00C07C83" w:rsidRPr="00C07C83" w:rsidRDefault="00C07C83" w:rsidP="00C07C83">
            <w:pPr>
              <w:jc w:val="right"/>
              <w:rPr>
                <w:sz w:val="22"/>
                <w:szCs w:val="22"/>
              </w:rPr>
            </w:pPr>
            <w:r w:rsidRPr="00C07C83">
              <w:rPr>
                <w:sz w:val="22"/>
                <w:szCs w:val="22"/>
              </w:rPr>
              <w:t>,</w:t>
            </w:r>
          </w:p>
        </w:tc>
      </w:tr>
    </w:tbl>
    <w:p w:rsidR="00C07C83" w:rsidRPr="00C07C83" w:rsidRDefault="00C07C83" w:rsidP="00C07C83">
      <w:pPr>
        <w:spacing w:after="0" w:line="240" w:lineRule="auto"/>
        <w:rPr>
          <w:rFonts w:ascii="Times New Roman" w:eastAsia="Times New Roman" w:hAnsi="Times New Roman" w:cs="Times New Roman"/>
          <w:sz w:val="14"/>
          <w:szCs w:val="1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86"/>
        <w:gridCol w:w="8167"/>
        <w:gridCol w:w="201"/>
      </w:tblGrid>
      <w:tr w:rsidR="00C07C83" w:rsidRPr="00C07C83" w:rsidTr="00F966EA">
        <w:tc>
          <w:tcPr>
            <w:tcW w:w="994" w:type="dxa"/>
            <w:vAlign w:val="bottom"/>
          </w:tcPr>
          <w:p w:rsidR="00C07C83" w:rsidRPr="00C07C83" w:rsidRDefault="00C07C83" w:rsidP="00C07C83">
            <w:pPr>
              <w:rPr>
                <w:sz w:val="22"/>
                <w:szCs w:val="22"/>
              </w:rPr>
            </w:pPr>
            <w:r w:rsidRPr="00C07C83">
              <w:rPr>
                <w:sz w:val="22"/>
                <w:szCs w:val="22"/>
              </w:rPr>
              <w:t>РЕШИЛ (</w:t>
            </w:r>
          </w:p>
        </w:tc>
        <w:tc>
          <w:tcPr>
            <w:tcW w:w="8441" w:type="dxa"/>
            <w:tcBorders>
              <w:bottom w:val="single" w:sz="4" w:space="0" w:color="auto"/>
            </w:tcBorders>
            <w:vAlign w:val="bottom"/>
          </w:tcPr>
          <w:p w:rsidR="00C07C83" w:rsidRPr="00C07C83" w:rsidRDefault="00C07C83" w:rsidP="00C07C83">
            <w:pPr>
              <w:rPr>
                <w:sz w:val="22"/>
                <w:szCs w:val="22"/>
              </w:rPr>
            </w:pPr>
          </w:p>
        </w:tc>
        <w:tc>
          <w:tcPr>
            <w:tcW w:w="203" w:type="dxa"/>
            <w:vAlign w:val="bottom"/>
          </w:tcPr>
          <w:p w:rsidR="00C07C83" w:rsidRPr="00C07C83" w:rsidRDefault="00C07C83" w:rsidP="00C07C83">
            <w:pPr>
              <w:jc w:val="right"/>
              <w:rPr>
                <w:sz w:val="22"/>
                <w:szCs w:val="22"/>
              </w:rPr>
            </w:pPr>
            <w:r w:rsidRPr="00C07C83">
              <w:rPr>
                <w:sz w:val="22"/>
                <w:szCs w:val="22"/>
              </w:rPr>
              <w:t>):</w:t>
            </w:r>
          </w:p>
        </w:tc>
      </w:tr>
      <w:tr w:rsidR="00C07C83" w:rsidRPr="00C07C83" w:rsidTr="00F966EA">
        <w:tc>
          <w:tcPr>
            <w:tcW w:w="994" w:type="dxa"/>
          </w:tcPr>
          <w:p w:rsidR="00C07C83" w:rsidRPr="00C07C83" w:rsidRDefault="00C07C83" w:rsidP="00C07C83">
            <w:pPr>
              <w:rPr>
                <w:sz w:val="14"/>
                <w:szCs w:val="14"/>
              </w:rPr>
            </w:pPr>
          </w:p>
        </w:tc>
        <w:tc>
          <w:tcPr>
            <w:tcW w:w="8441" w:type="dxa"/>
            <w:tcBorders>
              <w:top w:val="single" w:sz="4" w:space="0" w:color="auto"/>
            </w:tcBorders>
          </w:tcPr>
          <w:p w:rsidR="00C07C83" w:rsidRPr="00C07C83" w:rsidRDefault="00C07C83" w:rsidP="00C07C83">
            <w:pPr>
              <w:jc w:val="center"/>
              <w:rPr>
                <w:sz w:val="14"/>
                <w:szCs w:val="14"/>
              </w:rPr>
            </w:pPr>
            <w:r w:rsidRPr="00C07C83">
              <w:rPr>
                <w:sz w:val="14"/>
                <w:szCs w:val="14"/>
              </w:rPr>
              <w:t>(наименование акта, дата его принятия и номер)</w:t>
            </w:r>
          </w:p>
        </w:tc>
        <w:tc>
          <w:tcPr>
            <w:tcW w:w="203" w:type="dxa"/>
          </w:tcPr>
          <w:p w:rsidR="00C07C83" w:rsidRPr="00C07C83" w:rsidRDefault="00C07C83" w:rsidP="00C07C83">
            <w:pPr>
              <w:rPr>
                <w:sz w:val="14"/>
                <w:szCs w:val="14"/>
              </w:rPr>
            </w:pPr>
          </w:p>
        </w:tc>
      </w:tr>
    </w:tbl>
    <w:p w:rsidR="00C07C83" w:rsidRPr="00C07C83" w:rsidRDefault="00C07C83" w:rsidP="00C07C83">
      <w:pPr>
        <w:spacing w:after="0" w:line="240" w:lineRule="auto"/>
        <w:rPr>
          <w:rFonts w:ascii="Times New Roman" w:eastAsia="Times New Roman" w:hAnsi="Times New Roman" w:cs="Times New Roman"/>
          <w:lang w:eastAsia="ru-RU"/>
        </w:rPr>
      </w:pPr>
    </w:p>
    <w:p w:rsidR="00C07C83" w:rsidRPr="00C07C83" w:rsidRDefault="00C07C83" w:rsidP="00C07C83">
      <w:pPr>
        <w:spacing w:after="0" w:line="240" w:lineRule="auto"/>
        <w:ind w:firstLine="567"/>
        <w:rPr>
          <w:rFonts w:ascii="Times New Roman" w:eastAsia="Times New Roman" w:hAnsi="Times New Roman" w:cs="Times New Roman"/>
          <w:lang w:eastAsia="ru-RU"/>
        </w:rPr>
      </w:pPr>
      <w:r w:rsidRPr="00C07C83">
        <w:rPr>
          <w:rFonts w:ascii="Times New Roman" w:eastAsia="Times New Roman" w:hAnsi="Times New Roman" w:cs="Times New Roman"/>
          <w:lang w:eastAsia="ru-RU"/>
        </w:rPr>
        <w:t>1. Помещение на основании приложенных к заявлению документов:</w:t>
      </w:r>
    </w:p>
    <w:p w:rsidR="00C07C83" w:rsidRPr="00C07C83" w:rsidRDefault="00C07C83" w:rsidP="00C07C83">
      <w:pPr>
        <w:spacing w:after="0" w:line="240" w:lineRule="auto"/>
        <w:ind w:firstLine="567"/>
        <w:rPr>
          <w:rFonts w:ascii="Times New Roman" w:eastAsia="Times New Roman" w:hAnsi="Times New Roman" w:cs="Times New Roman"/>
          <w:lang w:eastAsia="ru-RU"/>
        </w:rPr>
      </w:pPr>
      <w:r w:rsidRPr="00C07C83">
        <w:rPr>
          <w:rFonts w:ascii="Times New Roman" w:eastAsia="Times New Roman" w:hAnsi="Times New Roman" w:cs="Times New Roman"/>
          <w:lang w:eastAsia="ru-RU"/>
        </w:rPr>
        <w:t xml:space="preserve">а) перевести из </w:t>
      </w:r>
      <w:r w:rsidRPr="00C07C83">
        <w:rPr>
          <w:rFonts w:ascii="Times New Roman" w:eastAsia="Times New Roman" w:hAnsi="Times New Roman" w:cs="Times New Roman"/>
          <w:u w:val="single"/>
          <w:lang w:eastAsia="ru-RU"/>
        </w:rPr>
        <w:t>жилого (нежилого) в нежилое (жилое)</w:t>
      </w:r>
      <w:r w:rsidRPr="00C07C83">
        <w:rPr>
          <w:rFonts w:ascii="Times New Roman" w:eastAsia="Times New Roman" w:hAnsi="Times New Roman" w:cs="Times New Roman"/>
          <w:lang w:eastAsia="ru-RU"/>
        </w:rPr>
        <w:t xml:space="preserve"> без предварительных условий;</w:t>
      </w:r>
    </w:p>
    <w:p w:rsidR="00C07C83" w:rsidRPr="00C07C83" w:rsidRDefault="00C07C83" w:rsidP="00C07C83">
      <w:pPr>
        <w:tabs>
          <w:tab w:val="center" w:pos="3819"/>
        </w:tabs>
        <w:spacing w:after="0" w:line="240" w:lineRule="auto"/>
        <w:rPr>
          <w:rFonts w:ascii="Times New Roman" w:eastAsia="Times New Roman" w:hAnsi="Times New Roman" w:cs="Times New Roman"/>
          <w:sz w:val="14"/>
          <w:szCs w:val="14"/>
          <w:lang w:eastAsia="ru-RU"/>
        </w:rPr>
      </w:pPr>
      <w:r w:rsidRPr="00C07C83">
        <w:rPr>
          <w:rFonts w:ascii="Times New Roman" w:eastAsia="Times New Roman" w:hAnsi="Times New Roman" w:cs="Times New Roman"/>
          <w:sz w:val="14"/>
          <w:szCs w:val="14"/>
          <w:lang w:eastAsia="ru-RU"/>
        </w:rPr>
        <w:tab/>
        <w:t>(ненужное зачеркнуть)</w:t>
      </w:r>
    </w:p>
    <w:p w:rsidR="00C07C83" w:rsidRDefault="00C07C83" w:rsidP="00C07C83">
      <w:pPr>
        <w:spacing w:after="0" w:line="240" w:lineRule="auto"/>
        <w:ind w:firstLine="567"/>
        <w:jc w:val="both"/>
        <w:rPr>
          <w:rFonts w:ascii="Times New Roman" w:eastAsia="Times New Roman" w:hAnsi="Times New Roman" w:cs="Times New Roman"/>
          <w:lang w:eastAsia="ru-RU"/>
        </w:rPr>
      </w:pPr>
    </w:p>
    <w:p w:rsidR="00C07C83" w:rsidRPr="00C07C83" w:rsidRDefault="00C07C83" w:rsidP="00C07C83">
      <w:pPr>
        <w:spacing w:after="0" w:line="240" w:lineRule="auto"/>
        <w:ind w:firstLine="567"/>
        <w:jc w:val="both"/>
        <w:rPr>
          <w:rFonts w:ascii="Times New Roman" w:eastAsia="Times New Roman" w:hAnsi="Times New Roman" w:cs="Times New Roman"/>
          <w:lang w:eastAsia="ru-RU"/>
        </w:rPr>
      </w:pPr>
      <w:r w:rsidRPr="00C07C83">
        <w:rPr>
          <w:rFonts w:ascii="Times New Roman" w:eastAsia="Times New Roman" w:hAnsi="Times New Roman" w:cs="Times New Roman"/>
          <w:lang w:eastAsia="ru-RU"/>
        </w:rPr>
        <w:lastRenderedPageBreak/>
        <w:t>б) перевести из жилого (нежилого) в нежилое (жилое) при условии проведения в установленном порядке следующих видов работ:</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250"/>
        <w:gridCol w:w="104"/>
      </w:tblGrid>
      <w:tr w:rsidR="00C07C83" w:rsidRPr="00C07C83" w:rsidTr="00F966EA">
        <w:tc>
          <w:tcPr>
            <w:tcW w:w="9638"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(перечень работ по переустройству (перепланировке)</w:t>
            </w:r>
          </w:p>
        </w:tc>
      </w:tr>
      <w:tr w:rsidR="00C07C83" w:rsidRPr="00C07C83" w:rsidTr="00F966EA">
        <w:tc>
          <w:tcPr>
            <w:tcW w:w="9638"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помещения или иных необходимых работ</w:t>
            </w:r>
          </w:p>
        </w:tc>
      </w:tr>
      <w:tr w:rsidR="00C07C83" w:rsidRPr="00C07C83" w:rsidTr="00F966EA">
        <w:tc>
          <w:tcPr>
            <w:tcW w:w="9638" w:type="dxa"/>
            <w:gridSpan w:val="2"/>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gridSpan w:val="2"/>
            <w:tcBorders>
              <w:top w:val="single" w:sz="4" w:space="0" w:color="auto"/>
            </w:tcBorders>
          </w:tcPr>
          <w:p w:rsidR="00C07C83" w:rsidRPr="00C07C83" w:rsidRDefault="00C07C83" w:rsidP="00C07C83">
            <w:pPr>
              <w:jc w:val="center"/>
              <w:rPr>
                <w:sz w:val="14"/>
                <w:szCs w:val="14"/>
              </w:rPr>
            </w:pPr>
            <w:r w:rsidRPr="00C07C83">
              <w:rPr>
                <w:sz w:val="14"/>
                <w:szCs w:val="14"/>
              </w:rPr>
              <w:t>по ремонту, реконструкции, реставрации помещения)</w:t>
            </w:r>
          </w:p>
        </w:tc>
      </w:tr>
      <w:tr w:rsidR="00C07C83" w:rsidRPr="00C07C83" w:rsidTr="00F966EA">
        <w:tc>
          <w:tcPr>
            <w:tcW w:w="9533" w:type="dxa"/>
            <w:tcBorders>
              <w:bottom w:val="single" w:sz="4" w:space="0" w:color="auto"/>
            </w:tcBorders>
            <w:vAlign w:val="bottom"/>
          </w:tcPr>
          <w:p w:rsidR="00C07C83" w:rsidRPr="00C07C83" w:rsidRDefault="00C07C83" w:rsidP="00C07C83">
            <w:pPr>
              <w:rPr>
                <w:sz w:val="22"/>
                <w:szCs w:val="22"/>
              </w:rPr>
            </w:pPr>
          </w:p>
        </w:tc>
        <w:tc>
          <w:tcPr>
            <w:tcW w:w="105" w:type="dxa"/>
            <w:vAlign w:val="bottom"/>
          </w:tcPr>
          <w:p w:rsidR="00C07C83" w:rsidRPr="00C07C83" w:rsidRDefault="00C07C83" w:rsidP="00C07C83">
            <w:pPr>
              <w:jc w:val="right"/>
              <w:rPr>
                <w:sz w:val="22"/>
                <w:szCs w:val="22"/>
              </w:rPr>
            </w:pPr>
            <w:r w:rsidRPr="00C07C83">
              <w:rPr>
                <w:sz w:val="22"/>
                <w:szCs w:val="22"/>
              </w:rPr>
              <w:t>.</w:t>
            </w:r>
          </w:p>
        </w:tc>
      </w:tr>
    </w:tbl>
    <w:p w:rsidR="00C07C83" w:rsidRPr="00C07C83" w:rsidRDefault="00C07C83" w:rsidP="00C07C83">
      <w:pPr>
        <w:spacing w:after="0" w:line="240" w:lineRule="auto"/>
        <w:ind w:firstLine="567"/>
        <w:rPr>
          <w:rFonts w:ascii="Times New Roman" w:eastAsia="Times New Roman" w:hAnsi="Times New Roman" w:cs="Times New Roman"/>
          <w:spacing w:val="-4"/>
          <w:lang w:eastAsia="ru-RU"/>
        </w:rPr>
      </w:pPr>
    </w:p>
    <w:p w:rsidR="00C07C83" w:rsidRPr="00C07C83" w:rsidRDefault="00C07C83" w:rsidP="00C07C83">
      <w:pPr>
        <w:spacing w:after="0" w:line="240" w:lineRule="auto"/>
        <w:ind w:firstLine="567"/>
        <w:rPr>
          <w:rFonts w:ascii="Times New Roman" w:eastAsia="Times New Roman" w:hAnsi="Times New Roman" w:cs="Times New Roman"/>
          <w:spacing w:val="-4"/>
          <w:lang w:eastAsia="ru-RU"/>
        </w:rPr>
      </w:pPr>
      <w:r w:rsidRPr="00C07C83">
        <w:rPr>
          <w:rFonts w:ascii="Times New Roman" w:eastAsia="Times New Roman" w:hAnsi="Times New Roman" w:cs="Times New Roman"/>
          <w:spacing w:val="-4"/>
          <w:lang w:eastAsia="ru-RU"/>
        </w:rPr>
        <w:t>2. Отказать в переводе указанного помещения из жилого (нежилого) в нежилое (жилое) в связи с</w:t>
      </w: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9354"/>
      </w:tblGrid>
      <w:tr w:rsidR="00C07C83" w:rsidRPr="00C07C83" w:rsidTr="00F966EA">
        <w:tc>
          <w:tcPr>
            <w:tcW w:w="9638" w:type="dxa"/>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tcBorders>
              <w:top w:val="single" w:sz="4" w:space="0" w:color="auto"/>
            </w:tcBorders>
          </w:tcPr>
          <w:p w:rsidR="00C07C83" w:rsidRPr="00C07C83" w:rsidRDefault="00C07C83" w:rsidP="00C07C83">
            <w:pPr>
              <w:jc w:val="center"/>
              <w:rPr>
                <w:sz w:val="14"/>
                <w:szCs w:val="14"/>
              </w:rPr>
            </w:pPr>
            <w:r w:rsidRPr="00C07C83">
              <w:rPr>
                <w:sz w:val="14"/>
                <w:szCs w:val="14"/>
              </w:rPr>
              <w:t>(основание(я), установленное частью 1 статьи 24 Жилищного кодекса Российской Федерации)</w:t>
            </w:r>
          </w:p>
        </w:tc>
      </w:tr>
      <w:tr w:rsidR="00C07C83" w:rsidRPr="00C07C83" w:rsidTr="00F966EA">
        <w:tc>
          <w:tcPr>
            <w:tcW w:w="9638" w:type="dxa"/>
            <w:tcBorders>
              <w:bottom w:val="single" w:sz="4" w:space="0" w:color="auto"/>
            </w:tcBorders>
            <w:vAlign w:val="bottom"/>
          </w:tcPr>
          <w:p w:rsidR="00C07C83" w:rsidRPr="00C07C83" w:rsidRDefault="00C07C83" w:rsidP="00C07C83">
            <w:pPr>
              <w:rPr>
                <w:sz w:val="22"/>
                <w:szCs w:val="22"/>
              </w:rPr>
            </w:pPr>
          </w:p>
        </w:tc>
      </w:tr>
      <w:tr w:rsidR="00C07C83" w:rsidRPr="00C07C83" w:rsidTr="00F966EA">
        <w:tc>
          <w:tcPr>
            <w:tcW w:w="9638" w:type="dxa"/>
            <w:tcBorders>
              <w:bottom w:val="single" w:sz="4" w:space="0" w:color="auto"/>
            </w:tcBorders>
            <w:vAlign w:val="bottom"/>
          </w:tcPr>
          <w:p w:rsidR="00C07C83" w:rsidRPr="00C07C83" w:rsidRDefault="00C07C83" w:rsidP="00C07C83">
            <w:pPr>
              <w:rPr>
                <w:sz w:val="22"/>
                <w:szCs w:val="22"/>
              </w:rPr>
            </w:pPr>
          </w:p>
        </w:tc>
      </w:tr>
    </w:tbl>
    <w:p w:rsidR="00C07C83" w:rsidRPr="00C07C83" w:rsidRDefault="00C07C83" w:rsidP="00C07C83">
      <w:pPr>
        <w:spacing w:after="0" w:line="240" w:lineRule="auto"/>
        <w:rPr>
          <w:rFonts w:ascii="Times New Roman" w:eastAsia="Times New Roman" w:hAnsi="Times New Roman" w:cs="Times New Roman"/>
          <w:lang w:eastAsia="ru-RU"/>
        </w:rPr>
      </w:pPr>
    </w:p>
    <w:p w:rsidR="00C07C83" w:rsidRPr="00C07C83" w:rsidRDefault="00C07C83" w:rsidP="00C07C83">
      <w:pPr>
        <w:spacing w:after="0" w:line="240" w:lineRule="auto"/>
        <w:rPr>
          <w:rFonts w:ascii="Times New Roman" w:eastAsia="Times New Roman" w:hAnsi="Times New Roman" w:cs="Times New Roman"/>
          <w:lang w:eastAsia="ru-RU"/>
        </w:rPr>
      </w:pPr>
    </w:p>
    <w:p w:rsidR="00C07C83" w:rsidRPr="00C07C83" w:rsidRDefault="00C07C83" w:rsidP="00C07C83">
      <w:pPr>
        <w:spacing w:after="0" w:line="240" w:lineRule="auto"/>
        <w:rPr>
          <w:rFonts w:ascii="Times New Roman" w:eastAsia="Times New Roman" w:hAnsi="Times New Roman" w:cs="Times New Roman"/>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tblPr>
      <w:tblGrid>
        <w:gridCol w:w="3034"/>
        <w:gridCol w:w="283"/>
        <w:gridCol w:w="2299"/>
        <w:gridCol w:w="280"/>
        <w:gridCol w:w="3458"/>
      </w:tblGrid>
      <w:tr w:rsidR="00C07C83" w:rsidRPr="00C07C83" w:rsidTr="00F966EA">
        <w:tc>
          <w:tcPr>
            <w:tcW w:w="3122" w:type="dxa"/>
            <w:tcBorders>
              <w:bottom w:val="single" w:sz="4" w:space="0" w:color="auto"/>
            </w:tcBorders>
            <w:vAlign w:val="bottom"/>
          </w:tcPr>
          <w:p w:rsidR="00C07C83" w:rsidRPr="00C07C83" w:rsidRDefault="00C07C83" w:rsidP="00C07C83">
            <w:pPr>
              <w:jc w:val="center"/>
              <w:rPr>
                <w:sz w:val="22"/>
                <w:szCs w:val="22"/>
              </w:rPr>
            </w:pPr>
          </w:p>
        </w:tc>
        <w:tc>
          <w:tcPr>
            <w:tcW w:w="294" w:type="dxa"/>
            <w:vAlign w:val="bottom"/>
          </w:tcPr>
          <w:p w:rsidR="00C07C83" w:rsidRPr="00C07C83" w:rsidRDefault="00C07C83" w:rsidP="00C07C83">
            <w:pPr>
              <w:jc w:val="center"/>
              <w:rPr>
                <w:sz w:val="22"/>
                <w:szCs w:val="22"/>
              </w:rPr>
            </w:pPr>
          </w:p>
        </w:tc>
        <w:tc>
          <w:tcPr>
            <w:tcW w:w="2368" w:type="dxa"/>
            <w:tcBorders>
              <w:bottom w:val="single" w:sz="4" w:space="0" w:color="auto"/>
            </w:tcBorders>
            <w:vAlign w:val="bottom"/>
          </w:tcPr>
          <w:p w:rsidR="00C07C83" w:rsidRPr="00C07C83" w:rsidRDefault="00C07C83" w:rsidP="00C07C83">
            <w:pPr>
              <w:jc w:val="center"/>
              <w:rPr>
                <w:sz w:val="22"/>
                <w:szCs w:val="22"/>
              </w:rPr>
            </w:pPr>
          </w:p>
        </w:tc>
        <w:tc>
          <w:tcPr>
            <w:tcW w:w="291" w:type="dxa"/>
            <w:vAlign w:val="bottom"/>
          </w:tcPr>
          <w:p w:rsidR="00C07C83" w:rsidRPr="00C07C83" w:rsidRDefault="00C07C83" w:rsidP="00C07C83">
            <w:pPr>
              <w:jc w:val="center"/>
              <w:rPr>
                <w:sz w:val="22"/>
                <w:szCs w:val="22"/>
              </w:rPr>
            </w:pPr>
          </w:p>
        </w:tc>
        <w:tc>
          <w:tcPr>
            <w:tcW w:w="3563" w:type="dxa"/>
            <w:tcBorders>
              <w:bottom w:val="single" w:sz="4" w:space="0" w:color="auto"/>
            </w:tcBorders>
            <w:vAlign w:val="bottom"/>
          </w:tcPr>
          <w:p w:rsidR="00C07C83" w:rsidRPr="00C07C83" w:rsidRDefault="00C07C83" w:rsidP="00C07C83">
            <w:pPr>
              <w:jc w:val="center"/>
              <w:rPr>
                <w:sz w:val="22"/>
                <w:szCs w:val="22"/>
              </w:rPr>
            </w:pPr>
          </w:p>
        </w:tc>
      </w:tr>
      <w:tr w:rsidR="00C07C83" w:rsidRPr="00C07C83" w:rsidTr="00F966EA">
        <w:tc>
          <w:tcPr>
            <w:tcW w:w="3122" w:type="dxa"/>
            <w:tcBorders>
              <w:top w:val="single" w:sz="4" w:space="0" w:color="auto"/>
            </w:tcBorders>
          </w:tcPr>
          <w:p w:rsidR="00C07C83" w:rsidRPr="00C07C83" w:rsidRDefault="00C07C83" w:rsidP="00C07C83">
            <w:pPr>
              <w:jc w:val="center"/>
              <w:rPr>
                <w:sz w:val="14"/>
                <w:szCs w:val="14"/>
              </w:rPr>
            </w:pPr>
            <w:r w:rsidRPr="00C07C83">
              <w:rPr>
                <w:sz w:val="14"/>
                <w:szCs w:val="14"/>
              </w:rPr>
              <w:t>(должность лица, подписавшего уведомление)</w:t>
            </w:r>
          </w:p>
        </w:tc>
        <w:tc>
          <w:tcPr>
            <w:tcW w:w="294" w:type="dxa"/>
          </w:tcPr>
          <w:p w:rsidR="00C07C83" w:rsidRPr="00C07C83" w:rsidRDefault="00C07C83" w:rsidP="00C07C83">
            <w:pPr>
              <w:jc w:val="center"/>
              <w:rPr>
                <w:sz w:val="14"/>
                <w:szCs w:val="14"/>
              </w:rPr>
            </w:pPr>
          </w:p>
        </w:tc>
        <w:tc>
          <w:tcPr>
            <w:tcW w:w="2368" w:type="dxa"/>
            <w:tcBorders>
              <w:top w:val="single" w:sz="4" w:space="0" w:color="auto"/>
            </w:tcBorders>
          </w:tcPr>
          <w:p w:rsidR="00C07C83" w:rsidRPr="00C07C83" w:rsidRDefault="00C07C83" w:rsidP="00C07C83">
            <w:pPr>
              <w:jc w:val="center"/>
              <w:rPr>
                <w:sz w:val="14"/>
                <w:szCs w:val="14"/>
              </w:rPr>
            </w:pPr>
            <w:r w:rsidRPr="00C07C83">
              <w:rPr>
                <w:sz w:val="14"/>
                <w:szCs w:val="14"/>
              </w:rPr>
              <w:t>(подпись)</w:t>
            </w:r>
          </w:p>
        </w:tc>
        <w:tc>
          <w:tcPr>
            <w:tcW w:w="291" w:type="dxa"/>
          </w:tcPr>
          <w:p w:rsidR="00C07C83" w:rsidRPr="00C07C83" w:rsidRDefault="00C07C83" w:rsidP="00C07C83">
            <w:pPr>
              <w:jc w:val="center"/>
              <w:rPr>
                <w:sz w:val="14"/>
                <w:szCs w:val="14"/>
              </w:rPr>
            </w:pPr>
          </w:p>
        </w:tc>
        <w:tc>
          <w:tcPr>
            <w:tcW w:w="3563" w:type="dxa"/>
            <w:tcBorders>
              <w:top w:val="single" w:sz="4" w:space="0" w:color="auto"/>
            </w:tcBorders>
          </w:tcPr>
          <w:p w:rsidR="00C07C83" w:rsidRPr="00C07C83" w:rsidRDefault="00C07C83" w:rsidP="00C07C83">
            <w:pPr>
              <w:jc w:val="center"/>
              <w:rPr>
                <w:sz w:val="14"/>
                <w:szCs w:val="14"/>
              </w:rPr>
            </w:pPr>
            <w:r w:rsidRPr="00C07C83">
              <w:rPr>
                <w:sz w:val="14"/>
                <w:szCs w:val="14"/>
              </w:rPr>
              <w:t>(расшифровка подписи)</w:t>
            </w:r>
          </w:p>
        </w:tc>
      </w:tr>
    </w:tbl>
    <w:p w:rsidR="00C07C83" w:rsidRPr="00C07C83" w:rsidRDefault="00C07C83" w:rsidP="00C07C83">
      <w:pPr>
        <w:spacing w:after="0" w:line="240" w:lineRule="auto"/>
        <w:rPr>
          <w:rFonts w:ascii="Times New Roman" w:eastAsia="Times New Roman" w:hAnsi="Times New Roman" w:cs="Times New Roman"/>
          <w:lang w:eastAsia="ru-RU"/>
        </w:rPr>
      </w:pPr>
    </w:p>
    <w:p w:rsidR="00C07C83" w:rsidRPr="00C07C83" w:rsidRDefault="00C07C83" w:rsidP="00C07C83">
      <w:pPr>
        <w:spacing w:after="0" w:line="240" w:lineRule="auto"/>
        <w:rPr>
          <w:rFonts w:ascii="Times New Roman" w:eastAsia="Times New Roman" w:hAnsi="Times New Roman" w:cs="Times New Roman"/>
          <w:lang w:eastAsia="ru-RU"/>
        </w:rPr>
      </w:pPr>
      <w:r w:rsidRPr="00C07C83">
        <w:rPr>
          <w:rFonts w:ascii="Times New Roman" w:eastAsia="Times New Roman" w:hAnsi="Times New Roman" w:cs="Times New Roman"/>
          <w:lang w:eastAsia="ru-RU"/>
        </w:rPr>
        <w:t>«___» ____________ 200__ г.</w:t>
      </w:r>
    </w:p>
    <w:p w:rsidR="00C07C83" w:rsidRPr="00C07C83" w:rsidRDefault="00C07C83" w:rsidP="00C07C83">
      <w:pPr>
        <w:spacing w:after="0" w:line="240" w:lineRule="auto"/>
        <w:rPr>
          <w:rFonts w:ascii="Times New Roman" w:eastAsia="Times New Roman" w:hAnsi="Times New Roman" w:cs="Times New Roman"/>
          <w:lang w:eastAsia="ru-RU"/>
        </w:rPr>
      </w:pPr>
    </w:p>
    <w:p w:rsidR="00C07C83" w:rsidRPr="00C07C83" w:rsidRDefault="00C07C83" w:rsidP="00C07C83">
      <w:pPr>
        <w:spacing w:after="0" w:line="240" w:lineRule="auto"/>
        <w:rPr>
          <w:rFonts w:ascii="Times New Roman" w:eastAsia="Times New Roman" w:hAnsi="Times New Roman" w:cs="Times New Roman"/>
          <w:lang w:eastAsia="ru-RU"/>
        </w:rPr>
      </w:pPr>
      <w:r w:rsidRPr="00C07C83">
        <w:rPr>
          <w:rFonts w:ascii="Times New Roman" w:eastAsia="Times New Roman" w:hAnsi="Times New Roman" w:cs="Times New Roman"/>
          <w:lang w:eastAsia="ru-RU"/>
        </w:rPr>
        <w:t>М. П.</w:t>
      </w:r>
    </w:p>
    <w:p w:rsidR="00A02DF8" w:rsidRPr="00156EA8" w:rsidRDefault="00A02DF8" w:rsidP="00C07C83">
      <w:pPr>
        <w:pStyle w:val="afb"/>
        <w:jc w:val="center"/>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C07C83" w:rsidRDefault="00C07C83" w:rsidP="00C07C83"/>
    <w:p w:rsidR="00C07C83" w:rsidRDefault="00C07C83" w:rsidP="00C07C83"/>
    <w:p w:rsidR="00C07C83" w:rsidRDefault="00C07C83" w:rsidP="00C07C83"/>
    <w:p w:rsidR="00C07C83" w:rsidRDefault="00C07C83" w:rsidP="00C07C83"/>
    <w:p w:rsidR="00C07C83" w:rsidRDefault="00C07C83" w:rsidP="00C07C83"/>
    <w:p w:rsidR="00C07C83" w:rsidRDefault="00C07C83" w:rsidP="00C07C83"/>
    <w:p w:rsidR="00C07C83" w:rsidRDefault="00C07C83" w:rsidP="00C07C83"/>
    <w:p w:rsidR="00C07C83" w:rsidRDefault="00C07C83" w:rsidP="00C07C83"/>
    <w:p w:rsidR="00C07C83" w:rsidRPr="00C07C83" w:rsidRDefault="00C07C83" w:rsidP="00C07C83"/>
    <w:p w:rsidR="00A02DF8" w:rsidRDefault="00A02DF8" w:rsidP="00A02DF8">
      <w:pPr>
        <w:pStyle w:val="afb"/>
        <w:jc w:val="both"/>
        <w:rPr>
          <w:sz w:val="20"/>
          <w:szCs w:val="20"/>
        </w:rPr>
      </w:pPr>
    </w:p>
    <w:p w:rsidR="007C3E09" w:rsidRPr="00A02DF8" w:rsidRDefault="007C3E0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Приложение № 3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301C28" w:rsidRPr="00301C28" w:rsidRDefault="003E19B9" w:rsidP="00301C28">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301C28" w:rsidRPr="00301C28">
        <w:rPr>
          <w:rFonts w:ascii="Times New Roman" w:eastAsia="Calibri" w:hAnsi="Times New Roman" w:cs="Times New Roman"/>
          <w:bCs/>
          <w:sz w:val="24"/>
          <w:szCs w:val="24"/>
        </w:rPr>
        <w:t>Перевод жилого помещения</w:t>
      </w:r>
    </w:p>
    <w:p w:rsidR="00301C28" w:rsidRPr="00301C28" w:rsidRDefault="00301C28" w:rsidP="00301C28">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01C28">
        <w:rPr>
          <w:rFonts w:ascii="Times New Roman" w:eastAsia="Calibri" w:hAnsi="Times New Roman" w:cs="Times New Roman"/>
          <w:bCs/>
          <w:sz w:val="24"/>
          <w:szCs w:val="24"/>
        </w:rPr>
        <w:t>в нежилое помещение и нежилого помещения</w:t>
      </w:r>
    </w:p>
    <w:p w:rsidR="003E19B9" w:rsidRPr="003E19B9" w:rsidRDefault="00301C28" w:rsidP="00301C28">
      <w:pPr>
        <w:autoSpaceDE w:val="0"/>
        <w:autoSpaceDN w:val="0"/>
        <w:adjustRightInd w:val="0"/>
        <w:spacing w:after="0" w:line="240" w:lineRule="auto"/>
        <w:ind w:firstLine="698"/>
        <w:jc w:val="right"/>
        <w:rPr>
          <w:rFonts w:ascii="Times New Roman" w:eastAsia="Calibri" w:hAnsi="Times New Roman" w:cs="Times New Roman"/>
          <w:sz w:val="24"/>
          <w:szCs w:val="24"/>
        </w:rPr>
      </w:pPr>
      <w:r w:rsidRPr="00301C28">
        <w:rPr>
          <w:rFonts w:ascii="Times New Roman" w:eastAsia="Calibri" w:hAnsi="Times New Roman" w:cs="Times New Roman"/>
          <w:bCs/>
          <w:sz w:val="24"/>
          <w:szCs w:val="24"/>
        </w:rPr>
        <w:t>в жилое помещение</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outlineLvl w:val="0"/>
        <w:rPr>
          <w:rFonts w:ascii="Courier New" w:eastAsia="Calibri" w:hAnsi="Courier New" w:cs="Courier New"/>
          <w:sz w:val="20"/>
          <w:szCs w:val="20"/>
        </w:rPr>
      </w:pPr>
      <w:r w:rsidRPr="003E19B9">
        <w:rPr>
          <w:rFonts w:ascii="Courier New" w:eastAsia="Calibri" w:hAnsi="Courier New" w:cs="Courier New"/>
          <w:sz w:val="20"/>
          <w:szCs w:val="20"/>
        </w:rPr>
        <w:t xml:space="preserve">                                </w:t>
      </w:r>
    </w:p>
    <w:p w:rsidR="008454FA"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753E08"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bookmarkStart w:id="75" w:name="sub_1106"/>
    </w:p>
    <w:p w:rsidR="00301C28" w:rsidRPr="00301C28" w:rsidRDefault="00301C28" w:rsidP="00301C2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301C28">
        <w:rPr>
          <w:rFonts w:ascii="Times New Roman" w:eastAsiaTheme="minorEastAsia" w:hAnsi="Times New Roman" w:cs="Times New Roman"/>
          <w:b/>
          <w:bCs/>
          <w:color w:val="26282F"/>
          <w:lang w:eastAsia="ru-RU"/>
        </w:rPr>
        <w:t>Форма заявления о предоставлении муниципальной услуги</w:t>
      </w:r>
    </w:p>
    <w:p w:rsidR="00301C28" w:rsidRPr="00301C28" w:rsidRDefault="00301C28" w:rsidP="00301C28">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r w:rsidRPr="00301C28">
        <w:rPr>
          <w:rFonts w:ascii="Times New Roman" w:eastAsiaTheme="minorEastAsia" w:hAnsi="Times New Roman" w:cs="Times New Roman"/>
          <w:lang w:eastAsia="ru-RU"/>
        </w:rPr>
        <w:t xml:space="preserve">                             </w:t>
      </w:r>
    </w:p>
    <w:tbl>
      <w:tblPr>
        <w:tblStyle w:val="11"/>
        <w:tblW w:w="5928" w:type="dxa"/>
        <w:tblInd w:w="3974" w:type="dxa"/>
        <w:tblBorders>
          <w:top w:val="none" w:sz="0" w:space="0" w:color="auto"/>
          <w:left w:val="none" w:sz="0" w:space="0" w:color="auto"/>
          <w:bottom w:val="none" w:sz="0" w:space="0" w:color="auto"/>
          <w:right w:val="none" w:sz="0" w:space="0" w:color="auto"/>
        </w:tblBorders>
        <w:tblCellMar>
          <w:left w:w="0" w:type="dxa"/>
          <w:right w:w="0" w:type="dxa"/>
        </w:tblCellMar>
        <w:tblLook w:val="01E0"/>
      </w:tblPr>
      <w:tblGrid>
        <w:gridCol w:w="993"/>
        <w:gridCol w:w="4935"/>
      </w:tblGrid>
      <w:tr w:rsidR="00301C28" w:rsidRPr="00C07C83" w:rsidTr="00301C28">
        <w:tc>
          <w:tcPr>
            <w:tcW w:w="993" w:type="dxa"/>
            <w:tcBorders>
              <w:top w:val="nil"/>
              <w:bottom w:val="single" w:sz="4" w:space="0" w:color="auto"/>
              <w:right w:val="nil"/>
            </w:tcBorders>
            <w:vAlign w:val="bottom"/>
          </w:tcPr>
          <w:p w:rsidR="00301C28" w:rsidRPr="00C07C83" w:rsidRDefault="00301C28" w:rsidP="00F966EA">
            <w:pPr>
              <w:rPr>
                <w:sz w:val="22"/>
                <w:szCs w:val="22"/>
              </w:rPr>
            </w:pPr>
          </w:p>
        </w:tc>
        <w:tc>
          <w:tcPr>
            <w:tcW w:w="4935" w:type="dxa"/>
            <w:tcBorders>
              <w:left w:val="nil"/>
            </w:tcBorders>
            <w:vAlign w:val="bottom"/>
          </w:tcPr>
          <w:p w:rsidR="00301C28" w:rsidRDefault="00301C28" w:rsidP="00301C28">
            <w:pPr>
              <w:jc w:val="center"/>
              <w:rPr>
                <w:sz w:val="22"/>
                <w:szCs w:val="22"/>
              </w:rPr>
            </w:pPr>
            <w:r>
              <w:rPr>
                <w:sz w:val="22"/>
                <w:szCs w:val="22"/>
              </w:rPr>
              <w:t>В Администрацию Шкотовского</w:t>
            </w:r>
          </w:p>
          <w:p w:rsidR="00301C28" w:rsidRPr="00C07C83" w:rsidRDefault="00301C28" w:rsidP="00301C28">
            <w:pPr>
              <w:jc w:val="center"/>
              <w:rPr>
                <w:sz w:val="22"/>
                <w:szCs w:val="22"/>
              </w:rPr>
            </w:pPr>
            <w:r>
              <w:rPr>
                <w:sz w:val="22"/>
                <w:szCs w:val="22"/>
              </w:rPr>
              <w:t xml:space="preserve"> муниципального округа</w:t>
            </w:r>
          </w:p>
        </w:tc>
      </w:tr>
      <w:tr w:rsidR="00301C28" w:rsidRPr="00C07C83" w:rsidTr="00301C28">
        <w:tc>
          <w:tcPr>
            <w:tcW w:w="993" w:type="dxa"/>
            <w:tcBorders>
              <w:top w:val="single" w:sz="4" w:space="0" w:color="auto"/>
              <w:bottom w:val="nil"/>
              <w:right w:val="nil"/>
            </w:tcBorders>
          </w:tcPr>
          <w:p w:rsidR="00301C28" w:rsidRPr="00C07C83" w:rsidRDefault="00301C28" w:rsidP="00F966EA">
            <w:pPr>
              <w:rPr>
                <w:sz w:val="14"/>
                <w:szCs w:val="14"/>
              </w:rPr>
            </w:pPr>
          </w:p>
        </w:tc>
        <w:tc>
          <w:tcPr>
            <w:tcW w:w="4935" w:type="dxa"/>
            <w:tcBorders>
              <w:left w:val="nil"/>
              <w:bottom w:val="nil"/>
            </w:tcBorders>
          </w:tcPr>
          <w:p w:rsidR="00301C28" w:rsidRPr="00301C28" w:rsidRDefault="00301C28" w:rsidP="00301C28">
            <w:pPr>
              <w:jc w:val="center"/>
              <w:rPr>
                <w:sz w:val="14"/>
                <w:szCs w:val="14"/>
              </w:rPr>
            </w:pPr>
            <w:r w:rsidRPr="00301C28">
              <w:rPr>
                <w:sz w:val="14"/>
                <w:szCs w:val="14"/>
              </w:rPr>
              <w:t>(наименование уполномоченного местного</w:t>
            </w:r>
          </w:p>
          <w:p w:rsidR="00301C28" w:rsidRPr="00C07C83" w:rsidRDefault="00301C28" w:rsidP="00301C28">
            <w:pPr>
              <w:rPr>
                <w:sz w:val="14"/>
                <w:szCs w:val="14"/>
              </w:rPr>
            </w:pPr>
            <w:r w:rsidRPr="00301C28">
              <w:rPr>
                <w:sz w:val="14"/>
                <w:szCs w:val="14"/>
              </w:rPr>
              <w:t xml:space="preserve">                                                самоуправления)</w:t>
            </w:r>
          </w:p>
        </w:tc>
      </w:tr>
      <w:tr w:rsidR="00301C28" w:rsidRPr="00C07C83" w:rsidTr="00301C28">
        <w:tc>
          <w:tcPr>
            <w:tcW w:w="993" w:type="dxa"/>
            <w:tcBorders>
              <w:top w:val="nil"/>
              <w:bottom w:val="single" w:sz="4" w:space="0" w:color="auto"/>
              <w:right w:val="nil"/>
            </w:tcBorders>
            <w:vAlign w:val="bottom"/>
          </w:tcPr>
          <w:p w:rsidR="00301C28" w:rsidRPr="00C07C83" w:rsidRDefault="00301C28" w:rsidP="00301C28">
            <w:pPr>
              <w:rPr>
                <w:sz w:val="22"/>
                <w:szCs w:val="22"/>
              </w:rPr>
            </w:pPr>
            <w:r>
              <w:rPr>
                <w:sz w:val="22"/>
                <w:szCs w:val="22"/>
              </w:rPr>
              <w:t xml:space="preserve">От кого: </w:t>
            </w:r>
          </w:p>
        </w:tc>
        <w:tc>
          <w:tcPr>
            <w:tcW w:w="4935" w:type="dxa"/>
            <w:tcBorders>
              <w:top w:val="nil"/>
              <w:left w:val="nil"/>
              <w:bottom w:val="single" w:sz="4" w:space="0" w:color="auto"/>
            </w:tcBorders>
            <w:vAlign w:val="bottom"/>
          </w:tcPr>
          <w:p w:rsidR="00301C28" w:rsidRDefault="00301C28" w:rsidP="00F966EA">
            <w:pPr>
              <w:rPr>
                <w:sz w:val="22"/>
                <w:szCs w:val="22"/>
              </w:rPr>
            </w:pPr>
            <w:r>
              <w:rPr>
                <w:sz w:val="22"/>
                <w:szCs w:val="22"/>
              </w:rPr>
              <w:t xml:space="preserve"> </w:t>
            </w:r>
          </w:p>
          <w:p w:rsidR="00301C28" w:rsidRPr="00C07C83" w:rsidRDefault="00301C28" w:rsidP="00F966EA">
            <w:pPr>
              <w:rPr>
                <w:sz w:val="22"/>
                <w:szCs w:val="22"/>
              </w:rPr>
            </w:pPr>
          </w:p>
        </w:tc>
      </w:tr>
      <w:tr w:rsidR="00301C28" w:rsidRPr="00C07C83" w:rsidTr="00301C28">
        <w:tc>
          <w:tcPr>
            <w:tcW w:w="993" w:type="dxa"/>
            <w:tcBorders>
              <w:top w:val="single" w:sz="4" w:space="0" w:color="auto"/>
              <w:bottom w:val="nil"/>
              <w:right w:val="nil"/>
            </w:tcBorders>
          </w:tcPr>
          <w:p w:rsidR="00301C28" w:rsidRPr="00C07C83" w:rsidRDefault="00301C28" w:rsidP="00F966EA">
            <w:pPr>
              <w:rPr>
                <w:sz w:val="14"/>
                <w:szCs w:val="14"/>
              </w:rPr>
            </w:pPr>
          </w:p>
        </w:tc>
        <w:tc>
          <w:tcPr>
            <w:tcW w:w="4935" w:type="dxa"/>
            <w:tcBorders>
              <w:top w:val="single" w:sz="4" w:space="0" w:color="auto"/>
              <w:left w:val="nil"/>
              <w:bottom w:val="nil"/>
            </w:tcBorders>
          </w:tcPr>
          <w:p w:rsidR="00301C28" w:rsidRPr="00301C28" w:rsidRDefault="00301C28" w:rsidP="00301C28">
            <w:pPr>
              <w:jc w:val="center"/>
              <w:rPr>
                <w:sz w:val="14"/>
                <w:szCs w:val="14"/>
              </w:rPr>
            </w:pPr>
            <w:r w:rsidRPr="00301C28">
              <w:rPr>
                <w:sz w:val="14"/>
                <w:szCs w:val="14"/>
              </w:rPr>
              <w:t>(</w:t>
            </w:r>
            <w:r>
              <w:rPr>
                <w:sz w:val="14"/>
                <w:szCs w:val="14"/>
              </w:rPr>
              <w:t xml:space="preserve">ФИО – для физического лица / </w:t>
            </w:r>
            <w:r w:rsidRPr="00301C28">
              <w:rPr>
                <w:sz w:val="14"/>
                <w:szCs w:val="14"/>
              </w:rPr>
              <w:t>полное наименование, ИНН, ОГРН</w:t>
            </w:r>
            <w:r>
              <w:rPr>
                <w:sz w:val="14"/>
                <w:szCs w:val="14"/>
              </w:rPr>
              <w:t xml:space="preserve"> -</w:t>
            </w:r>
          </w:p>
          <w:p w:rsidR="00301C28" w:rsidRPr="00C07C83" w:rsidRDefault="00301C28" w:rsidP="00301C28">
            <w:pPr>
              <w:jc w:val="center"/>
              <w:rPr>
                <w:sz w:val="14"/>
                <w:szCs w:val="14"/>
              </w:rPr>
            </w:pPr>
            <w:r>
              <w:rPr>
                <w:sz w:val="14"/>
                <w:szCs w:val="14"/>
              </w:rPr>
              <w:t xml:space="preserve"> Для </w:t>
            </w:r>
            <w:r w:rsidRPr="00301C28">
              <w:rPr>
                <w:sz w:val="14"/>
                <w:szCs w:val="14"/>
              </w:rPr>
              <w:t>юридического лица)</w:t>
            </w:r>
          </w:p>
        </w:tc>
      </w:tr>
      <w:tr w:rsidR="00301C28" w:rsidRPr="00C07C83" w:rsidTr="00301C28">
        <w:tc>
          <w:tcPr>
            <w:tcW w:w="5928" w:type="dxa"/>
            <w:gridSpan w:val="2"/>
            <w:tcBorders>
              <w:top w:val="nil"/>
              <w:bottom w:val="single" w:sz="4" w:space="0" w:color="auto"/>
            </w:tcBorders>
            <w:vAlign w:val="bottom"/>
          </w:tcPr>
          <w:p w:rsidR="00301C28" w:rsidRDefault="00301C28" w:rsidP="00F966EA">
            <w:pPr>
              <w:rPr>
                <w:sz w:val="22"/>
                <w:szCs w:val="22"/>
              </w:rPr>
            </w:pPr>
          </w:p>
          <w:p w:rsidR="00301C28" w:rsidRPr="00C07C83" w:rsidRDefault="00301C28" w:rsidP="00F966EA">
            <w:pPr>
              <w:rPr>
                <w:sz w:val="22"/>
                <w:szCs w:val="22"/>
              </w:rPr>
            </w:pPr>
          </w:p>
        </w:tc>
      </w:tr>
      <w:tr w:rsidR="00301C28" w:rsidRPr="00C07C83" w:rsidTr="00301C28">
        <w:tc>
          <w:tcPr>
            <w:tcW w:w="5928" w:type="dxa"/>
            <w:gridSpan w:val="2"/>
            <w:tcBorders>
              <w:top w:val="single" w:sz="4" w:space="0" w:color="auto"/>
              <w:bottom w:val="nil"/>
            </w:tcBorders>
          </w:tcPr>
          <w:p w:rsidR="00301C28" w:rsidRPr="00301C28" w:rsidRDefault="00301C28" w:rsidP="00301C28">
            <w:pPr>
              <w:jc w:val="center"/>
              <w:rPr>
                <w:sz w:val="14"/>
                <w:szCs w:val="14"/>
              </w:rPr>
            </w:pPr>
            <w:r w:rsidRPr="00301C28">
              <w:rPr>
                <w:sz w:val="14"/>
                <w:szCs w:val="14"/>
              </w:rPr>
              <w:t>(контактный телефон, электронная почта,</w:t>
            </w:r>
          </w:p>
          <w:p w:rsidR="00301C28" w:rsidRDefault="00301C28" w:rsidP="00301C28">
            <w:pPr>
              <w:jc w:val="center"/>
              <w:rPr>
                <w:sz w:val="14"/>
                <w:szCs w:val="14"/>
              </w:rPr>
            </w:pPr>
            <w:r w:rsidRPr="00301C28">
              <w:rPr>
                <w:sz w:val="14"/>
                <w:szCs w:val="14"/>
              </w:rPr>
              <w:t>почтовый адрес)</w:t>
            </w:r>
          </w:p>
          <w:p w:rsidR="00301C28" w:rsidRPr="00C07C83" w:rsidRDefault="00301C28" w:rsidP="00301C28">
            <w:pPr>
              <w:jc w:val="center"/>
              <w:rPr>
                <w:sz w:val="14"/>
                <w:szCs w:val="14"/>
              </w:rPr>
            </w:pPr>
          </w:p>
        </w:tc>
      </w:tr>
      <w:tr w:rsidR="00301C28" w:rsidRPr="00C07C83" w:rsidTr="00301C28">
        <w:tc>
          <w:tcPr>
            <w:tcW w:w="5928" w:type="dxa"/>
            <w:gridSpan w:val="2"/>
            <w:tcBorders>
              <w:top w:val="nil"/>
              <w:bottom w:val="single" w:sz="4" w:space="0" w:color="auto"/>
            </w:tcBorders>
            <w:vAlign w:val="bottom"/>
          </w:tcPr>
          <w:p w:rsidR="00301C28" w:rsidRPr="00C07C83" w:rsidRDefault="00301C28" w:rsidP="00F966EA">
            <w:pPr>
              <w:rPr>
                <w:sz w:val="22"/>
                <w:szCs w:val="22"/>
              </w:rPr>
            </w:pPr>
          </w:p>
        </w:tc>
      </w:tr>
      <w:tr w:rsidR="00301C28" w:rsidRPr="00C07C83" w:rsidTr="00301C28">
        <w:trPr>
          <w:trHeight w:val="104"/>
        </w:trPr>
        <w:tc>
          <w:tcPr>
            <w:tcW w:w="5928" w:type="dxa"/>
            <w:gridSpan w:val="2"/>
            <w:tcBorders>
              <w:top w:val="single" w:sz="4" w:space="0" w:color="auto"/>
              <w:bottom w:val="single" w:sz="4" w:space="0" w:color="auto"/>
            </w:tcBorders>
          </w:tcPr>
          <w:p w:rsidR="00301C28" w:rsidRPr="00C07C83" w:rsidRDefault="00301C28" w:rsidP="00301C28">
            <w:pPr>
              <w:jc w:val="center"/>
              <w:rPr>
                <w:sz w:val="14"/>
                <w:szCs w:val="14"/>
              </w:rPr>
            </w:pPr>
            <w:r w:rsidRPr="00301C28">
              <w:rPr>
                <w:sz w:val="14"/>
                <w:szCs w:val="14"/>
              </w:rPr>
              <w:t xml:space="preserve">данные документа,  удостоверяющего личность, </w:t>
            </w:r>
          </w:p>
          <w:p w:rsidR="00301C28" w:rsidRDefault="00301C28" w:rsidP="00301C28">
            <w:pPr>
              <w:jc w:val="center"/>
              <w:rPr>
                <w:sz w:val="14"/>
                <w:szCs w:val="14"/>
              </w:rPr>
            </w:pPr>
          </w:p>
          <w:p w:rsidR="00301C28" w:rsidRPr="00C07C83" w:rsidRDefault="00301C28" w:rsidP="00301C28">
            <w:pPr>
              <w:jc w:val="center"/>
              <w:rPr>
                <w:sz w:val="14"/>
                <w:szCs w:val="14"/>
              </w:rPr>
            </w:pPr>
          </w:p>
        </w:tc>
      </w:tr>
      <w:tr w:rsidR="00301C28" w:rsidRPr="00C07C83" w:rsidTr="00301C28">
        <w:tc>
          <w:tcPr>
            <w:tcW w:w="5928" w:type="dxa"/>
            <w:gridSpan w:val="2"/>
            <w:tcBorders>
              <w:top w:val="single" w:sz="4" w:space="0" w:color="auto"/>
            </w:tcBorders>
            <w:vAlign w:val="bottom"/>
          </w:tcPr>
          <w:p w:rsidR="00301C28" w:rsidRDefault="00301C28" w:rsidP="00F966EA">
            <w:pPr>
              <w:rPr>
                <w:sz w:val="22"/>
                <w:szCs w:val="22"/>
              </w:rPr>
            </w:pPr>
          </w:p>
          <w:p w:rsidR="00301C28" w:rsidRPr="00C07C83" w:rsidRDefault="00301C28" w:rsidP="00F966EA">
            <w:pPr>
              <w:rPr>
                <w:sz w:val="22"/>
                <w:szCs w:val="22"/>
              </w:rPr>
            </w:pPr>
          </w:p>
        </w:tc>
      </w:tr>
      <w:tr w:rsidR="00301C28" w:rsidRPr="00C07C83" w:rsidTr="00301C28">
        <w:tc>
          <w:tcPr>
            <w:tcW w:w="5928" w:type="dxa"/>
            <w:gridSpan w:val="2"/>
          </w:tcPr>
          <w:p w:rsidR="00301C28" w:rsidRDefault="00301C28" w:rsidP="00301C28">
            <w:pPr>
              <w:jc w:val="center"/>
              <w:rPr>
                <w:sz w:val="14"/>
                <w:szCs w:val="14"/>
              </w:rPr>
            </w:pPr>
            <w:r w:rsidRPr="00301C28">
              <w:rPr>
                <w:sz w:val="14"/>
                <w:szCs w:val="14"/>
              </w:rPr>
              <w:t>(данные представителя заявителя)</w:t>
            </w:r>
          </w:p>
          <w:p w:rsidR="00301C28" w:rsidRDefault="00301C28" w:rsidP="00F966EA">
            <w:pPr>
              <w:rPr>
                <w:sz w:val="14"/>
                <w:szCs w:val="14"/>
              </w:rPr>
            </w:pPr>
          </w:p>
          <w:p w:rsidR="00301C28" w:rsidRDefault="00301C28" w:rsidP="00F966EA">
            <w:pPr>
              <w:rPr>
                <w:sz w:val="14"/>
                <w:szCs w:val="14"/>
              </w:rPr>
            </w:pPr>
          </w:p>
          <w:p w:rsidR="00301C28" w:rsidRPr="00C07C83" w:rsidRDefault="00301C28" w:rsidP="00F966EA">
            <w:pPr>
              <w:rPr>
                <w:sz w:val="14"/>
                <w:szCs w:val="14"/>
              </w:rPr>
            </w:pPr>
          </w:p>
        </w:tc>
      </w:tr>
      <w:tr w:rsidR="00301C28" w:rsidRPr="00C07C83" w:rsidTr="00301C28">
        <w:tc>
          <w:tcPr>
            <w:tcW w:w="5928" w:type="dxa"/>
            <w:gridSpan w:val="2"/>
          </w:tcPr>
          <w:p w:rsidR="00301C28" w:rsidRDefault="00301C28" w:rsidP="00301C28">
            <w:pPr>
              <w:jc w:val="center"/>
              <w:rPr>
                <w:sz w:val="14"/>
                <w:szCs w:val="14"/>
              </w:rPr>
            </w:pPr>
            <w:r>
              <w:rPr>
                <w:sz w:val="14"/>
                <w:szCs w:val="14"/>
              </w:rPr>
              <w:t>к</w:t>
            </w:r>
            <w:r w:rsidRPr="00301C28">
              <w:rPr>
                <w:sz w:val="14"/>
                <w:szCs w:val="14"/>
              </w:rPr>
              <w:t>онтактный</w:t>
            </w:r>
            <w:r>
              <w:rPr>
                <w:sz w:val="14"/>
                <w:szCs w:val="14"/>
              </w:rPr>
              <w:t xml:space="preserve"> </w:t>
            </w:r>
            <w:r w:rsidRPr="00301C28">
              <w:rPr>
                <w:sz w:val="14"/>
                <w:szCs w:val="14"/>
              </w:rPr>
              <w:t>телефон, адрес электронной почты</w:t>
            </w:r>
            <w:r>
              <w:rPr>
                <w:sz w:val="14"/>
                <w:szCs w:val="14"/>
              </w:rPr>
              <w:t xml:space="preserve"> </w:t>
            </w:r>
            <w:r w:rsidRPr="00301C28">
              <w:rPr>
                <w:sz w:val="14"/>
                <w:szCs w:val="14"/>
              </w:rPr>
              <w:t xml:space="preserve">   уполномоченного лица)</w:t>
            </w:r>
          </w:p>
          <w:p w:rsidR="00301C28" w:rsidRPr="00301C28" w:rsidRDefault="00301C28" w:rsidP="00301C28">
            <w:pPr>
              <w:jc w:val="center"/>
              <w:rPr>
                <w:sz w:val="14"/>
                <w:szCs w:val="14"/>
              </w:rPr>
            </w:pPr>
          </w:p>
          <w:p w:rsidR="00301C28" w:rsidRDefault="00301C28" w:rsidP="00301C28">
            <w:pPr>
              <w:jc w:val="center"/>
              <w:rPr>
                <w:sz w:val="14"/>
                <w:szCs w:val="14"/>
              </w:rPr>
            </w:pPr>
          </w:p>
          <w:p w:rsidR="00301C28" w:rsidRPr="00301C28" w:rsidRDefault="00301C28" w:rsidP="00301C28">
            <w:pPr>
              <w:jc w:val="center"/>
              <w:rPr>
                <w:sz w:val="14"/>
                <w:szCs w:val="14"/>
              </w:rPr>
            </w:pPr>
          </w:p>
        </w:tc>
      </w:tr>
    </w:tbl>
    <w:p w:rsid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p>
    <w:p w:rsidR="00301C28" w:rsidRPr="00301C28" w:rsidRDefault="00301C28" w:rsidP="001C52F1">
      <w:pPr>
        <w:widowControl w:val="0"/>
        <w:autoSpaceDE w:val="0"/>
        <w:autoSpaceDN w:val="0"/>
        <w:adjustRightInd w:val="0"/>
        <w:spacing w:after="0" w:line="240" w:lineRule="auto"/>
        <w:ind w:firstLine="720"/>
        <w:jc w:val="center"/>
        <w:rPr>
          <w:rFonts w:ascii="Times New Roman" w:eastAsiaTheme="minorEastAsia" w:hAnsi="Times New Roman" w:cs="Times New Roman"/>
          <w:lang w:eastAsia="ru-RU"/>
        </w:rPr>
      </w:pP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C52F1">
        <w:rPr>
          <w:rFonts w:ascii="Times New Roman" w:eastAsiaTheme="minorEastAsia" w:hAnsi="Times New Roman" w:cs="Times New Roman"/>
          <w:b/>
          <w:bCs/>
          <w:lang w:eastAsia="ru-RU"/>
        </w:rPr>
        <w:t>ЗАЯВЛЕНИЕ</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C52F1">
        <w:rPr>
          <w:rFonts w:ascii="Times New Roman" w:eastAsiaTheme="minorEastAsia" w:hAnsi="Times New Roman" w:cs="Times New Roman"/>
          <w:b/>
          <w:bCs/>
          <w:lang w:eastAsia="ru-RU"/>
        </w:rPr>
        <w:t>о переводе жилого помещения в нежилое помещение</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1C52F1">
        <w:rPr>
          <w:rFonts w:ascii="Times New Roman" w:eastAsiaTheme="minorEastAsia" w:hAnsi="Times New Roman" w:cs="Times New Roman"/>
          <w:b/>
          <w:bCs/>
          <w:lang w:eastAsia="ru-RU"/>
        </w:rPr>
        <w:t>и нежилого помещения в жилое помещение</w:t>
      </w:r>
    </w:p>
    <w:p w:rsidR="00301C28" w:rsidRPr="00301C28" w:rsidRDefault="00301C28" w:rsidP="00301C28">
      <w:pPr>
        <w:widowControl w:val="0"/>
        <w:autoSpaceDE w:val="0"/>
        <w:autoSpaceDN w:val="0"/>
        <w:adjustRightInd w:val="0"/>
        <w:spacing w:after="0" w:line="240" w:lineRule="auto"/>
        <w:ind w:firstLine="720"/>
        <w:jc w:val="both"/>
        <w:rPr>
          <w:rFonts w:ascii="Times New Roman" w:eastAsiaTheme="minorEastAsia" w:hAnsi="Times New Roman" w:cs="Times New Roman"/>
          <w:lang w:eastAsia="ru-RU"/>
        </w:rPr>
      </w:pPr>
    </w:p>
    <w:p w:rsid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r w:rsidRPr="00301C28">
        <w:rPr>
          <w:rFonts w:ascii="Times New Roman" w:eastAsiaTheme="minorEastAsia" w:hAnsi="Times New Roman" w:cs="Times New Roman"/>
          <w:lang w:eastAsia="ru-RU"/>
        </w:rPr>
        <w:t>Прошу предоставить муниципальную услугу ____</w:t>
      </w:r>
      <w:r w:rsidR="001C52F1">
        <w:rPr>
          <w:rFonts w:ascii="Times New Roman" w:eastAsiaTheme="minorEastAsia" w:hAnsi="Times New Roman" w:cs="Times New Roman"/>
          <w:lang w:eastAsia="ru-RU"/>
        </w:rPr>
        <w:t>____________</w:t>
      </w:r>
      <w:r w:rsidRPr="00301C28">
        <w:rPr>
          <w:rFonts w:ascii="Times New Roman" w:eastAsiaTheme="minorEastAsia" w:hAnsi="Times New Roman" w:cs="Times New Roman"/>
          <w:lang w:eastAsia="ru-RU"/>
        </w:rPr>
        <w:t>_____________________________</w:t>
      </w:r>
    </w:p>
    <w:p w:rsidR="001C52F1" w:rsidRPr="00301C28" w:rsidRDefault="001C52F1" w:rsidP="00301C28">
      <w:pPr>
        <w:widowControl w:val="0"/>
        <w:autoSpaceDE w:val="0"/>
        <w:autoSpaceDN w:val="0"/>
        <w:adjustRightInd w:val="0"/>
        <w:spacing w:after="0" w:line="240" w:lineRule="auto"/>
        <w:rPr>
          <w:rFonts w:ascii="Times New Roman" w:eastAsiaTheme="minorEastAsia" w:hAnsi="Times New Roman" w:cs="Times New Roman"/>
          <w:lang w:eastAsia="ru-RU"/>
        </w:rPr>
      </w:pPr>
    </w:p>
    <w:p w:rsid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r w:rsidRPr="00301C28">
        <w:rPr>
          <w:rFonts w:ascii="Times New Roman" w:eastAsiaTheme="minorEastAsia" w:hAnsi="Times New Roman" w:cs="Times New Roman"/>
          <w:lang w:eastAsia="ru-RU"/>
        </w:rPr>
        <w:t>в отношении помещения, находящегося в собственности ___________</w:t>
      </w:r>
      <w:r w:rsidR="001C52F1">
        <w:rPr>
          <w:rFonts w:ascii="Times New Roman" w:eastAsiaTheme="minorEastAsia" w:hAnsi="Times New Roman" w:cs="Times New Roman"/>
          <w:lang w:eastAsia="ru-RU"/>
        </w:rPr>
        <w:t>______________</w:t>
      </w:r>
      <w:r w:rsidRPr="00301C28">
        <w:rPr>
          <w:rFonts w:ascii="Times New Roman" w:eastAsiaTheme="minorEastAsia" w:hAnsi="Times New Roman" w:cs="Times New Roman"/>
          <w:lang w:eastAsia="ru-RU"/>
        </w:rPr>
        <w:t>__________</w:t>
      </w:r>
    </w:p>
    <w:p w:rsidR="001C52F1" w:rsidRPr="00301C28" w:rsidRDefault="001C52F1" w:rsidP="00301C28">
      <w:pPr>
        <w:widowControl w:val="0"/>
        <w:autoSpaceDE w:val="0"/>
        <w:autoSpaceDN w:val="0"/>
        <w:adjustRightInd w:val="0"/>
        <w:spacing w:after="0" w:line="240" w:lineRule="auto"/>
        <w:rPr>
          <w:rFonts w:ascii="Times New Roman" w:eastAsiaTheme="minorEastAsia" w:hAnsi="Times New Roman" w:cs="Times New Roman"/>
          <w:lang w:eastAsia="ru-RU"/>
        </w:rPr>
      </w:pPr>
    </w:p>
    <w:p w:rsidR="00301C28" w:rsidRP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r w:rsidRPr="00301C28">
        <w:rPr>
          <w:rFonts w:ascii="Times New Roman" w:eastAsiaTheme="minorEastAsia" w:hAnsi="Times New Roman" w:cs="Times New Roman"/>
          <w:lang w:eastAsia="ru-RU"/>
        </w:rPr>
        <w:t>______________________________________________________________________</w:t>
      </w:r>
      <w:r w:rsidR="001C52F1">
        <w:rPr>
          <w:rFonts w:ascii="Times New Roman" w:eastAsiaTheme="minorEastAsia" w:hAnsi="Times New Roman" w:cs="Times New Roman"/>
          <w:lang w:eastAsia="ru-RU"/>
        </w:rPr>
        <w:t>___________</w:t>
      </w:r>
      <w:r w:rsidRPr="00301C28">
        <w:rPr>
          <w:rFonts w:ascii="Times New Roman" w:eastAsiaTheme="minorEastAsia" w:hAnsi="Times New Roman" w:cs="Times New Roman"/>
          <w:lang w:eastAsia="ru-RU"/>
        </w:rPr>
        <w:t>___</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301C28">
        <w:rPr>
          <w:rFonts w:ascii="Times New Roman" w:eastAsiaTheme="minorEastAsia" w:hAnsi="Times New Roman" w:cs="Times New Roman"/>
          <w:sz w:val="18"/>
          <w:szCs w:val="18"/>
          <w:lang w:eastAsia="ru-RU"/>
        </w:rPr>
        <w:t>(для физических лиц/индивидуальных предпринимателей: ФИО, документ,</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301C28">
        <w:rPr>
          <w:rFonts w:ascii="Times New Roman" w:eastAsiaTheme="minorEastAsia" w:hAnsi="Times New Roman" w:cs="Times New Roman"/>
          <w:sz w:val="18"/>
          <w:szCs w:val="18"/>
          <w:lang w:eastAsia="ru-RU"/>
        </w:rPr>
        <w:t>удостоверяющий личность: вид документа паспорт, ИНН, СНИЛС, ОГРНИП</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301C28">
        <w:rPr>
          <w:rFonts w:ascii="Times New Roman" w:eastAsiaTheme="minorEastAsia" w:hAnsi="Times New Roman" w:cs="Times New Roman"/>
          <w:sz w:val="18"/>
          <w:szCs w:val="18"/>
          <w:lang w:eastAsia="ru-RU"/>
        </w:rPr>
        <w:t>(для индивидуальных предпринимателей), для юридических лиц: полное</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301C28">
        <w:rPr>
          <w:rFonts w:ascii="Times New Roman" w:eastAsiaTheme="minorEastAsia" w:hAnsi="Times New Roman" w:cs="Times New Roman"/>
          <w:sz w:val="18"/>
          <w:szCs w:val="18"/>
          <w:lang w:eastAsia="ru-RU"/>
        </w:rPr>
        <w:t>наименование юридического лица, ОГРН, ИНН</w:t>
      </w:r>
    </w:p>
    <w:p w:rsidR="00301C28" w:rsidRP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r w:rsidRPr="00301C28">
        <w:rPr>
          <w:rFonts w:ascii="Times New Roman" w:eastAsiaTheme="minorEastAsia" w:hAnsi="Times New Roman" w:cs="Times New Roman"/>
          <w:lang w:eastAsia="ru-RU"/>
        </w:rPr>
        <w:t>расположенного по адресу: _____</w:t>
      </w:r>
      <w:r w:rsidR="001C52F1">
        <w:rPr>
          <w:rFonts w:ascii="Times New Roman" w:eastAsiaTheme="minorEastAsia" w:hAnsi="Times New Roman" w:cs="Times New Roman"/>
          <w:lang w:eastAsia="ru-RU"/>
        </w:rPr>
        <w:t>______________</w:t>
      </w:r>
      <w:r w:rsidRPr="00301C28">
        <w:rPr>
          <w:rFonts w:ascii="Times New Roman" w:eastAsiaTheme="minorEastAsia" w:hAnsi="Times New Roman" w:cs="Times New Roman"/>
          <w:lang w:eastAsia="ru-RU"/>
        </w:rPr>
        <w:t>__________________________________________</w:t>
      </w:r>
    </w:p>
    <w:p w:rsidR="00301C28" w:rsidRPr="00301C28" w:rsidRDefault="00301C28" w:rsidP="00301C28">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sidRPr="00301C28">
        <w:rPr>
          <w:rFonts w:ascii="Times New Roman" w:eastAsiaTheme="minorEastAsia" w:hAnsi="Times New Roman" w:cs="Times New Roman"/>
          <w:lang w:eastAsia="ru-RU"/>
        </w:rPr>
        <w:t xml:space="preserve">                </w:t>
      </w:r>
      <w:r w:rsidR="001C52F1">
        <w:rPr>
          <w:rFonts w:ascii="Times New Roman" w:eastAsiaTheme="minorEastAsia" w:hAnsi="Times New Roman" w:cs="Times New Roman"/>
          <w:lang w:eastAsia="ru-RU"/>
        </w:rPr>
        <w:t xml:space="preserve">                                   </w:t>
      </w:r>
      <w:r w:rsidRPr="00301C28">
        <w:rPr>
          <w:rFonts w:ascii="Times New Roman" w:eastAsiaTheme="minorEastAsia" w:hAnsi="Times New Roman" w:cs="Times New Roman"/>
          <w:lang w:eastAsia="ru-RU"/>
        </w:rPr>
        <w:t xml:space="preserve">        </w:t>
      </w:r>
      <w:r w:rsidRPr="00301C28">
        <w:rPr>
          <w:rFonts w:ascii="Times New Roman" w:eastAsiaTheme="minorEastAsia" w:hAnsi="Times New Roman" w:cs="Times New Roman"/>
          <w:sz w:val="18"/>
          <w:szCs w:val="18"/>
          <w:lang w:eastAsia="ru-RU"/>
        </w:rPr>
        <w:t>(город, улица, проспект, проезд, переулок, шоссе)</w:t>
      </w:r>
    </w:p>
    <w:p w:rsidR="00301C28" w:rsidRPr="00301C28" w:rsidRDefault="00301C28" w:rsidP="00301C28">
      <w:pPr>
        <w:widowControl w:val="0"/>
        <w:autoSpaceDE w:val="0"/>
        <w:autoSpaceDN w:val="0"/>
        <w:adjustRightInd w:val="0"/>
        <w:spacing w:after="0" w:line="240" w:lineRule="auto"/>
        <w:rPr>
          <w:rFonts w:ascii="Times New Roman" w:eastAsiaTheme="minorEastAsia" w:hAnsi="Times New Roman" w:cs="Times New Roman"/>
          <w:lang w:eastAsia="ru-RU"/>
        </w:rPr>
      </w:pPr>
      <w:r w:rsidRPr="00301C28">
        <w:rPr>
          <w:rFonts w:ascii="Times New Roman" w:eastAsiaTheme="minorEastAsia" w:hAnsi="Times New Roman" w:cs="Times New Roman"/>
          <w:lang w:eastAsia="ru-RU"/>
        </w:rPr>
        <w:t>_________________</w:t>
      </w:r>
      <w:r w:rsidR="001C52F1">
        <w:rPr>
          <w:rFonts w:ascii="Times New Roman" w:eastAsiaTheme="minorEastAsia" w:hAnsi="Times New Roman" w:cs="Times New Roman"/>
          <w:lang w:eastAsia="ru-RU"/>
        </w:rPr>
        <w:t>_____________</w:t>
      </w:r>
      <w:r w:rsidRPr="00301C28">
        <w:rPr>
          <w:rFonts w:ascii="Times New Roman" w:eastAsiaTheme="minorEastAsia" w:hAnsi="Times New Roman" w:cs="Times New Roman"/>
          <w:lang w:eastAsia="ru-RU"/>
        </w:rPr>
        <w:t>____________________, _________________________________,</w:t>
      </w:r>
    </w:p>
    <w:p w:rsidR="00301C28" w:rsidRPr="00301C28" w:rsidRDefault="001C52F1" w:rsidP="001C5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1C52F1">
        <w:rPr>
          <w:rFonts w:ascii="Times New Roman" w:eastAsiaTheme="minorEastAsia" w:hAnsi="Times New Roman" w:cs="Times New Roman"/>
          <w:sz w:val="18"/>
          <w:szCs w:val="18"/>
          <w:lang w:eastAsia="ru-RU"/>
        </w:rPr>
        <w:t>(№</w:t>
      </w:r>
      <w:r w:rsidR="00301C28" w:rsidRPr="00301C28">
        <w:rPr>
          <w:rFonts w:ascii="Times New Roman" w:eastAsiaTheme="minorEastAsia" w:hAnsi="Times New Roman" w:cs="Times New Roman"/>
          <w:sz w:val="18"/>
          <w:szCs w:val="18"/>
          <w:lang w:eastAsia="ru-RU"/>
        </w:rPr>
        <w:t xml:space="preserve"> квартиры, (текущее назначение помещения (общая площадь, жилая</w:t>
      </w:r>
    </w:p>
    <w:p w:rsidR="00301C28" w:rsidRPr="00301C28" w:rsidRDefault="00301C28" w:rsidP="001C52F1">
      <w:pPr>
        <w:widowControl w:val="0"/>
        <w:autoSpaceDE w:val="0"/>
        <w:autoSpaceDN w:val="0"/>
        <w:adjustRightInd w:val="0"/>
        <w:spacing w:after="0" w:line="240" w:lineRule="auto"/>
        <w:jc w:val="center"/>
        <w:rPr>
          <w:rFonts w:ascii="Times New Roman" w:eastAsiaTheme="minorEastAsia" w:hAnsi="Times New Roman" w:cs="Times New Roman"/>
          <w:sz w:val="18"/>
          <w:szCs w:val="18"/>
          <w:lang w:eastAsia="ru-RU"/>
        </w:rPr>
      </w:pPr>
      <w:r w:rsidRPr="00301C28">
        <w:rPr>
          <w:rFonts w:ascii="Times New Roman" w:eastAsiaTheme="minorEastAsia" w:hAnsi="Times New Roman" w:cs="Times New Roman"/>
          <w:sz w:val="18"/>
          <w:szCs w:val="18"/>
          <w:lang w:eastAsia="ru-RU"/>
        </w:rPr>
        <w:t>помещения) (жилое/нежилое) площадь) из (жилого/нежилого) помещения</w:t>
      </w:r>
    </w:p>
    <w:p w:rsidR="00301C28" w:rsidRPr="00301C28" w:rsidRDefault="00301C28" w:rsidP="001C52F1">
      <w:pPr>
        <w:widowControl w:val="0"/>
        <w:autoSpaceDE w:val="0"/>
        <w:autoSpaceDN w:val="0"/>
        <w:adjustRightInd w:val="0"/>
        <w:spacing w:after="0" w:line="240" w:lineRule="auto"/>
        <w:rPr>
          <w:rFonts w:ascii="Times New Roman" w:eastAsiaTheme="minorEastAsia" w:hAnsi="Times New Roman" w:cs="Times New Roman"/>
          <w:u w:val="single"/>
          <w:lang w:eastAsia="ru-RU"/>
        </w:rPr>
      </w:pPr>
      <w:r w:rsidRPr="00301C28">
        <w:rPr>
          <w:rFonts w:ascii="Times New Roman" w:eastAsiaTheme="minorEastAsia" w:hAnsi="Times New Roman" w:cs="Times New Roman"/>
          <w:u w:val="single"/>
          <w:lang w:eastAsia="ru-RU"/>
        </w:rPr>
        <w:t>в (нежилое/жилое) (нужное подчеркнуть</w:t>
      </w:r>
      <w:r w:rsidRPr="00301C28">
        <w:rPr>
          <w:rFonts w:ascii="Times New Roman" w:eastAsiaTheme="minorEastAsia" w:hAnsi="Times New Roman" w:cs="Times New Roman"/>
          <w:lang w:eastAsia="ru-RU"/>
        </w:rPr>
        <w:t>)</w:t>
      </w:r>
      <w:r w:rsidR="001C52F1" w:rsidRPr="001C52F1">
        <w:rPr>
          <w:rFonts w:ascii="Times New Roman" w:eastAsiaTheme="minorEastAsia" w:hAnsi="Times New Roman" w:cs="Times New Roman"/>
          <w:lang w:eastAsia="ru-RU"/>
        </w:rPr>
        <w:t>_________________________________________________</w:t>
      </w:r>
    </w:p>
    <w:p w:rsidR="00301C28" w:rsidRPr="00301C28" w:rsidRDefault="00301C28" w:rsidP="00301C28">
      <w:pPr>
        <w:widowControl w:val="0"/>
        <w:autoSpaceDE w:val="0"/>
        <w:autoSpaceDN w:val="0"/>
        <w:adjustRightInd w:val="0"/>
        <w:spacing w:after="0" w:line="240" w:lineRule="auto"/>
        <w:ind w:firstLine="720"/>
        <w:jc w:val="both"/>
        <w:rPr>
          <w:rFonts w:ascii="Times New Roman" w:eastAsiaTheme="minorEastAsia" w:hAnsi="Times New Roman" w:cs="Times New Roman"/>
          <w:u w:val="single"/>
          <w:lang w:eastAsia="ru-RU"/>
        </w:rPr>
      </w:pPr>
    </w:p>
    <w:p w:rsidR="00301C28" w:rsidRPr="001C52F1" w:rsidRDefault="001C52F1" w:rsidP="001C52F1">
      <w:pPr>
        <w:widowControl w:val="0"/>
        <w:autoSpaceDE w:val="0"/>
        <w:autoSpaceDN w:val="0"/>
        <w:adjustRightInd w:val="0"/>
        <w:spacing w:after="0" w:line="240" w:lineRule="auto"/>
        <w:rPr>
          <w:rFonts w:ascii="Times New Roman" w:eastAsiaTheme="minorEastAsia" w:hAnsi="Times New Roman" w:cs="Times New Roman"/>
          <w:sz w:val="18"/>
          <w:szCs w:val="18"/>
          <w:lang w:eastAsia="ru-RU"/>
        </w:rPr>
      </w:pPr>
      <w:r>
        <w:rPr>
          <w:rFonts w:ascii="Times New Roman" w:eastAsiaTheme="minorEastAsia" w:hAnsi="Times New Roman" w:cs="Times New Roman"/>
          <w:lang w:eastAsia="ru-RU"/>
        </w:rPr>
        <w:t xml:space="preserve">Подпись _______________________                                                    </w:t>
      </w:r>
      <w:r w:rsidRPr="001C52F1">
        <w:rPr>
          <w:rFonts w:ascii="Times New Roman" w:eastAsiaTheme="minorEastAsia" w:hAnsi="Times New Roman" w:cs="Times New Roman"/>
          <w:lang w:eastAsia="ru-RU"/>
        </w:rPr>
        <w:t xml:space="preserve"> </w:t>
      </w:r>
      <w:r>
        <w:rPr>
          <w:rFonts w:ascii="Times New Roman" w:eastAsiaTheme="minorEastAsia" w:hAnsi="Times New Roman" w:cs="Times New Roman"/>
          <w:lang w:eastAsia="ru-RU"/>
        </w:rPr>
        <w:t>Дата _____________</w:t>
      </w:r>
      <w:r w:rsidRPr="00301C28">
        <w:rPr>
          <w:rFonts w:ascii="Times New Roman" w:eastAsiaTheme="minorEastAsia" w:hAnsi="Times New Roman" w:cs="Times New Roman"/>
          <w:lang w:eastAsia="ru-RU"/>
        </w:rPr>
        <w:t>_</w:t>
      </w:r>
      <w:r>
        <w:rPr>
          <w:rFonts w:ascii="Times New Roman" w:eastAsiaTheme="minorEastAsia" w:hAnsi="Times New Roman" w:cs="Times New Roman"/>
          <w:sz w:val="18"/>
          <w:szCs w:val="18"/>
          <w:lang w:eastAsia="ru-RU"/>
        </w:rPr>
        <w:t xml:space="preserve">                          </w:t>
      </w:r>
      <w:r w:rsidR="00301C28" w:rsidRPr="00301C28">
        <w:rPr>
          <w:rFonts w:ascii="Times New Roman" w:eastAsiaTheme="minorEastAsia" w:hAnsi="Times New Roman" w:cs="Times New Roman"/>
          <w:sz w:val="18"/>
          <w:szCs w:val="18"/>
          <w:lang w:eastAsia="ru-RU"/>
        </w:rPr>
        <w:t>(расшифровка подписи)</w:t>
      </w:r>
      <w:r>
        <w:rPr>
          <w:rFonts w:ascii="Times New Roman" w:eastAsiaTheme="minorEastAsia" w:hAnsi="Times New Roman" w:cs="Times New Roman"/>
          <w:sz w:val="18"/>
          <w:szCs w:val="18"/>
          <w:lang w:eastAsia="ru-RU"/>
        </w:rPr>
        <w:t xml:space="preserve">                </w:t>
      </w:r>
    </w:p>
    <w:bookmarkEnd w:id="75"/>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sectPr w:rsidR="003E19B9" w:rsidRPr="003E19B9" w:rsidSect="00122A11">
          <w:footerReference w:type="default" r:id="rId25"/>
          <w:pgSz w:w="11906" w:h="16838"/>
          <w:pgMar w:top="567" w:right="1134" w:bottom="1134" w:left="1418" w:header="709" w:footer="284" w:gutter="0"/>
          <w:cols w:space="708"/>
          <w:titlePg/>
          <w:docGrid w:linePitch="360"/>
        </w:sect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1C52F1">
        <w:rPr>
          <w:rFonts w:ascii="Times New Roman" w:eastAsia="Calibri" w:hAnsi="Times New Roman" w:cs="Times New Roman"/>
          <w:bCs/>
          <w:sz w:val="24"/>
          <w:szCs w:val="24"/>
        </w:rPr>
        <w:t>4</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1C52F1" w:rsidRPr="001C52F1" w:rsidRDefault="003E19B9" w:rsidP="001C52F1">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1C52F1" w:rsidRPr="001C52F1">
        <w:rPr>
          <w:rFonts w:ascii="Times New Roman" w:eastAsia="Calibri" w:hAnsi="Times New Roman" w:cs="Times New Roman"/>
          <w:bCs/>
          <w:sz w:val="24"/>
          <w:szCs w:val="24"/>
        </w:rPr>
        <w:t>Перевод жилого помещения</w:t>
      </w:r>
    </w:p>
    <w:p w:rsidR="001C52F1" w:rsidRPr="001C52F1" w:rsidRDefault="001C52F1" w:rsidP="001C52F1">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1C52F1">
        <w:rPr>
          <w:rFonts w:ascii="Times New Roman" w:eastAsia="Calibri" w:hAnsi="Times New Roman" w:cs="Times New Roman"/>
          <w:bCs/>
          <w:sz w:val="24"/>
          <w:szCs w:val="24"/>
        </w:rPr>
        <w:t xml:space="preserve">в нежилое помещение и </w:t>
      </w:r>
      <w:bookmarkStart w:id="76" w:name="_GoBack"/>
      <w:r w:rsidRPr="001C52F1">
        <w:rPr>
          <w:rFonts w:ascii="Times New Roman" w:eastAsia="Calibri" w:hAnsi="Times New Roman" w:cs="Times New Roman"/>
          <w:bCs/>
          <w:sz w:val="24"/>
          <w:szCs w:val="24"/>
        </w:rPr>
        <w:t>нежилого</w:t>
      </w:r>
      <w:bookmarkEnd w:id="76"/>
      <w:r w:rsidRPr="001C52F1">
        <w:rPr>
          <w:rFonts w:ascii="Times New Roman" w:eastAsia="Calibri" w:hAnsi="Times New Roman" w:cs="Times New Roman"/>
          <w:bCs/>
          <w:sz w:val="24"/>
          <w:szCs w:val="24"/>
        </w:rPr>
        <w:t xml:space="preserve"> помещения</w:t>
      </w:r>
    </w:p>
    <w:p w:rsidR="003E19B9" w:rsidRPr="003E19B9" w:rsidRDefault="001C52F1" w:rsidP="001C52F1">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1C52F1">
        <w:rPr>
          <w:rFonts w:ascii="Times New Roman" w:eastAsia="Calibri" w:hAnsi="Times New Roman" w:cs="Times New Roman"/>
          <w:bCs/>
          <w:sz w:val="24"/>
          <w:szCs w:val="24"/>
        </w:rPr>
        <w:t>в жилое помещение</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Состав, последовательность и сроки</w:t>
      </w:r>
      <w:r w:rsidRPr="003E19B9">
        <w:rPr>
          <w:rFonts w:ascii="Times New Roman" w:eastAsia="Calibri" w:hAnsi="Times New Roman" w:cs="Times New Roman"/>
          <w:b/>
          <w:bCs/>
          <w:color w:val="26282F"/>
          <w:sz w:val="20"/>
          <w:szCs w:val="20"/>
        </w:rPr>
        <w:br/>
        <w:t>выполнения административных процедур (действий) при предоставлении муниципальной услуги</w:t>
      </w: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73"/>
        <w:gridCol w:w="2173"/>
        <w:gridCol w:w="2173"/>
        <w:gridCol w:w="2173"/>
        <w:gridCol w:w="2173"/>
        <w:gridCol w:w="2173"/>
        <w:gridCol w:w="2173"/>
      </w:tblGrid>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Основание для начала административной процедуры</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Содержание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Срок выполнения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ответственное за выполнение административного действия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Место выполнения административного действия / используемая информационная система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Критерии принятия решения</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административного действия, способ фиксации</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2</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3</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4</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5</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6</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7</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Проверка документов и регистрация заявления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7" w:history="1">
              <w:r w:rsidRPr="003E19B9">
                <w:rPr>
                  <w:rFonts w:ascii="Times New Roman" w:eastAsia="Calibri" w:hAnsi="Times New Roman" w:cs="Times New Roman"/>
                  <w:sz w:val="20"/>
                  <w:szCs w:val="20"/>
                </w:rPr>
                <w:t xml:space="preserve">пунктом </w:t>
              </w:r>
            </w:hyperlink>
            <w:r w:rsidRPr="003E19B9">
              <w:rPr>
                <w:rFonts w:ascii="Times New Roman" w:eastAsia="Calibri" w:hAnsi="Times New Roman" w:cs="Times New Roman"/>
              </w:rPr>
              <w:t>10.1</w:t>
            </w:r>
            <w:r w:rsidRPr="003E19B9">
              <w:rPr>
                <w:rFonts w:ascii="Times New Roman" w:eastAsia="Calibri" w:hAnsi="Times New Roman" w:cs="Times New Roman"/>
                <w:sz w:val="20"/>
                <w:szCs w:val="20"/>
              </w:rPr>
              <w:t xml:space="preserve"> Административного регламента</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 1 рабочего дня.</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и документов в ГИС (присвоение номера и датирование);</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в случае отсутствия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регистрацию корреспонденции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Получение сведений посредством СМЭВ</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межведомственных запросов в органы и организации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заявления и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73" w:type="dxa"/>
            <w:tcBorders>
              <w:top w:val="single" w:sz="4" w:space="0" w:color="auto"/>
              <w:left w:val="single" w:sz="4" w:space="0" w:color="auto"/>
              <w:bottom w:val="single" w:sz="4" w:space="0" w:color="auto"/>
            </w:tcBorders>
          </w:tcPr>
          <w:p w:rsidR="003E19B9" w:rsidRPr="003E19B9" w:rsidRDefault="003E19B9" w:rsidP="0083166D">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9</w:t>
            </w:r>
            <w:r w:rsidR="0083166D">
              <w:rPr>
                <w:rFonts w:ascii="Times New Roman" w:eastAsia="Calibri" w:hAnsi="Times New Roman" w:cs="Times New Roman"/>
                <w:sz w:val="20"/>
                <w:szCs w:val="20"/>
              </w:rPr>
              <w:t>.1.2</w:t>
            </w:r>
            <w:r w:rsidRPr="003E19B9">
              <w:rPr>
                <w:rFonts w:ascii="Times New Roman" w:eastAsia="Calibri" w:hAnsi="Times New Roman" w:cs="Times New Roman"/>
                <w:sz w:val="20"/>
                <w:szCs w:val="20"/>
              </w:rPr>
              <w:t>Административного регламента, в том числе с использованием СМЭВ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ответов на межведомственные запросы, формирование полного комплекта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/ГИС/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документов (сведений), необходимых для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Рассмотрение документов и сведений</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CB2702">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до 2 рабочих дней </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основания отказа в предоставлении муниципальной услуги, предусмотренные </w:t>
            </w:r>
            <w:hyperlink w:anchor="sub_34" w:history="1">
              <w:r w:rsidRPr="003E19B9">
                <w:rPr>
                  <w:rFonts w:ascii="Times New Roman" w:eastAsia="Calibri" w:hAnsi="Times New Roman" w:cs="Times New Roman"/>
                  <w:sz w:val="20"/>
                  <w:szCs w:val="20"/>
                </w:rPr>
                <w:t>пунктом 10.2</w:t>
              </w:r>
            </w:hyperlink>
            <w:r w:rsidRPr="003E19B9">
              <w:rPr>
                <w:rFonts w:ascii="Times New Roman" w:eastAsia="Calibri" w:hAnsi="Times New Roman" w:cs="Times New Roman"/>
                <w:sz w:val="20"/>
                <w:szCs w:val="20"/>
              </w:rPr>
              <w:t xml:space="preserve"> Административного регламента</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Принятие решения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 предоставления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CB2702" w:rsidP="00CB2702">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1 рабочий день </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руководитель Уполномоченного органа или иное уполномоченное им лицо</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предоставлении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val="restart"/>
            <w:tcBorders>
              <w:top w:val="single" w:sz="4" w:space="0" w:color="auto"/>
              <w:left w:val="single" w:sz="4" w:space="0" w:color="auto"/>
              <w:bottom w:val="single" w:sz="4" w:space="0" w:color="auto"/>
            </w:tcBorders>
          </w:tcPr>
          <w:p w:rsidR="003E19B9" w:rsidRPr="003E19B9" w:rsidRDefault="003E19B9" w:rsidP="0083166D">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результат предоставления муниципальной услуги по форме, приведенной в </w:t>
            </w:r>
            <w:hyperlink w:anchor="sub_1106" w:history="1">
              <w:r w:rsidRPr="0083166D">
                <w:rPr>
                  <w:rFonts w:ascii="Times New Roman" w:eastAsia="Calibri" w:hAnsi="Times New Roman" w:cs="Times New Roman"/>
                  <w:sz w:val="20"/>
                  <w:szCs w:val="20"/>
                </w:rPr>
                <w:t xml:space="preserve">Приложении № </w:t>
              </w:r>
              <w:r w:rsidR="0083166D" w:rsidRPr="0083166D">
                <w:rPr>
                  <w:rFonts w:ascii="Times New Roman" w:eastAsia="Calibri" w:hAnsi="Times New Roman" w:cs="Times New Roman"/>
                  <w:sz w:val="20"/>
                  <w:szCs w:val="20"/>
                </w:rPr>
                <w:t>2</w:t>
              </w:r>
            </w:hyperlink>
            <w:r w:rsidR="0083166D" w:rsidRPr="0083166D">
              <w:rPr>
                <w:rFonts w:ascii="Times New Roman" w:hAnsi="Times New Roman" w:cs="Times New Roman"/>
                <w:sz w:val="20"/>
                <w:szCs w:val="20"/>
              </w:rPr>
              <w:t xml:space="preserve"> и 3</w:t>
            </w:r>
            <w:r w:rsidRPr="003E19B9">
              <w:rPr>
                <w:rFonts w:ascii="Times New Roman" w:eastAsia="Calibri"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об отказе в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Выдача результата</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формирование и регистрация результата муниципальной 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в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о конечном результате предоставления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направление в многофункциональный центр результата муниципальной </w:t>
            </w:r>
            <w:r w:rsidRPr="003E19B9">
              <w:rPr>
                <w:rFonts w:ascii="Times New Roman" w:eastAsia="Calibri" w:hAnsi="Times New Roman" w:cs="Times New Roman"/>
                <w:sz w:val="20"/>
                <w:szCs w:val="20"/>
              </w:rPr>
              <w:lastRenderedPageBreak/>
              <w:t xml:space="preserve">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в сроки, установленные соглашением о взаимодействии </w:t>
            </w:r>
            <w:r w:rsidRPr="003E19B9">
              <w:rPr>
                <w:rFonts w:ascii="Times New Roman" w:eastAsia="Calibri" w:hAnsi="Times New Roman" w:cs="Times New Roman"/>
                <w:sz w:val="20"/>
                <w:szCs w:val="20"/>
              </w:rPr>
              <w:lastRenderedPageBreak/>
              <w:t>между уполномоченным органом и многофункциональным центром</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должностное лицо Уполномоченного органа, ответственное за предоставление </w:t>
            </w:r>
            <w:r w:rsidRPr="003E19B9">
              <w:rPr>
                <w:rFonts w:ascii="Times New Roman" w:eastAsia="Calibri" w:hAnsi="Times New Roman" w:cs="Times New Roman"/>
                <w:sz w:val="20"/>
                <w:szCs w:val="20"/>
              </w:rPr>
              <w:lastRenderedPageBreak/>
              <w:t>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Уполномоченный орган / АИС МФЦ</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указание заявителем в запросе способа выдачи результата муниципальной </w:t>
            </w:r>
            <w:r w:rsidRPr="003E19B9">
              <w:rPr>
                <w:rFonts w:ascii="Times New Roman" w:eastAsia="Calibri" w:hAnsi="Times New Roman" w:cs="Times New Roman"/>
                <w:sz w:val="20"/>
                <w:szCs w:val="20"/>
              </w:rPr>
              <w:lastRenderedPageBreak/>
              <w:t>услуги в многофункциональном центре, а также подача запроса через многофункциональный центр</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выдача результата муниципальной услуги заявителю в форме бумажного </w:t>
            </w:r>
            <w:r w:rsidRPr="003E19B9">
              <w:rPr>
                <w:rFonts w:ascii="Times New Roman" w:eastAsia="Calibri" w:hAnsi="Times New Roman" w:cs="Times New Roman"/>
                <w:sz w:val="20"/>
                <w:szCs w:val="20"/>
              </w:rPr>
              <w:lastRenderedPageBreak/>
              <w:t>документа, подтверждающего содержание электронного документа, заверенного печатью многофункционального центра;</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в ГИС о выдаче результата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муниципальной услуги, направленный заявителю в личный кабинет на Едином портале</w:t>
            </w:r>
          </w:p>
        </w:tc>
      </w:tr>
    </w:tbl>
    <w:p w:rsidR="00886859" w:rsidRDefault="00886859" w:rsidP="00886859">
      <w:pPr>
        <w:spacing w:after="0" w:line="360" w:lineRule="auto"/>
        <w:ind w:firstLine="709"/>
        <w:jc w:val="both"/>
        <w:rPr>
          <w:rFonts w:ascii="Times New Roman" w:hAnsi="Times New Roman" w:cs="Times New Roman"/>
          <w:sz w:val="26"/>
          <w:szCs w:val="26"/>
        </w:rPr>
      </w:pPr>
    </w:p>
    <w:sectPr w:rsidR="00886859" w:rsidSect="0081030C">
      <w:footerReference w:type="default" r:id="rId26"/>
      <w:pgSz w:w="16838" w:h="11906" w:orient="landscape"/>
      <w:pgMar w:top="709" w:right="284" w:bottom="709" w:left="1134"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A72" w:rsidRDefault="00911A72">
      <w:pPr>
        <w:spacing w:after="0" w:line="240" w:lineRule="auto"/>
      </w:pPr>
      <w:r>
        <w:separator/>
      </w:r>
    </w:p>
  </w:endnote>
  <w:endnote w:type="continuationSeparator" w:id="0">
    <w:p w:rsidR="00911A72" w:rsidRDefault="00911A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9047"/>
      <w:docPartObj>
        <w:docPartGallery w:val="Page Numbers (Bottom of Page)"/>
        <w:docPartUnique/>
      </w:docPartObj>
    </w:sdtPr>
    <w:sdtContent>
      <w:p w:rsidR="00F966EA" w:rsidRDefault="007F5A08">
        <w:pPr>
          <w:pStyle w:val="ab"/>
          <w:jc w:val="center"/>
        </w:pPr>
        <w:r>
          <w:fldChar w:fldCharType="begin"/>
        </w:r>
        <w:r w:rsidR="00F966EA">
          <w:instrText xml:space="preserve"> PAGE   \* MERGEFORMAT </w:instrText>
        </w:r>
        <w:r>
          <w:fldChar w:fldCharType="separate"/>
        </w:r>
        <w:r w:rsidR="00DB1FCB">
          <w:rPr>
            <w:noProof/>
          </w:rPr>
          <w:t>3</w:t>
        </w:r>
        <w:r>
          <w:rPr>
            <w:noProof/>
          </w:rPr>
          <w:fldChar w:fldCharType="end"/>
        </w:r>
      </w:p>
    </w:sdtContent>
  </w:sdt>
  <w:p w:rsidR="00F966EA" w:rsidRDefault="00F966E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1410344"/>
      <w:docPartObj>
        <w:docPartGallery w:val="Page Numbers (Bottom of Page)"/>
        <w:docPartUnique/>
      </w:docPartObj>
    </w:sdtPr>
    <w:sdtEndPr>
      <w:rPr>
        <w:rFonts w:asciiTheme="minorHAnsi" w:hAnsiTheme="minorHAnsi" w:cstheme="minorBidi"/>
      </w:rPr>
    </w:sdtEndPr>
    <w:sdtContent>
      <w:p w:rsidR="00F966EA" w:rsidRDefault="007F5A08">
        <w:pPr>
          <w:pStyle w:val="ab"/>
          <w:jc w:val="center"/>
        </w:pPr>
        <w:r w:rsidRPr="00D778D0">
          <w:rPr>
            <w:rFonts w:ascii="Times New Roman" w:hAnsi="Times New Roman" w:cs="Times New Roman"/>
          </w:rPr>
          <w:fldChar w:fldCharType="begin"/>
        </w:r>
        <w:r w:rsidR="00F966EA" w:rsidRPr="00D778D0">
          <w:rPr>
            <w:rFonts w:ascii="Times New Roman" w:hAnsi="Times New Roman" w:cs="Times New Roman"/>
          </w:rPr>
          <w:instrText xml:space="preserve"> PAGE   \* MERGEFORMAT </w:instrText>
        </w:r>
        <w:r w:rsidRPr="00D778D0">
          <w:rPr>
            <w:rFonts w:ascii="Times New Roman" w:hAnsi="Times New Roman" w:cs="Times New Roman"/>
          </w:rPr>
          <w:fldChar w:fldCharType="separate"/>
        </w:r>
        <w:r w:rsidR="00DB1FCB">
          <w:rPr>
            <w:rFonts w:ascii="Times New Roman" w:hAnsi="Times New Roman" w:cs="Times New Roman"/>
            <w:noProof/>
          </w:rPr>
          <w:t>36</w:t>
        </w:r>
        <w:r w:rsidRPr="00D778D0">
          <w:rPr>
            <w:rFonts w:ascii="Times New Roman" w:hAnsi="Times New Roman" w:cs="Times New Roman"/>
          </w:rPr>
          <w:fldChar w:fldCharType="end"/>
        </w:r>
      </w:p>
    </w:sdtContent>
  </w:sdt>
  <w:p w:rsidR="00F966EA" w:rsidRDefault="00F966E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A72" w:rsidRDefault="00911A72">
      <w:pPr>
        <w:spacing w:after="0" w:line="240" w:lineRule="auto"/>
      </w:pPr>
      <w:r>
        <w:separator/>
      </w:r>
    </w:p>
  </w:footnote>
  <w:footnote w:type="continuationSeparator" w:id="0">
    <w:p w:rsidR="00911A72" w:rsidRDefault="00911A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DB425"/>
    <w:multiLevelType w:val="multilevel"/>
    <w:tmpl w:val="DDCDB425"/>
    <w:lvl w:ilvl="0">
      <w:start w:val="1"/>
      <w:numFmt w:val="decimal"/>
      <w:suff w:val="space"/>
      <w:lvlText w:val="%1."/>
      <w:lvlJc w:val="left"/>
      <w:pPr>
        <w:ind w:left="774"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14F600D"/>
    <w:multiLevelType w:val="hybridMultilevel"/>
    <w:tmpl w:val="AAFE41D6"/>
    <w:lvl w:ilvl="0" w:tplc="708E8F94">
      <w:start w:val="1"/>
      <w:numFmt w:val="decimal"/>
      <w:lvlText w:val="%1."/>
      <w:lvlJc w:val="left"/>
      <w:pPr>
        <w:ind w:left="1353"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245CC8"/>
    <w:multiLevelType w:val="hybridMultilevel"/>
    <w:tmpl w:val="431CDA1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072"/>
    <w:multiLevelType w:val="hybridMultilevel"/>
    <w:tmpl w:val="BE3C8142"/>
    <w:lvl w:ilvl="0" w:tplc="EA88F8B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DC715D"/>
    <w:multiLevelType w:val="hybridMultilevel"/>
    <w:tmpl w:val="957AFC2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0">
    <w:nsid w:val="5D652383"/>
    <w:multiLevelType w:val="hybridMultilevel"/>
    <w:tmpl w:val="71E8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34F7269"/>
    <w:multiLevelType w:val="hybridMultilevel"/>
    <w:tmpl w:val="EA3E07C6"/>
    <w:lvl w:ilvl="0" w:tplc="C636C1BC">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5434A4F"/>
    <w:multiLevelType w:val="hybridMultilevel"/>
    <w:tmpl w:val="09FA3E58"/>
    <w:lvl w:ilvl="0" w:tplc="0419000F">
      <w:start w:val="1"/>
      <w:numFmt w:val="decimal"/>
      <w:lvlText w:val="%1."/>
      <w:lvlJc w:val="left"/>
      <w:pPr>
        <w:ind w:left="2628" w:hanging="360"/>
      </w:p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23"/>
  </w:num>
  <w:num w:numId="4">
    <w:abstractNumId w:val="10"/>
  </w:num>
  <w:num w:numId="5">
    <w:abstractNumId w:val="22"/>
  </w:num>
  <w:num w:numId="6">
    <w:abstractNumId w:val="21"/>
  </w:num>
  <w:num w:numId="7">
    <w:abstractNumId w:val="8"/>
  </w:num>
  <w:num w:numId="8">
    <w:abstractNumId w:val="17"/>
  </w:num>
  <w:num w:numId="9">
    <w:abstractNumId w:val="16"/>
  </w:num>
  <w:num w:numId="10">
    <w:abstractNumId w:val="7"/>
  </w:num>
  <w:num w:numId="11">
    <w:abstractNumId w:val="13"/>
  </w:num>
  <w:num w:numId="12">
    <w:abstractNumId w:val="28"/>
  </w:num>
  <w:num w:numId="13">
    <w:abstractNumId w:val="14"/>
  </w:num>
  <w:num w:numId="14">
    <w:abstractNumId w:val="15"/>
  </w:num>
  <w:num w:numId="15">
    <w:abstractNumId w:val="9"/>
  </w:num>
  <w:num w:numId="16">
    <w:abstractNumId w:val="18"/>
  </w:num>
  <w:num w:numId="17">
    <w:abstractNumId w:val="3"/>
  </w:num>
  <w:num w:numId="18">
    <w:abstractNumId w:val="5"/>
  </w:num>
  <w:num w:numId="19">
    <w:abstractNumId w:val="12"/>
  </w:num>
  <w:num w:numId="20">
    <w:abstractNumId w:val="6"/>
  </w:num>
  <w:num w:numId="21">
    <w:abstractNumId w:val="1"/>
  </w:num>
  <w:num w:numId="22">
    <w:abstractNumId w:val="26"/>
  </w:num>
  <w:num w:numId="23">
    <w:abstractNumId w:val="0"/>
  </w:num>
  <w:num w:numId="24">
    <w:abstractNumId w:val="4"/>
  </w:num>
  <w:num w:numId="25">
    <w:abstractNumId w:val="25"/>
  </w:num>
  <w:num w:numId="26">
    <w:abstractNumId w:val="27"/>
  </w:num>
  <w:num w:numId="27">
    <w:abstractNumId w:val="19"/>
  </w:num>
  <w:num w:numId="28">
    <w:abstractNumId w:val="20"/>
  </w:num>
  <w:num w:numId="29">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10"/>
  <w:displayHorizontalDrawingGridEvery w:val="2"/>
  <w:characterSpacingControl w:val="doNotCompress"/>
  <w:hdrShapeDefaults>
    <o:shapedefaults v:ext="edit" spidmax="78850"/>
  </w:hdrShapeDefaults>
  <w:footnotePr>
    <w:footnote w:id="-1"/>
    <w:footnote w:id="0"/>
  </w:footnotePr>
  <w:endnotePr>
    <w:endnote w:id="-1"/>
    <w:endnote w:id="0"/>
  </w:endnotePr>
  <w:compat/>
  <w:rsids>
    <w:rsidRoot w:val="00445665"/>
    <w:rsid w:val="00004830"/>
    <w:rsid w:val="00004BAF"/>
    <w:rsid w:val="00007544"/>
    <w:rsid w:val="0001028C"/>
    <w:rsid w:val="00010644"/>
    <w:rsid w:val="000109FC"/>
    <w:rsid w:val="00012362"/>
    <w:rsid w:val="0001478D"/>
    <w:rsid w:val="00014855"/>
    <w:rsid w:val="00015559"/>
    <w:rsid w:val="0001563B"/>
    <w:rsid w:val="0002145E"/>
    <w:rsid w:val="000225CE"/>
    <w:rsid w:val="00022B6F"/>
    <w:rsid w:val="00022C87"/>
    <w:rsid w:val="0002599A"/>
    <w:rsid w:val="00025C7E"/>
    <w:rsid w:val="000265DB"/>
    <w:rsid w:val="00026EE9"/>
    <w:rsid w:val="0003040E"/>
    <w:rsid w:val="00031DA9"/>
    <w:rsid w:val="00033B98"/>
    <w:rsid w:val="00034F54"/>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1F7B"/>
    <w:rsid w:val="00053352"/>
    <w:rsid w:val="000533CB"/>
    <w:rsid w:val="0005392A"/>
    <w:rsid w:val="00053CDA"/>
    <w:rsid w:val="00053EE4"/>
    <w:rsid w:val="00054177"/>
    <w:rsid w:val="00054A8F"/>
    <w:rsid w:val="00055E04"/>
    <w:rsid w:val="00056928"/>
    <w:rsid w:val="000613F5"/>
    <w:rsid w:val="00062056"/>
    <w:rsid w:val="00063A08"/>
    <w:rsid w:val="00064797"/>
    <w:rsid w:val="00064804"/>
    <w:rsid w:val="00064A00"/>
    <w:rsid w:val="0006760E"/>
    <w:rsid w:val="00067659"/>
    <w:rsid w:val="00070460"/>
    <w:rsid w:val="00075B34"/>
    <w:rsid w:val="00080D8B"/>
    <w:rsid w:val="0008237E"/>
    <w:rsid w:val="0008348D"/>
    <w:rsid w:val="000835C6"/>
    <w:rsid w:val="00085AA1"/>
    <w:rsid w:val="0008655D"/>
    <w:rsid w:val="00087090"/>
    <w:rsid w:val="00087DF6"/>
    <w:rsid w:val="00093653"/>
    <w:rsid w:val="000936B0"/>
    <w:rsid w:val="000938CD"/>
    <w:rsid w:val="000955CA"/>
    <w:rsid w:val="000956E4"/>
    <w:rsid w:val="00095B5B"/>
    <w:rsid w:val="00097A34"/>
    <w:rsid w:val="000A122A"/>
    <w:rsid w:val="000A23EE"/>
    <w:rsid w:val="000A4F93"/>
    <w:rsid w:val="000A5219"/>
    <w:rsid w:val="000A780D"/>
    <w:rsid w:val="000A7F85"/>
    <w:rsid w:val="000B05E9"/>
    <w:rsid w:val="000B0688"/>
    <w:rsid w:val="000B0706"/>
    <w:rsid w:val="000B13B0"/>
    <w:rsid w:val="000B160E"/>
    <w:rsid w:val="000B1C52"/>
    <w:rsid w:val="000B1EB8"/>
    <w:rsid w:val="000B2FDE"/>
    <w:rsid w:val="000B4761"/>
    <w:rsid w:val="000B73F8"/>
    <w:rsid w:val="000B79A6"/>
    <w:rsid w:val="000C0578"/>
    <w:rsid w:val="000C0A7C"/>
    <w:rsid w:val="000C0BC6"/>
    <w:rsid w:val="000C1361"/>
    <w:rsid w:val="000C1459"/>
    <w:rsid w:val="000C1F74"/>
    <w:rsid w:val="000C5794"/>
    <w:rsid w:val="000C59CD"/>
    <w:rsid w:val="000C6717"/>
    <w:rsid w:val="000C6760"/>
    <w:rsid w:val="000C685F"/>
    <w:rsid w:val="000C70C4"/>
    <w:rsid w:val="000D1432"/>
    <w:rsid w:val="000D182E"/>
    <w:rsid w:val="000D24B6"/>
    <w:rsid w:val="000D30E6"/>
    <w:rsid w:val="000D3873"/>
    <w:rsid w:val="000D3FDF"/>
    <w:rsid w:val="000D4705"/>
    <w:rsid w:val="000D4B9E"/>
    <w:rsid w:val="000D5E93"/>
    <w:rsid w:val="000D6D63"/>
    <w:rsid w:val="000D7434"/>
    <w:rsid w:val="000D7F1D"/>
    <w:rsid w:val="000E023D"/>
    <w:rsid w:val="000E0395"/>
    <w:rsid w:val="000E0F15"/>
    <w:rsid w:val="000E1901"/>
    <w:rsid w:val="000E2926"/>
    <w:rsid w:val="000E3927"/>
    <w:rsid w:val="000E39D4"/>
    <w:rsid w:val="000E62BC"/>
    <w:rsid w:val="000E739C"/>
    <w:rsid w:val="000F0813"/>
    <w:rsid w:val="000F0F06"/>
    <w:rsid w:val="000F1144"/>
    <w:rsid w:val="000F14DD"/>
    <w:rsid w:val="000F1B18"/>
    <w:rsid w:val="000F2606"/>
    <w:rsid w:val="000F3F66"/>
    <w:rsid w:val="000F428A"/>
    <w:rsid w:val="000F4371"/>
    <w:rsid w:val="000F4E0F"/>
    <w:rsid w:val="000F53A7"/>
    <w:rsid w:val="000F5493"/>
    <w:rsid w:val="000F688C"/>
    <w:rsid w:val="000F77F8"/>
    <w:rsid w:val="000F7D2E"/>
    <w:rsid w:val="00100127"/>
    <w:rsid w:val="00100258"/>
    <w:rsid w:val="0010069A"/>
    <w:rsid w:val="00101406"/>
    <w:rsid w:val="00103CB7"/>
    <w:rsid w:val="001058E2"/>
    <w:rsid w:val="00105B49"/>
    <w:rsid w:val="00110143"/>
    <w:rsid w:val="001104A3"/>
    <w:rsid w:val="0011233B"/>
    <w:rsid w:val="00113221"/>
    <w:rsid w:val="00117638"/>
    <w:rsid w:val="00117E96"/>
    <w:rsid w:val="00120B47"/>
    <w:rsid w:val="00122A11"/>
    <w:rsid w:val="0012442B"/>
    <w:rsid w:val="001245D5"/>
    <w:rsid w:val="001246F0"/>
    <w:rsid w:val="0012510B"/>
    <w:rsid w:val="0012766D"/>
    <w:rsid w:val="00134151"/>
    <w:rsid w:val="00135BC7"/>
    <w:rsid w:val="0014002E"/>
    <w:rsid w:val="0014003E"/>
    <w:rsid w:val="00141C1C"/>
    <w:rsid w:val="0014232A"/>
    <w:rsid w:val="001441B4"/>
    <w:rsid w:val="0014443E"/>
    <w:rsid w:val="001453DD"/>
    <w:rsid w:val="001500C4"/>
    <w:rsid w:val="001502B1"/>
    <w:rsid w:val="001514BF"/>
    <w:rsid w:val="00151E99"/>
    <w:rsid w:val="00152D89"/>
    <w:rsid w:val="00152F16"/>
    <w:rsid w:val="001544B0"/>
    <w:rsid w:val="00155554"/>
    <w:rsid w:val="00156EA8"/>
    <w:rsid w:val="001578EC"/>
    <w:rsid w:val="00162617"/>
    <w:rsid w:val="001647C0"/>
    <w:rsid w:val="001714C9"/>
    <w:rsid w:val="001731A0"/>
    <w:rsid w:val="00173278"/>
    <w:rsid w:val="00174534"/>
    <w:rsid w:val="0017498A"/>
    <w:rsid w:val="00175282"/>
    <w:rsid w:val="001757CE"/>
    <w:rsid w:val="00175F24"/>
    <w:rsid w:val="001764D6"/>
    <w:rsid w:val="001767FA"/>
    <w:rsid w:val="001804C5"/>
    <w:rsid w:val="00180A9D"/>
    <w:rsid w:val="001813E6"/>
    <w:rsid w:val="001817B3"/>
    <w:rsid w:val="00183472"/>
    <w:rsid w:val="00184E94"/>
    <w:rsid w:val="00186AAB"/>
    <w:rsid w:val="00187641"/>
    <w:rsid w:val="00192705"/>
    <w:rsid w:val="001978EC"/>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52F1"/>
    <w:rsid w:val="001C7965"/>
    <w:rsid w:val="001C798A"/>
    <w:rsid w:val="001C7CBE"/>
    <w:rsid w:val="001D0327"/>
    <w:rsid w:val="001D1BF3"/>
    <w:rsid w:val="001D2278"/>
    <w:rsid w:val="001D30F8"/>
    <w:rsid w:val="001D3F1C"/>
    <w:rsid w:val="001D5ADF"/>
    <w:rsid w:val="001D5FC3"/>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42CA"/>
    <w:rsid w:val="00204B0A"/>
    <w:rsid w:val="0020686D"/>
    <w:rsid w:val="00207009"/>
    <w:rsid w:val="00210244"/>
    <w:rsid w:val="00212978"/>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2976"/>
    <w:rsid w:val="00263A00"/>
    <w:rsid w:val="0026469A"/>
    <w:rsid w:val="0026564D"/>
    <w:rsid w:val="0026595C"/>
    <w:rsid w:val="00265FB7"/>
    <w:rsid w:val="00273C0D"/>
    <w:rsid w:val="0028000B"/>
    <w:rsid w:val="00281B1D"/>
    <w:rsid w:val="00281BE0"/>
    <w:rsid w:val="00281FCC"/>
    <w:rsid w:val="00283940"/>
    <w:rsid w:val="00287313"/>
    <w:rsid w:val="00287648"/>
    <w:rsid w:val="00287727"/>
    <w:rsid w:val="00287ED7"/>
    <w:rsid w:val="002914B2"/>
    <w:rsid w:val="00291BF9"/>
    <w:rsid w:val="00292BED"/>
    <w:rsid w:val="00292E7A"/>
    <w:rsid w:val="00295441"/>
    <w:rsid w:val="00296C75"/>
    <w:rsid w:val="0029705F"/>
    <w:rsid w:val="0029784D"/>
    <w:rsid w:val="002A315B"/>
    <w:rsid w:val="002A35DB"/>
    <w:rsid w:val="002A6438"/>
    <w:rsid w:val="002A772F"/>
    <w:rsid w:val="002B05E5"/>
    <w:rsid w:val="002B1542"/>
    <w:rsid w:val="002B297E"/>
    <w:rsid w:val="002B3AB5"/>
    <w:rsid w:val="002B3AF7"/>
    <w:rsid w:val="002B5A1C"/>
    <w:rsid w:val="002B634D"/>
    <w:rsid w:val="002B716B"/>
    <w:rsid w:val="002B76E4"/>
    <w:rsid w:val="002B7BA0"/>
    <w:rsid w:val="002C16FE"/>
    <w:rsid w:val="002C2CC5"/>
    <w:rsid w:val="002C3037"/>
    <w:rsid w:val="002C454F"/>
    <w:rsid w:val="002C4C5B"/>
    <w:rsid w:val="002C5CBD"/>
    <w:rsid w:val="002C61D8"/>
    <w:rsid w:val="002C6B37"/>
    <w:rsid w:val="002C6BA9"/>
    <w:rsid w:val="002C7187"/>
    <w:rsid w:val="002D1615"/>
    <w:rsid w:val="002D1F7A"/>
    <w:rsid w:val="002D39BD"/>
    <w:rsid w:val="002D72C6"/>
    <w:rsid w:val="002D79DC"/>
    <w:rsid w:val="002E0A29"/>
    <w:rsid w:val="002E0CF6"/>
    <w:rsid w:val="002E3E3F"/>
    <w:rsid w:val="002E5451"/>
    <w:rsid w:val="002E6BEA"/>
    <w:rsid w:val="002F0532"/>
    <w:rsid w:val="002F09CE"/>
    <w:rsid w:val="002F6EB4"/>
    <w:rsid w:val="002F71BE"/>
    <w:rsid w:val="00301506"/>
    <w:rsid w:val="00301C28"/>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0127"/>
    <w:rsid w:val="00334700"/>
    <w:rsid w:val="00335FB5"/>
    <w:rsid w:val="003362E5"/>
    <w:rsid w:val="00336601"/>
    <w:rsid w:val="00341232"/>
    <w:rsid w:val="00342F6A"/>
    <w:rsid w:val="0034360D"/>
    <w:rsid w:val="0034379B"/>
    <w:rsid w:val="003444FC"/>
    <w:rsid w:val="0034514E"/>
    <w:rsid w:val="00345C87"/>
    <w:rsid w:val="00346FDF"/>
    <w:rsid w:val="00347178"/>
    <w:rsid w:val="00350A05"/>
    <w:rsid w:val="00352F94"/>
    <w:rsid w:val="00353768"/>
    <w:rsid w:val="00354D9E"/>
    <w:rsid w:val="00355386"/>
    <w:rsid w:val="00355B16"/>
    <w:rsid w:val="00356771"/>
    <w:rsid w:val="0036054F"/>
    <w:rsid w:val="00360B9A"/>
    <w:rsid w:val="0036182B"/>
    <w:rsid w:val="00361D07"/>
    <w:rsid w:val="00361DC5"/>
    <w:rsid w:val="00363860"/>
    <w:rsid w:val="0036471C"/>
    <w:rsid w:val="00366F59"/>
    <w:rsid w:val="00371427"/>
    <w:rsid w:val="00371856"/>
    <w:rsid w:val="00373890"/>
    <w:rsid w:val="00375A0D"/>
    <w:rsid w:val="00377C7B"/>
    <w:rsid w:val="003806C3"/>
    <w:rsid w:val="00380F50"/>
    <w:rsid w:val="00383098"/>
    <w:rsid w:val="00384831"/>
    <w:rsid w:val="00385938"/>
    <w:rsid w:val="00385D0B"/>
    <w:rsid w:val="00386172"/>
    <w:rsid w:val="00386BAB"/>
    <w:rsid w:val="00386C04"/>
    <w:rsid w:val="0039001A"/>
    <w:rsid w:val="00390A15"/>
    <w:rsid w:val="00391104"/>
    <w:rsid w:val="00392B98"/>
    <w:rsid w:val="00393BCA"/>
    <w:rsid w:val="00394D4F"/>
    <w:rsid w:val="003A0B01"/>
    <w:rsid w:val="003A143A"/>
    <w:rsid w:val="003A203B"/>
    <w:rsid w:val="003A69AC"/>
    <w:rsid w:val="003A69E3"/>
    <w:rsid w:val="003A6FD5"/>
    <w:rsid w:val="003B1224"/>
    <w:rsid w:val="003B13F8"/>
    <w:rsid w:val="003B19A4"/>
    <w:rsid w:val="003B30D6"/>
    <w:rsid w:val="003B329F"/>
    <w:rsid w:val="003B3963"/>
    <w:rsid w:val="003B3FB5"/>
    <w:rsid w:val="003B49EC"/>
    <w:rsid w:val="003B5187"/>
    <w:rsid w:val="003B5B08"/>
    <w:rsid w:val="003B6026"/>
    <w:rsid w:val="003C1277"/>
    <w:rsid w:val="003C3EC7"/>
    <w:rsid w:val="003C429C"/>
    <w:rsid w:val="003C43B2"/>
    <w:rsid w:val="003C4D02"/>
    <w:rsid w:val="003C55BD"/>
    <w:rsid w:val="003C79D8"/>
    <w:rsid w:val="003D2344"/>
    <w:rsid w:val="003D2E64"/>
    <w:rsid w:val="003D50B6"/>
    <w:rsid w:val="003D5152"/>
    <w:rsid w:val="003D592A"/>
    <w:rsid w:val="003D5A2A"/>
    <w:rsid w:val="003D5A6B"/>
    <w:rsid w:val="003D5C7A"/>
    <w:rsid w:val="003D66A6"/>
    <w:rsid w:val="003D66AD"/>
    <w:rsid w:val="003D7D55"/>
    <w:rsid w:val="003D7FA5"/>
    <w:rsid w:val="003E1187"/>
    <w:rsid w:val="003E19B9"/>
    <w:rsid w:val="003E19F1"/>
    <w:rsid w:val="003E1AAE"/>
    <w:rsid w:val="003E1CDE"/>
    <w:rsid w:val="003E2E00"/>
    <w:rsid w:val="003E2F54"/>
    <w:rsid w:val="003E3614"/>
    <w:rsid w:val="003E5459"/>
    <w:rsid w:val="003E59F5"/>
    <w:rsid w:val="003E7718"/>
    <w:rsid w:val="003E7BE2"/>
    <w:rsid w:val="003E7F0A"/>
    <w:rsid w:val="003F1394"/>
    <w:rsid w:val="003F1BD1"/>
    <w:rsid w:val="003F354C"/>
    <w:rsid w:val="003F622E"/>
    <w:rsid w:val="00400020"/>
    <w:rsid w:val="0040082F"/>
    <w:rsid w:val="00400A7E"/>
    <w:rsid w:val="00401ED1"/>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DA0"/>
    <w:rsid w:val="00420468"/>
    <w:rsid w:val="0042081B"/>
    <w:rsid w:val="00420959"/>
    <w:rsid w:val="004218B8"/>
    <w:rsid w:val="00421DC1"/>
    <w:rsid w:val="0042299C"/>
    <w:rsid w:val="00425113"/>
    <w:rsid w:val="00425A78"/>
    <w:rsid w:val="004329A7"/>
    <w:rsid w:val="00433BF1"/>
    <w:rsid w:val="0043512D"/>
    <w:rsid w:val="00436637"/>
    <w:rsid w:val="00436D65"/>
    <w:rsid w:val="004371F2"/>
    <w:rsid w:val="00441A75"/>
    <w:rsid w:val="00441CA3"/>
    <w:rsid w:val="0044388C"/>
    <w:rsid w:val="00443C74"/>
    <w:rsid w:val="00445665"/>
    <w:rsid w:val="00445CA3"/>
    <w:rsid w:val="004463EB"/>
    <w:rsid w:val="0044731D"/>
    <w:rsid w:val="004524AB"/>
    <w:rsid w:val="0045371F"/>
    <w:rsid w:val="0045546B"/>
    <w:rsid w:val="00456177"/>
    <w:rsid w:val="0045656B"/>
    <w:rsid w:val="004578F0"/>
    <w:rsid w:val="00457D81"/>
    <w:rsid w:val="0046121F"/>
    <w:rsid w:val="00461B26"/>
    <w:rsid w:val="00461B44"/>
    <w:rsid w:val="00461F77"/>
    <w:rsid w:val="0046279E"/>
    <w:rsid w:val="00463566"/>
    <w:rsid w:val="00464006"/>
    <w:rsid w:val="00464327"/>
    <w:rsid w:val="0046492A"/>
    <w:rsid w:val="00465E9E"/>
    <w:rsid w:val="00466AA9"/>
    <w:rsid w:val="0047012E"/>
    <w:rsid w:val="00470912"/>
    <w:rsid w:val="00472812"/>
    <w:rsid w:val="00473340"/>
    <w:rsid w:val="00473774"/>
    <w:rsid w:val="00475209"/>
    <w:rsid w:val="004772C9"/>
    <w:rsid w:val="004776D9"/>
    <w:rsid w:val="00477A8F"/>
    <w:rsid w:val="0048007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6B53"/>
    <w:rsid w:val="0049756E"/>
    <w:rsid w:val="004A13C2"/>
    <w:rsid w:val="004A2244"/>
    <w:rsid w:val="004A2446"/>
    <w:rsid w:val="004A2AE7"/>
    <w:rsid w:val="004A3108"/>
    <w:rsid w:val="004A3414"/>
    <w:rsid w:val="004A4080"/>
    <w:rsid w:val="004A4FE5"/>
    <w:rsid w:val="004A54A1"/>
    <w:rsid w:val="004A6B68"/>
    <w:rsid w:val="004A6FF5"/>
    <w:rsid w:val="004B0A76"/>
    <w:rsid w:val="004B2169"/>
    <w:rsid w:val="004B3426"/>
    <w:rsid w:val="004B3880"/>
    <w:rsid w:val="004B4788"/>
    <w:rsid w:val="004B5D92"/>
    <w:rsid w:val="004B7516"/>
    <w:rsid w:val="004B7D68"/>
    <w:rsid w:val="004C0996"/>
    <w:rsid w:val="004C0B79"/>
    <w:rsid w:val="004C1AC6"/>
    <w:rsid w:val="004C290D"/>
    <w:rsid w:val="004C4961"/>
    <w:rsid w:val="004C7390"/>
    <w:rsid w:val="004D048D"/>
    <w:rsid w:val="004D04CD"/>
    <w:rsid w:val="004D15D4"/>
    <w:rsid w:val="004D5FA0"/>
    <w:rsid w:val="004D74BD"/>
    <w:rsid w:val="004D76E1"/>
    <w:rsid w:val="004D7FE1"/>
    <w:rsid w:val="004E0DB8"/>
    <w:rsid w:val="004E1874"/>
    <w:rsid w:val="004E1EC7"/>
    <w:rsid w:val="004E2AF5"/>
    <w:rsid w:val="004E3D8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829"/>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2339"/>
    <w:rsid w:val="00553024"/>
    <w:rsid w:val="005531F6"/>
    <w:rsid w:val="00554072"/>
    <w:rsid w:val="00557FC3"/>
    <w:rsid w:val="00561491"/>
    <w:rsid w:val="005614EB"/>
    <w:rsid w:val="00562F32"/>
    <w:rsid w:val="005676F8"/>
    <w:rsid w:val="00570832"/>
    <w:rsid w:val="00570A89"/>
    <w:rsid w:val="00571426"/>
    <w:rsid w:val="00571F38"/>
    <w:rsid w:val="00572E3E"/>
    <w:rsid w:val="00574833"/>
    <w:rsid w:val="00574F83"/>
    <w:rsid w:val="00575C0B"/>
    <w:rsid w:val="00577D3B"/>
    <w:rsid w:val="00583332"/>
    <w:rsid w:val="005838E0"/>
    <w:rsid w:val="005843B3"/>
    <w:rsid w:val="00585B70"/>
    <w:rsid w:val="0058616F"/>
    <w:rsid w:val="00586205"/>
    <w:rsid w:val="00590083"/>
    <w:rsid w:val="005940C4"/>
    <w:rsid w:val="00594EDE"/>
    <w:rsid w:val="0059649C"/>
    <w:rsid w:val="005969EF"/>
    <w:rsid w:val="00596D24"/>
    <w:rsid w:val="005A04A3"/>
    <w:rsid w:val="005A1BD0"/>
    <w:rsid w:val="005A1EF3"/>
    <w:rsid w:val="005A419D"/>
    <w:rsid w:val="005A4943"/>
    <w:rsid w:val="005A4A01"/>
    <w:rsid w:val="005A50D3"/>
    <w:rsid w:val="005A5C47"/>
    <w:rsid w:val="005A700E"/>
    <w:rsid w:val="005B1E3D"/>
    <w:rsid w:val="005B21A7"/>
    <w:rsid w:val="005B507A"/>
    <w:rsid w:val="005B52EF"/>
    <w:rsid w:val="005B56D4"/>
    <w:rsid w:val="005B5F8E"/>
    <w:rsid w:val="005B634B"/>
    <w:rsid w:val="005B6DA7"/>
    <w:rsid w:val="005C07A7"/>
    <w:rsid w:val="005C07F7"/>
    <w:rsid w:val="005C1B28"/>
    <w:rsid w:val="005C3A6E"/>
    <w:rsid w:val="005C4E32"/>
    <w:rsid w:val="005C4FE3"/>
    <w:rsid w:val="005C5B2D"/>
    <w:rsid w:val="005C60D8"/>
    <w:rsid w:val="005C6261"/>
    <w:rsid w:val="005C63AC"/>
    <w:rsid w:val="005C7201"/>
    <w:rsid w:val="005C7CE5"/>
    <w:rsid w:val="005C7F1A"/>
    <w:rsid w:val="005D0D53"/>
    <w:rsid w:val="005D0EF5"/>
    <w:rsid w:val="005D1592"/>
    <w:rsid w:val="005D1E15"/>
    <w:rsid w:val="005D4D50"/>
    <w:rsid w:val="005D5201"/>
    <w:rsid w:val="005D55E9"/>
    <w:rsid w:val="005D5696"/>
    <w:rsid w:val="005D60FE"/>
    <w:rsid w:val="005D6A74"/>
    <w:rsid w:val="005D6FAA"/>
    <w:rsid w:val="005D7C43"/>
    <w:rsid w:val="005E188F"/>
    <w:rsid w:val="005E381C"/>
    <w:rsid w:val="005E4E0F"/>
    <w:rsid w:val="005E6374"/>
    <w:rsid w:val="005E7ED8"/>
    <w:rsid w:val="005E7EFE"/>
    <w:rsid w:val="005F0004"/>
    <w:rsid w:val="005F0B3D"/>
    <w:rsid w:val="005F0B3F"/>
    <w:rsid w:val="005F2453"/>
    <w:rsid w:val="005F2621"/>
    <w:rsid w:val="005F535D"/>
    <w:rsid w:val="005F588E"/>
    <w:rsid w:val="005F62DE"/>
    <w:rsid w:val="005F6432"/>
    <w:rsid w:val="005F771B"/>
    <w:rsid w:val="005F7AB1"/>
    <w:rsid w:val="0060083D"/>
    <w:rsid w:val="00600950"/>
    <w:rsid w:val="00600FC6"/>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2B03"/>
    <w:rsid w:val="00623D9F"/>
    <w:rsid w:val="006244B5"/>
    <w:rsid w:val="00624C33"/>
    <w:rsid w:val="006263D9"/>
    <w:rsid w:val="0062683A"/>
    <w:rsid w:val="00630FC2"/>
    <w:rsid w:val="0063308D"/>
    <w:rsid w:val="006343AF"/>
    <w:rsid w:val="00637C44"/>
    <w:rsid w:val="00640F48"/>
    <w:rsid w:val="00641752"/>
    <w:rsid w:val="00642ACF"/>
    <w:rsid w:val="00644E75"/>
    <w:rsid w:val="00645619"/>
    <w:rsid w:val="006459C2"/>
    <w:rsid w:val="00647108"/>
    <w:rsid w:val="00647515"/>
    <w:rsid w:val="00650E3C"/>
    <w:rsid w:val="00651608"/>
    <w:rsid w:val="00651727"/>
    <w:rsid w:val="006521CC"/>
    <w:rsid w:val="006522AA"/>
    <w:rsid w:val="0065397C"/>
    <w:rsid w:val="00654866"/>
    <w:rsid w:val="00654D65"/>
    <w:rsid w:val="00654F3B"/>
    <w:rsid w:val="00656EE7"/>
    <w:rsid w:val="00657110"/>
    <w:rsid w:val="00657729"/>
    <w:rsid w:val="006607FA"/>
    <w:rsid w:val="0066147E"/>
    <w:rsid w:val="00662936"/>
    <w:rsid w:val="00663C6B"/>
    <w:rsid w:val="00664C86"/>
    <w:rsid w:val="00665B28"/>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251C"/>
    <w:rsid w:val="00693F18"/>
    <w:rsid w:val="006944A0"/>
    <w:rsid w:val="0069507A"/>
    <w:rsid w:val="0069620E"/>
    <w:rsid w:val="0069705B"/>
    <w:rsid w:val="006A0713"/>
    <w:rsid w:val="006A0A18"/>
    <w:rsid w:val="006A1800"/>
    <w:rsid w:val="006A1871"/>
    <w:rsid w:val="006A3234"/>
    <w:rsid w:val="006A3488"/>
    <w:rsid w:val="006B0BAC"/>
    <w:rsid w:val="006B2DE2"/>
    <w:rsid w:val="006B4C7C"/>
    <w:rsid w:val="006B4D88"/>
    <w:rsid w:val="006B63EF"/>
    <w:rsid w:val="006B6CD4"/>
    <w:rsid w:val="006B7170"/>
    <w:rsid w:val="006B7C5A"/>
    <w:rsid w:val="006C0168"/>
    <w:rsid w:val="006C1734"/>
    <w:rsid w:val="006C2B58"/>
    <w:rsid w:val="006C4295"/>
    <w:rsid w:val="006C4D7A"/>
    <w:rsid w:val="006C507F"/>
    <w:rsid w:val="006C56B9"/>
    <w:rsid w:val="006C5CDA"/>
    <w:rsid w:val="006C73D7"/>
    <w:rsid w:val="006C7A10"/>
    <w:rsid w:val="006D305C"/>
    <w:rsid w:val="006D45DF"/>
    <w:rsid w:val="006D4958"/>
    <w:rsid w:val="006D5F54"/>
    <w:rsid w:val="006D77C0"/>
    <w:rsid w:val="006E418D"/>
    <w:rsid w:val="006F0128"/>
    <w:rsid w:val="006F1523"/>
    <w:rsid w:val="006F1525"/>
    <w:rsid w:val="006F175C"/>
    <w:rsid w:val="006F2AF5"/>
    <w:rsid w:val="006F58A6"/>
    <w:rsid w:val="006F66CA"/>
    <w:rsid w:val="007012EB"/>
    <w:rsid w:val="00701525"/>
    <w:rsid w:val="00701F8C"/>
    <w:rsid w:val="00703592"/>
    <w:rsid w:val="00704B48"/>
    <w:rsid w:val="00704E71"/>
    <w:rsid w:val="007052A7"/>
    <w:rsid w:val="00705B6C"/>
    <w:rsid w:val="0070665A"/>
    <w:rsid w:val="007068A0"/>
    <w:rsid w:val="00706D67"/>
    <w:rsid w:val="00706D6B"/>
    <w:rsid w:val="00707BE6"/>
    <w:rsid w:val="0071013D"/>
    <w:rsid w:val="007110A8"/>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27B5"/>
    <w:rsid w:val="007337D6"/>
    <w:rsid w:val="007340F5"/>
    <w:rsid w:val="0073532E"/>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3E08"/>
    <w:rsid w:val="00754DD7"/>
    <w:rsid w:val="00755E34"/>
    <w:rsid w:val="00755E57"/>
    <w:rsid w:val="0075715E"/>
    <w:rsid w:val="007571E8"/>
    <w:rsid w:val="007571F7"/>
    <w:rsid w:val="00757279"/>
    <w:rsid w:val="00757B2F"/>
    <w:rsid w:val="0076317D"/>
    <w:rsid w:val="00763227"/>
    <w:rsid w:val="0076341D"/>
    <w:rsid w:val="0076428A"/>
    <w:rsid w:val="00767D3F"/>
    <w:rsid w:val="007702DF"/>
    <w:rsid w:val="00770C55"/>
    <w:rsid w:val="007718BB"/>
    <w:rsid w:val="007740B4"/>
    <w:rsid w:val="00774F92"/>
    <w:rsid w:val="007756B0"/>
    <w:rsid w:val="00777073"/>
    <w:rsid w:val="00777EE8"/>
    <w:rsid w:val="00781E7B"/>
    <w:rsid w:val="00782C1C"/>
    <w:rsid w:val="007832AA"/>
    <w:rsid w:val="00783567"/>
    <w:rsid w:val="00784EFE"/>
    <w:rsid w:val="007852C5"/>
    <w:rsid w:val="00787BAF"/>
    <w:rsid w:val="0079034C"/>
    <w:rsid w:val="007910E5"/>
    <w:rsid w:val="007928E8"/>
    <w:rsid w:val="0079299B"/>
    <w:rsid w:val="00792DE8"/>
    <w:rsid w:val="00792EF0"/>
    <w:rsid w:val="00792FAD"/>
    <w:rsid w:val="00793728"/>
    <w:rsid w:val="007943A0"/>
    <w:rsid w:val="00794D18"/>
    <w:rsid w:val="00797E42"/>
    <w:rsid w:val="007A3446"/>
    <w:rsid w:val="007A4557"/>
    <w:rsid w:val="007A47F7"/>
    <w:rsid w:val="007A50AD"/>
    <w:rsid w:val="007A50C6"/>
    <w:rsid w:val="007A5708"/>
    <w:rsid w:val="007A77D5"/>
    <w:rsid w:val="007B3A4E"/>
    <w:rsid w:val="007B3D17"/>
    <w:rsid w:val="007B66FD"/>
    <w:rsid w:val="007B6960"/>
    <w:rsid w:val="007C117E"/>
    <w:rsid w:val="007C1C5D"/>
    <w:rsid w:val="007C310C"/>
    <w:rsid w:val="007C3E09"/>
    <w:rsid w:val="007C5384"/>
    <w:rsid w:val="007C5BD9"/>
    <w:rsid w:val="007C711C"/>
    <w:rsid w:val="007D1174"/>
    <w:rsid w:val="007D1322"/>
    <w:rsid w:val="007D1DEB"/>
    <w:rsid w:val="007D2A24"/>
    <w:rsid w:val="007D2A46"/>
    <w:rsid w:val="007E113C"/>
    <w:rsid w:val="007E150A"/>
    <w:rsid w:val="007E1CB2"/>
    <w:rsid w:val="007E4845"/>
    <w:rsid w:val="007E6877"/>
    <w:rsid w:val="007E70DA"/>
    <w:rsid w:val="007F006F"/>
    <w:rsid w:val="007F1A76"/>
    <w:rsid w:val="007F5A08"/>
    <w:rsid w:val="007F6E1B"/>
    <w:rsid w:val="008009D4"/>
    <w:rsid w:val="00801060"/>
    <w:rsid w:val="008012FF"/>
    <w:rsid w:val="00801E50"/>
    <w:rsid w:val="00807ADF"/>
    <w:rsid w:val="0081030C"/>
    <w:rsid w:val="00810472"/>
    <w:rsid w:val="008113A1"/>
    <w:rsid w:val="008128A8"/>
    <w:rsid w:val="00812C4C"/>
    <w:rsid w:val="008132A2"/>
    <w:rsid w:val="008145EA"/>
    <w:rsid w:val="0081486B"/>
    <w:rsid w:val="0081554E"/>
    <w:rsid w:val="0081740D"/>
    <w:rsid w:val="00820EEC"/>
    <w:rsid w:val="00821EA4"/>
    <w:rsid w:val="00822084"/>
    <w:rsid w:val="00822B8E"/>
    <w:rsid w:val="00823915"/>
    <w:rsid w:val="008307AD"/>
    <w:rsid w:val="0083166D"/>
    <w:rsid w:val="0083169E"/>
    <w:rsid w:val="00831AF1"/>
    <w:rsid w:val="0083283B"/>
    <w:rsid w:val="008342F0"/>
    <w:rsid w:val="00834BBD"/>
    <w:rsid w:val="00835A70"/>
    <w:rsid w:val="008369F9"/>
    <w:rsid w:val="00836B63"/>
    <w:rsid w:val="00840007"/>
    <w:rsid w:val="0084168A"/>
    <w:rsid w:val="00843482"/>
    <w:rsid w:val="0084364C"/>
    <w:rsid w:val="00843DE3"/>
    <w:rsid w:val="00844C88"/>
    <w:rsid w:val="00844FB5"/>
    <w:rsid w:val="008454B3"/>
    <w:rsid w:val="008454FA"/>
    <w:rsid w:val="00845898"/>
    <w:rsid w:val="00846455"/>
    <w:rsid w:val="0084701C"/>
    <w:rsid w:val="008477E9"/>
    <w:rsid w:val="00847F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6721E"/>
    <w:rsid w:val="0087166A"/>
    <w:rsid w:val="008727F4"/>
    <w:rsid w:val="008743C3"/>
    <w:rsid w:val="00874C5A"/>
    <w:rsid w:val="00875806"/>
    <w:rsid w:val="0087588C"/>
    <w:rsid w:val="008804C6"/>
    <w:rsid w:val="00883D22"/>
    <w:rsid w:val="00884885"/>
    <w:rsid w:val="008858DD"/>
    <w:rsid w:val="00886859"/>
    <w:rsid w:val="00886F0A"/>
    <w:rsid w:val="0088772F"/>
    <w:rsid w:val="008914EE"/>
    <w:rsid w:val="008936CF"/>
    <w:rsid w:val="00893F95"/>
    <w:rsid w:val="0089538B"/>
    <w:rsid w:val="00896C60"/>
    <w:rsid w:val="008A0C44"/>
    <w:rsid w:val="008A1C95"/>
    <w:rsid w:val="008A3D04"/>
    <w:rsid w:val="008A408B"/>
    <w:rsid w:val="008A43C8"/>
    <w:rsid w:val="008A48DD"/>
    <w:rsid w:val="008A6395"/>
    <w:rsid w:val="008A7D65"/>
    <w:rsid w:val="008B1CA9"/>
    <w:rsid w:val="008B1CAF"/>
    <w:rsid w:val="008B1D5F"/>
    <w:rsid w:val="008B2D9A"/>
    <w:rsid w:val="008B3CB4"/>
    <w:rsid w:val="008B4137"/>
    <w:rsid w:val="008B4561"/>
    <w:rsid w:val="008B5C3D"/>
    <w:rsid w:val="008B5D9B"/>
    <w:rsid w:val="008B7100"/>
    <w:rsid w:val="008B741A"/>
    <w:rsid w:val="008B7649"/>
    <w:rsid w:val="008B7BE9"/>
    <w:rsid w:val="008C0E44"/>
    <w:rsid w:val="008C5193"/>
    <w:rsid w:val="008C53DC"/>
    <w:rsid w:val="008C54DD"/>
    <w:rsid w:val="008C593F"/>
    <w:rsid w:val="008D518D"/>
    <w:rsid w:val="008D5BB8"/>
    <w:rsid w:val="008D6864"/>
    <w:rsid w:val="008D743D"/>
    <w:rsid w:val="008E208F"/>
    <w:rsid w:val="008E3B8C"/>
    <w:rsid w:val="008E4395"/>
    <w:rsid w:val="008E4B49"/>
    <w:rsid w:val="008E5204"/>
    <w:rsid w:val="008E7BF8"/>
    <w:rsid w:val="008F2FA4"/>
    <w:rsid w:val="008F4722"/>
    <w:rsid w:val="008F7D04"/>
    <w:rsid w:val="00901206"/>
    <w:rsid w:val="0090401A"/>
    <w:rsid w:val="00905237"/>
    <w:rsid w:val="00906A88"/>
    <w:rsid w:val="00906E19"/>
    <w:rsid w:val="00907A16"/>
    <w:rsid w:val="00910942"/>
    <w:rsid w:val="009110A6"/>
    <w:rsid w:val="009110C5"/>
    <w:rsid w:val="00911A4B"/>
    <w:rsid w:val="00911A72"/>
    <w:rsid w:val="00913251"/>
    <w:rsid w:val="0091545E"/>
    <w:rsid w:val="009156E1"/>
    <w:rsid w:val="00916BB3"/>
    <w:rsid w:val="009208F6"/>
    <w:rsid w:val="00920F31"/>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10"/>
    <w:rsid w:val="009551B6"/>
    <w:rsid w:val="00955E62"/>
    <w:rsid w:val="00960BEF"/>
    <w:rsid w:val="00960F6D"/>
    <w:rsid w:val="00962564"/>
    <w:rsid w:val="009635B9"/>
    <w:rsid w:val="00964E09"/>
    <w:rsid w:val="00965DF7"/>
    <w:rsid w:val="009660D5"/>
    <w:rsid w:val="00966663"/>
    <w:rsid w:val="0096682D"/>
    <w:rsid w:val="00967981"/>
    <w:rsid w:val="00967E6E"/>
    <w:rsid w:val="00970339"/>
    <w:rsid w:val="00970BFC"/>
    <w:rsid w:val="009713B3"/>
    <w:rsid w:val="009720AA"/>
    <w:rsid w:val="00973A63"/>
    <w:rsid w:val="00977F2D"/>
    <w:rsid w:val="009827E7"/>
    <w:rsid w:val="00982F27"/>
    <w:rsid w:val="00983815"/>
    <w:rsid w:val="009858EE"/>
    <w:rsid w:val="00986064"/>
    <w:rsid w:val="00986135"/>
    <w:rsid w:val="0098708E"/>
    <w:rsid w:val="00987D9A"/>
    <w:rsid w:val="00990794"/>
    <w:rsid w:val="009911D4"/>
    <w:rsid w:val="00993660"/>
    <w:rsid w:val="009937C7"/>
    <w:rsid w:val="00994A5F"/>
    <w:rsid w:val="0099501C"/>
    <w:rsid w:val="009952C3"/>
    <w:rsid w:val="0099760B"/>
    <w:rsid w:val="00997C4E"/>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589D"/>
    <w:rsid w:val="009C6665"/>
    <w:rsid w:val="009C778A"/>
    <w:rsid w:val="009C7AC6"/>
    <w:rsid w:val="009C7C19"/>
    <w:rsid w:val="009D09AA"/>
    <w:rsid w:val="009D2E0C"/>
    <w:rsid w:val="009D30DA"/>
    <w:rsid w:val="009D3A43"/>
    <w:rsid w:val="009D41CF"/>
    <w:rsid w:val="009D4344"/>
    <w:rsid w:val="009D47B2"/>
    <w:rsid w:val="009D4840"/>
    <w:rsid w:val="009D5939"/>
    <w:rsid w:val="009D5E37"/>
    <w:rsid w:val="009D63D9"/>
    <w:rsid w:val="009D7528"/>
    <w:rsid w:val="009E0A8A"/>
    <w:rsid w:val="009E1F81"/>
    <w:rsid w:val="009E6E09"/>
    <w:rsid w:val="009E760F"/>
    <w:rsid w:val="009F00DF"/>
    <w:rsid w:val="009F184F"/>
    <w:rsid w:val="009F22A6"/>
    <w:rsid w:val="009F3861"/>
    <w:rsid w:val="009F40EB"/>
    <w:rsid w:val="009F76EC"/>
    <w:rsid w:val="00A009A1"/>
    <w:rsid w:val="00A00B06"/>
    <w:rsid w:val="00A00FE1"/>
    <w:rsid w:val="00A01148"/>
    <w:rsid w:val="00A02BE0"/>
    <w:rsid w:val="00A02DF8"/>
    <w:rsid w:val="00A04446"/>
    <w:rsid w:val="00A060B5"/>
    <w:rsid w:val="00A062C1"/>
    <w:rsid w:val="00A10A8E"/>
    <w:rsid w:val="00A132B4"/>
    <w:rsid w:val="00A1457C"/>
    <w:rsid w:val="00A14CAB"/>
    <w:rsid w:val="00A21F34"/>
    <w:rsid w:val="00A24082"/>
    <w:rsid w:val="00A244A9"/>
    <w:rsid w:val="00A245C9"/>
    <w:rsid w:val="00A24BEF"/>
    <w:rsid w:val="00A25044"/>
    <w:rsid w:val="00A25463"/>
    <w:rsid w:val="00A25A8D"/>
    <w:rsid w:val="00A273E6"/>
    <w:rsid w:val="00A30E7B"/>
    <w:rsid w:val="00A320B5"/>
    <w:rsid w:val="00A32333"/>
    <w:rsid w:val="00A336D4"/>
    <w:rsid w:val="00A3420A"/>
    <w:rsid w:val="00A34745"/>
    <w:rsid w:val="00A35386"/>
    <w:rsid w:val="00A362A5"/>
    <w:rsid w:val="00A37C2E"/>
    <w:rsid w:val="00A37DA0"/>
    <w:rsid w:val="00A37E52"/>
    <w:rsid w:val="00A41BE2"/>
    <w:rsid w:val="00A4325B"/>
    <w:rsid w:val="00A4395D"/>
    <w:rsid w:val="00A43EC6"/>
    <w:rsid w:val="00A440EE"/>
    <w:rsid w:val="00A46D7F"/>
    <w:rsid w:val="00A47091"/>
    <w:rsid w:val="00A47D38"/>
    <w:rsid w:val="00A50A8D"/>
    <w:rsid w:val="00A537FB"/>
    <w:rsid w:val="00A53FF4"/>
    <w:rsid w:val="00A5438C"/>
    <w:rsid w:val="00A54B0C"/>
    <w:rsid w:val="00A55458"/>
    <w:rsid w:val="00A571E8"/>
    <w:rsid w:val="00A631E6"/>
    <w:rsid w:val="00A633FF"/>
    <w:rsid w:val="00A63593"/>
    <w:rsid w:val="00A647DE"/>
    <w:rsid w:val="00A6533C"/>
    <w:rsid w:val="00A65BD6"/>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3B7C"/>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3911"/>
    <w:rsid w:val="00AC5081"/>
    <w:rsid w:val="00AC7A2B"/>
    <w:rsid w:val="00AD020E"/>
    <w:rsid w:val="00AD190C"/>
    <w:rsid w:val="00AD1B92"/>
    <w:rsid w:val="00AD2A99"/>
    <w:rsid w:val="00AD5ADC"/>
    <w:rsid w:val="00AD6488"/>
    <w:rsid w:val="00AD7114"/>
    <w:rsid w:val="00AE079F"/>
    <w:rsid w:val="00AE1C6C"/>
    <w:rsid w:val="00AE29EA"/>
    <w:rsid w:val="00AE3B32"/>
    <w:rsid w:val="00AE49F0"/>
    <w:rsid w:val="00AE5D88"/>
    <w:rsid w:val="00AE7910"/>
    <w:rsid w:val="00AE7F3C"/>
    <w:rsid w:val="00AE7FFC"/>
    <w:rsid w:val="00AF0BA2"/>
    <w:rsid w:val="00AF3E88"/>
    <w:rsid w:val="00AF41BC"/>
    <w:rsid w:val="00AF5BB3"/>
    <w:rsid w:val="00AF7BE9"/>
    <w:rsid w:val="00AF7DA0"/>
    <w:rsid w:val="00AF7EB5"/>
    <w:rsid w:val="00AF7EFF"/>
    <w:rsid w:val="00B00590"/>
    <w:rsid w:val="00B00BD2"/>
    <w:rsid w:val="00B01568"/>
    <w:rsid w:val="00B01638"/>
    <w:rsid w:val="00B05C3D"/>
    <w:rsid w:val="00B05EFD"/>
    <w:rsid w:val="00B07061"/>
    <w:rsid w:val="00B07B52"/>
    <w:rsid w:val="00B07DAA"/>
    <w:rsid w:val="00B11C30"/>
    <w:rsid w:val="00B120C9"/>
    <w:rsid w:val="00B12F0B"/>
    <w:rsid w:val="00B13C23"/>
    <w:rsid w:val="00B149DD"/>
    <w:rsid w:val="00B14FAE"/>
    <w:rsid w:val="00B16AAB"/>
    <w:rsid w:val="00B175D4"/>
    <w:rsid w:val="00B178DC"/>
    <w:rsid w:val="00B20EAD"/>
    <w:rsid w:val="00B21FD4"/>
    <w:rsid w:val="00B2201A"/>
    <w:rsid w:val="00B22178"/>
    <w:rsid w:val="00B23A9A"/>
    <w:rsid w:val="00B25D59"/>
    <w:rsid w:val="00B27967"/>
    <w:rsid w:val="00B30ABD"/>
    <w:rsid w:val="00B30AEC"/>
    <w:rsid w:val="00B31E14"/>
    <w:rsid w:val="00B326A7"/>
    <w:rsid w:val="00B335D2"/>
    <w:rsid w:val="00B3459A"/>
    <w:rsid w:val="00B354C8"/>
    <w:rsid w:val="00B36233"/>
    <w:rsid w:val="00B3663A"/>
    <w:rsid w:val="00B373D5"/>
    <w:rsid w:val="00B40603"/>
    <w:rsid w:val="00B4193B"/>
    <w:rsid w:val="00B419CA"/>
    <w:rsid w:val="00B43E46"/>
    <w:rsid w:val="00B45C9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0992"/>
    <w:rsid w:val="00B714DB"/>
    <w:rsid w:val="00B71D04"/>
    <w:rsid w:val="00B72C2B"/>
    <w:rsid w:val="00B7525D"/>
    <w:rsid w:val="00B81A02"/>
    <w:rsid w:val="00B82867"/>
    <w:rsid w:val="00B83704"/>
    <w:rsid w:val="00B845BD"/>
    <w:rsid w:val="00B85BFE"/>
    <w:rsid w:val="00B87973"/>
    <w:rsid w:val="00B90289"/>
    <w:rsid w:val="00B9106D"/>
    <w:rsid w:val="00B93563"/>
    <w:rsid w:val="00B938E3"/>
    <w:rsid w:val="00B944F0"/>
    <w:rsid w:val="00B94CFC"/>
    <w:rsid w:val="00B96E52"/>
    <w:rsid w:val="00BA20A6"/>
    <w:rsid w:val="00BA20BE"/>
    <w:rsid w:val="00BA3C0E"/>
    <w:rsid w:val="00BA6C85"/>
    <w:rsid w:val="00BA7267"/>
    <w:rsid w:val="00BA73B4"/>
    <w:rsid w:val="00BA7CA6"/>
    <w:rsid w:val="00BB0377"/>
    <w:rsid w:val="00BB07CE"/>
    <w:rsid w:val="00BB0B7E"/>
    <w:rsid w:val="00BB1E87"/>
    <w:rsid w:val="00BB2E6C"/>
    <w:rsid w:val="00BB4E6A"/>
    <w:rsid w:val="00BB7120"/>
    <w:rsid w:val="00BC2CBB"/>
    <w:rsid w:val="00BC31DB"/>
    <w:rsid w:val="00BC3C58"/>
    <w:rsid w:val="00BC40C6"/>
    <w:rsid w:val="00BC434C"/>
    <w:rsid w:val="00BC52F1"/>
    <w:rsid w:val="00BC56E0"/>
    <w:rsid w:val="00BD055F"/>
    <w:rsid w:val="00BD06E3"/>
    <w:rsid w:val="00BD131A"/>
    <w:rsid w:val="00BD1444"/>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13CE"/>
    <w:rsid w:val="00C05890"/>
    <w:rsid w:val="00C05D4C"/>
    <w:rsid w:val="00C05EF9"/>
    <w:rsid w:val="00C06045"/>
    <w:rsid w:val="00C0723D"/>
    <w:rsid w:val="00C07C83"/>
    <w:rsid w:val="00C10D78"/>
    <w:rsid w:val="00C1137A"/>
    <w:rsid w:val="00C115FD"/>
    <w:rsid w:val="00C11CDC"/>
    <w:rsid w:val="00C11D33"/>
    <w:rsid w:val="00C13902"/>
    <w:rsid w:val="00C147FD"/>
    <w:rsid w:val="00C16928"/>
    <w:rsid w:val="00C2197F"/>
    <w:rsid w:val="00C21CF6"/>
    <w:rsid w:val="00C22325"/>
    <w:rsid w:val="00C22F20"/>
    <w:rsid w:val="00C25F39"/>
    <w:rsid w:val="00C276DF"/>
    <w:rsid w:val="00C27C21"/>
    <w:rsid w:val="00C32D25"/>
    <w:rsid w:val="00C35D8E"/>
    <w:rsid w:val="00C35DEB"/>
    <w:rsid w:val="00C35F81"/>
    <w:rsid w:val="00C3710E"/>
    <w:rsid w:val="00C371B2"/>
    <w:rsid w:val="00C37DD4"/>
    <w:rsid w:val="00C402EA"/>
    <w:rsid w:val="00C41BBB"/>
    <w:rsid w:val="00C4386A"/>
    <w:rsid w:val="00C447B2"/>
    <w:rsid w:val="00C45AAB"/>
    <w:rsid w:val="00C46A77"/>
    <w:rsid w:val="00C47887"/>
    <w:rsid w:val="00C5051B"/>
    <w:rsid w:val="00C50581"/>
    <w:rsid w:val="00C5125C"/>
    <w:rsid w:val="00C52785"/>
    <w:rsid w:val="00C5411B"/>
    <w:rsid w:val="00C544B5"/>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577"/>
    <w:rsid w:val="00C81629"/>
    <w:rsid w:val="00C827EF"/>
    <w:rsid w:val="00C8524B"/>
    <w:rsid w:val="00C86386"/>
    <w:rsid w:val="00C877B2"/>
    <w:rsid w:val="00C87CA9"/>
    <w:rsid w:val="00C90073"/>
    <w:rsid w:val="00C92748"/>
    <w:rsid w:val="00C92770"/>
    <w:rsid w:val="00C933AF"/>
    <w:rsid w:val="00C940F9"/>
    <w:rsid w:val="00C95955"/>
    <w:rsid w:val="00C9706E"/>
    <w:rsid w:val="00CA0600"/>
    <w:rsid w:val="00CA1DC5"/>
    <w:rsid w:val="00CA1E45"/>
    <w:rsid w:val="00CA27D0"/>
    <w:rsid w:val="00CA4C99"/>
    <w:rsid w:val="00CA5C3E"/>
    <w:rsid w:val="00CB1E8D"/>
    <w:rsid w:val="00CB25B2"/>
    <w:rsid w:val="00CB2702"/>
    <w:rsid w:val="00CB31D5"/>
    <w:rsid w:val="00CB321C"/>
    <w:rsid w:val="00CB55C7"/>
    <w:rsid w:val="00CB6E33"/>
    <w:rsid w:val="00CB6F3F"/>
    <w:rsid w:val="00CC04D0"/>
    <w:rsid w:val="00CC2A5F"/>
    <w:rsid w:val="00CC31F0"/>
    <w:rsid w:val="00CC32B4"/>
    <w:rsid w:val="00CC4302"/>
    <w:rsid w:val="00CC4E18"/>
    <w:rsid w:val="00CC5929"/>
    <w:rsid w:val="00CC5F36"/>
    <w:rsid w:val="00CC600E"/>
    <w:rsid w:val="00CC7C19"/>
    <w:rsid w:val="00CC7FCD"/>
    <w:rsid w:val="00CD014E"/>
    <w:rsid w:val="00CD52C8"/>
    <w:rsid w:val="00CD5FC6"/>
    <w:rsid w:val="00CD61CE"/>
    <w:rsid w:val="00CD70B7"/>
    <w:rsid w:val="00CE00E1"/>
    <w:rsid w:val="00CE1117"/>
    <w:rsid w:val="00CE1900"/>
    <w:rsid w:val="00CE3413"/>
    <w:rsid w:val="00CE5217"/>
    <w:rsid w:val="00CE53CA"/>
    <w:rsid w:val="00CF0650"/>
    <w:rsid w:val="00CF196A"/>
    <w:rsid w:val="00CF1A71"/>
    <w:rsid w:val="00CF359C"/>
    <w:rsid w:val="00CF4D06"/>
    <w:rsid w:val="00CF5C18"/>
    <w:rsid w:val="00CF6576"/>
    <w:rsid w:val="00CF7CBB"/>
    <w:rsid w:val="00D02B13"/>
    <w:rsid w:val="00D03A4B"/>
    <w:rsid w:val="00D06932"/>
    <w:rsid w:val="00D12147"/>
    <w:rsid w:val="00D12FD2"/>
    <w:rsid w:val="00D1498A"/>
    <w:rsid w:val="00D15123"/>
    <w:rsid w:val="00D16403"/>
    <w:rsid w:val="00D17DA2"/>
    <w:rsid w:val="00D21F72"/>
    <w:rsid w:val="00D2228E"/>
    <w:rsid w:val="00D22530"/>
    <w:rsid w:val="00D22D1E"/>
    <w:rsid w:val="00D23E99"/>
    <w:rsid w:val="00D2446E"/>
    <w:rsid w:val="00D26628"/>
    <w:rsid w:val="00D27FD2"/>
    <w:rsid w:val="00D32221"/>
    <w:rsid w:val="00D32FB5"/>
    <w:rsid w:val="00D33550"/>
    <w:rsid w:val="00D33E01"/>
    <w:rsid w:val="00D341A2"/>
    <w:rsid w:val="00D353C0"/>
    <w:rsid w:val="00D35994"/>
    <w:rsid w:val="00D36F5D"/>
    <w:rsid w:val="00D37E06"/>
    <w:rsid w:val="00D42E94"/>
    <w:rsid w:val="00D43CDC"/>
    <w:rsid w:val="00D448C3"/>
    <w:rsid w:val="00D4523C"/>
    <w:rsid w:val="00D4576C"/>
    <w:rsid w:val="00D46705"/>
    <w:rsid w:val="00D474C9"/>
    <w:rsid w:val="00D47B7F"/>
    <w:rsid w:val="00D5004F"/>
    <w:rsid w:val="00D50647"/>
    <w:rsid w:val="00D50869"/>
    <w:rsid w:val="00D50F8C"/>
    <w:rsid w:val="00D52228"/>
    <w:rsid w:val="00D52885"/>
    <w:rsid w:val="00D52E37"/>
    <w:rsid w:val="00D531AB"/>
    <w:rsid w:val="00D5501D"/>
    <w:rsid w:val="00D55189"/>
    <w:rsid w:val="00D551DD"/>
    <w:rsid w:val="00D561C5"/>
    <w:rsid w:val="00D61428"/>
    <w:rsid w:val="00D61B2A"/>
    <w:rsid w:val="00D61E06"/>
    <w:rsid w:val="00D62239"/>
    <w:rsid w:val="00D6226C"/>
    <w:rsid w:val="00D62F61"/>
    <w:rsid w:val="00D64B2E"/>
    <w:rsid w:val="00D66633"/>
    <w:rsid w:val="00D67767"/>
    <w:rsid w:val="00D71275"/>
    <w:rsid w:val="00D72CC6"/>
    <w:rsid w:val="00D74D88"/>
    <w:rsid w:val="00D778D0"/>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62B"/>
    <w:rsid w:val="00DA4CC5"/>
    <w:rsid w:val="00DA5FA8"/>
    <w:rsid w:val="00DA6B13"/>
    <w:rsid w:val="00DA6F17"/>
    <w:rsid w:val="00DB053B"/>
    <w:rsid w:val="00DB09ED"/>
    <w:rsid w:val="00DB198B"/>
    <w:rsid w:val="00DB1D77"/>
    <w:rsid w:val="00DB1F02"/>
    <w:rsid w:val="00DB1FCB"/>
    <w:rsid w:val="00DB34CC"/>
    <w:rsid w:val="00DB4C4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954"/>
    <w:rsid w:val="00DD4C5E"/>
    <w:rsid w:val="00DD5A44"/>
    <w:rsid w:val="00DD5B0A"/>
    <w:rsid w:val="00DD6096"/>
    <w:rsid w:val="00DD73CE"/>
    <w:rsid w:val="00DD77E8"/>
    <w:rsid w:val="00DE1BCB"/>
    <w:rsid w:val="00DE3E0D"/>
    <w:rsid w:val="00DE647E"/>
    <w:rsid w:val="00DE771C"/>
    <w:rsid w:val="00DF1768"/>
    <w:rsid w:val="00DF1B72"/>
    <w:rsid w:val="00DF31BF"/>
    <w:rsid w:val="00DF3C3E"/>
    <w:rsid w:val="00DF3E11"/>
    <w:rsid w:val="00DF5237"/>
    <w:rsid w:val="00DF596A"/>
    <w:rsid w:val="00DF734E"/>
    <w:rsid w:val="00DF7B20"/>
    <w:rsid w:val="00DF7F00"/>
    <w:rsid w:val="00E00158"/>
    <w:rsid w:val="00E015D3"/>
    <w:rsid w:val="00E02C1E"/>
    <w:rsid w:val="00E02DAC"/>
    <w:rsid w:val="00E04284"/>
    <w:rsid w:val="00E06626"/>
    <w:rsid w:val="00E0695D"/>
    <w:rsid w:val="00E06FFA"/>
    <w:rsid w:val="00E07D50"/>
    <w:rsid w:val="00E10542"/>
    <w:rsid w:val="00E10CD3"/>
    <w:rsid w:val="00E13F6E"/>
    <w:rsid w:val="00E148A2"/>
    <w:rsid w:val="00E14C57"/>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05"/>
    <w:rsid w:val="00E348C0"/>
    <w:rsid w:val="00E35B46"/>
    <w:rsid w:val="00E36E7C"/>
    <w:rsid w:val="00E37C48"/>
    <w:rsid w:val="00E40002"/>
    <w:rsid w:val="00E438DD"/>
    <w:rsid w:val="00E502A6"/>
    <w:rsid w:val="00E53595"/>
    <w:rsid w:val="00E5380D"/>
    <w:rsid w:val="00E53B73"/>
    <w:rsid w:val="00E542E3"/>
    <w:rsid w:val="00E553C9"/>
    <w:rsid w:val="00E55EC2"/>
    <w:rsid w:val="00E56739"/>
    <w:rsid w:val="00E577E0"/>
    <w:rsid w:val="00E57D75"/>
    <w:rsid w:val="00E60304"/>
    <w:rsid w:val="00E60E95"/>
    <w:rsid w:val="00E61AA0"/>
    <w:rsid w:val="00E6298F"/>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911"/>
    <w:rsid w:val="00E77E86"/>
    <w:rsid w:val="00E8160A"/>
    <w:rsid w:val="00E8249A"/>
    <w:rsid w:val="00E84F07"/>
    <w:rsid w:val="00E87ADF"/>
    <w:rsid w:val="00E92710"/>
    <w:rsid w:val="00E92D47"/>
    <w:rsid w:val="00E93440"/>
    <w:rsid w:val="00E93611"/>
    <w:rsid w:val="00E953B4"/>
    <w:rsid w:val="00E95696"/>
    <w:rsid w:val="00E97946"/>
    <w:rsid w:val="00EA00ED"/>
    <w:rsid w:val="00EA0B32"/>
    <w:rsid w:val="00EA13E8"/>
    <w:rsid w:val="00EA1B48"/>
    <w:rsid w:val="00EA25D8"/>
    <w:rsid w:val="00EA294B"/>
    <w:rsid w:val="00EA4CCF"/>
    <w:rsid w:val="00EA4EE3"/>
    <w:rsid w:val="00EA53B8"/>
    <w:rsid w:val="00EA5EB3"/>
    <w:rsid w:val="00EA61C3"/>
    <w:rsid w:val="00EA7517"/>
    <w:rsid w:val="00EA7E8B"/>
    <w:rsid w:val="00EA7EF5"/>
    <w:rsid w:val="00EB05DB"/>
    <w:rsid w:val="00EB08B0"/>
    <w:rsid w:val="00EB0BA4"/>
    <w:rsid w:val="00EB2206"/>
    <w:rsid w:val="00EB2BD7"/>
    <w:rsid w:val="00EB37A7"/>
    <w:rsid w:val="00EB6510"/>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6143"/>
    <w:rsid w:val="00ED70B3"/>
    <w:rsid w:val="00ED751D"/>
    <w:rsid w:val="00ED78F1"/>
    <w:rsid w:val="00EE1D70"/>
    <w:rsid w:val="00EE32D8"/>
    <w:rsid w:val="00EE32EC"/>
    <w:rsid w:val="00EE3458"/>
    <w:rsid w:val="00EE5A51"/>
    <w:rsid w:val="00EE6FED"/>
    <w:rsid w:val="00EE72BF"/>
    <w:rsid w:val="00EE7484"/>
    <w:rsid w:val="00EF10C1"/>
    <w:rsid w:val="00EF1265"/>
    <w:rsid w:val="00EF325F"/>
    <w:rsid w:val="00EF3F7E"/>
    <w:rsid w:val="00EF58D5"/>
    <w:rsid w:val="00EF59FC"/>
    <w:rsid w:val="00EF621E"/>
    <w:rsid w:val="00EF6427"/>
    <w:rsid w:val="00EF7678"/>
    <w:rsid w:val="00EF7FC6"/>
    <w:rsid w:val="00F013D1"/>
    <w:rsid w:val="00F036E4"/>
    <w:rsid w:val="00F038B0"/>
    <w:rsid w:val="00F0515E"/>
    <w:rsid w:val="00F0521A"/>
    <w:rsid w:val="00F05E41"/>
    <w:rsid w:val="00F065A5"/>
    <w:rsid w:val="00F0728C"/>
    <w:rsid w:val="00F10932"/>
    <w:rsid w:val="00F118B7"/>
    <w:rsid w:val="00F119C7"/>
    <w:rsid w:val="00F12620"/>
    <w:rsid w:val="00F131F9"/>
    <w:rsid w:val="00F1613C"/>
    <w:rsid w:val="00F17E80"/>
    <w:rsid w:val="00F20282"/>
    <w:rsid w:val="00F20323"/>
    <w:rsid w:val="00F21262"/>
    <w:rsid w:val="00F21C6B"/>
    <w:rsid w:val="00F22884"/>
    <w:rsid w:val="00F26C9A"/>
    <w:rsid w:val="00F26D83"/>
    <w:rsid w:val="00F2749B"/>
    <w:rsid w:val="00F31CC0"/>
    <w:rsid w:val="00F3338A"/>
    <w:rsid w:val="00F34B38"/>
    <w:rsid w:val="00F34BC4"/>
    <w:rsid w:val="00F34CDF"/>
    <w:rsid w:val="00F34F6C"/>
    <w:rsid w:val="00F350F0"/>
    <w:rsid w:val="00F350FD"/>
    <w:rsid w:val="00F35BC4"/>
    <w:rsid w:val="00F36133"/>
    <w:rsid w:val="00F37357"/>
    <w:rsid w:val="00F37D26"/>
    <w:rsid w:val="00F40129"/>
    <w:rsid w:val="00F40BDA"/>
    <w:rsid w:val="00F417A2"/>
    <w:rsid w:val="00F4196E"/>
    <w:rsid w:val="00F42730"/>
    <w:rsid w:val="00F42745"/>
    <w:rsid w:val="00F43022"/>
    <w:rsid w:val="00F43876"/>
    <w:rsid w:val="00F44E99"/>
    <w:rsid w:val="00F44F8A"/>
    <w:rsid w:val="00F466E4"/>
    <w:rsid w:val="00F47493"/>
    <w:rsid w:val="00F50B75"/>
    <w:rsid w:val="00F530CC"/>
    <w:rsid w:val="00F54B4D"/>
    <w:rsid w:val="00F57E9C"/>
    <w:rsid w:val="00F57EE1"/>
    <w:rsid w:val="00F61EA8"/>
    <w:rsid w:val="00F62A67"/>
    <w:rsid w:val="00F6343F"/>
    <w:rsid w:val="00F63884"/>
    <w:rsid w:val="00F63C24"/>
    <w:rsid w:val="00F658D9"/>
    <w:rsid w:val="00F66971"/>
    <w:rsid w:val="00F70B31"/>
    <w:rsid w:val="00F71408"/>
    <w:rsid w:val="00F7193D"/>
    <w:rsid w:val="00F72B65"/>
    <w:rsid w:val="00F73D58"/>
    <w:rsid w:val="00F819B1"/>
    <w:rsid w:val="00F82437"/>
    <w:rsid w:val="00F827C0"/>
    <w:rsid w:val="00F828BF"/>
    <w:rsid w:val="00F83A4A"/>
    <w:rsid w:val="00F8772F"/>
    <w:rsid w:val="00F87C09"/>
    <w:rsid w:val="00F87C89"/>
    <w:rsid w:val="00F91806"/>
    <w:rsid w:val="00F92C3D"/>
    <w:rsid w:val="00F932C8"/>
    <w:rsid w:val="00F959DE"/>
    <w:rsid w:val="00F96131"/>
    <w:rsid w:val="00F966EA"/>
    <w:rsid w:val="00F96B4C"/>
    <w:rsid w:val="00F96F8E"/>
    <w:rsid w:val="00F96FCE"/>
    <w:rsid w:val="00FA01B7"/>
    <w:rsid w:val="00FA0503"/>
    <w:rsid w:val="00FA0CC0"/>
    <w:rsid w:val="00FA0F38"/>
    <w:rsid w:val="00FA1809"/>
    <w:rsid w:val="00FA2EE8"/>
    <w:rsid w:val="00FA6281"/>
    <w:rsid w:val="00FB5DF3"/>
    <w:rsid w:val="00FB764B"/>
    <w:rsid w:val="00FB79D2"/>
    <w:rsid w:val="00FB7D14"/>
    <w:rsid w:val="00FC06A5"/>
    <w:rsid w:val="00FC19A2"/>
    <w:rsid w:val="00FC2B94"/>
    <w:rsid w:val="00FC3942"/>
    <w:rsid w:val="00FC3B2A"/>
    <w:rsid w:val="00FC425A"/>
    <w:rsid w:val="00FC5261"/>
    <w:rsid w:val="00FC5ABD"/>
    <w:rsid w:val="00FC6B29"/>
    <w:rsid w:val="00FC6D25"/>
    <w:rsid w:val="00FC6D34"/>
    <w:rsid w:val="00FD0869"/>
    <w:rsid w:val="00FD086E"/>
    <w:rsid w:val="00FD0B9C"/>
    <w:rsid w:val="00FD2798"/>
    <w:rsid w:val="00FD2C70"/>
    <w:rsid w:val="00FD3928"/>
    <w:rsid w:val="00FD3C0D"/>
    <w:rsid w:val="00FD46E4"/>
    <w:rsid w:val="00FD5594"/>
    <w:rsid w:val="00FD6265"/>
    <w:rsid w:val="00FD6672"/>
    <w:rsid w:val="00FD7EC1"/>
    <w:rsid w:val="00FE00C0"/>
    <w:rsid w:val="00FE0D96"/>
    <w:rsid w:val="00FE10FC"/>
    <w:rsid w:val="00FE23B4"/>
    <w:rsid w:val="00FE3AF1"/>
    <w:rsid w:val="00FE3E36"/>
    <w:rsid w:val="00FE429E"/>
    <w:rsid w:val="00FE5910"/>
    <w:rsid w:val="00FE5CF2"/>
    <w:rsid w:val="00FE776D"/>
    <w:rsid w:val="00FE7DC4"/>
    <w:rsid w:val="00FF0445"/>
    <w:rsid w:val="00FF051B"/>
    <w:rsid w:val="00FF0D51"/>
    <w:rsid w:val="00FF23A4"/>
    <w:rsid w:val="00FF3250"/>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paragraph" w:styleId="1">
    <w:name w:val="heading 1"/>
    <w:basedOn w:val="a"/>
    <w:next w:val="a"/>
    <w:link w:val="10"/>
    <w:uiPriority w:val="99"/>
    <w:qFormat/>
    <w:rsid w:val="009D4344"/>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customStyle="1" w:styleId="docdata">
    <w:name w:val="docdata"/>
    <w:aliases w:val="docy,v5,2394,bqiaagaaeyqcaaagiaiaaansbgaabxogaaaaaaaaaaaaaaaaaaaaaaaaaaaaaaaaaaaaaaaaaaaaaaaaaaaaaaaaaaaaaaaaaaaaaaaaaaaaaaaaaaaaaaaaaaaaaaaaaaaaaaaaaaaaaaaaaaaaaaaaaaaaaaaaaaaaaaaaaaaaaaaaaaaaaaaaaaaaaaaaaaaaaaaaaaaaaaaaaaaaaaaaaaaaaaaaaaaaaaaa"/>
    <w:basedOn w:val="a0"/>
    <w:rsid w:val="00F31CC0"/>
  </w:style>
  <w:style w:type="paragraph" w:customStyle="1" w:styleId="9674">
    <w:name w:val="9674"/>
    <w:aliases w:val="bqiaagaaeyqcaaagiaiaaanviwaabx0jaaaaaaaaaaaaaaaaaaaaaaaaaaaaaaaaaaaaaaaaaaaaaaaaaaaaaaaaaaaaaaaaaaaaaaaaaaaaaaaaaaaaaaaaaaaaaaaaaaaaaaaaaaaaaaaaaaaaaaaaaaaaaaaaaaaaaaaaaaaaaaaaaaaaaaaaaaaaaaaaaaaaaaaaaaaaaaaaaaaaaaaaaaaaaaaaaaaaaaaa"/>
    <w:basedOn w:val="a"/>
    <w:rsid w:val="00D37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D4344"/>
    <w:rPr>
      <w:rFonts w:ascii="Arial" w:eastAsiaTheme="minorEastAsia" w:hAnsi="Arial" w:cs="Arial"/>
      <w:b/>
      <w:bCs/>
      <w:color w:val="26282F"/>
      <w:sz w:val="24"/>
      <w:szCs w:val="24"/>
      <w:lang w:eastAsia="ru-RU"/>
    </w:rPr>
  </w:style>
  <w:style w:type="character" w:customStyle="1" w:styleId="af5">
    <w:name w:val="Цветовое выделение"/>
    <w:uiPriority w:val="99"/>
    <w:rsid w:val="00657729"/>
    <w:rPr>
      <w:b/>
      <w:color w:val="26282F"/>
    </w:rPr>
  </w:style>
  <w:style w:type="paragraph" w:styleId="af6">
    <w:name w:val="Document Map"/>
    <w:basedOn w:val="a"/>
    <w:link w:val="af7"/>
    <w:uiPriority w:val="99"/>
    <w:semiHidden/>
    <w:unhideWhenUsed/>
    <w:rsid w:val="00EA7EF5"/>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EA7EF5"/>
    <w:rPr>
      <w:rFonts w:ascii="Tahoma" w:hAnsi="Tahoma" w:cs="Tahoma"/>
      <w:sz w:val="16"/>
      <w:szCs w:val="16"/>
    </w:rPr>
  </w:style>
  <w:style w:type="paragraph" w:customStyle="1" w:styleId="af8">
    <w:name w:val="Текст (справка)"/>
    <w:basedOn w:val="a"/>
    <w:next w:val="a"/>
    <w:uiPriority w:val="99"/>
    <w:rsid w:val="003E19B9"/>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3E19B9"/>
    <w:pPr>
      <w:spacing w:before="75"/>
      <w:ind w:right="0"/>
      <w:jc w:val="both"/>
    </w:pPr>
    <w:rPr>
      <w:color w:val="353842"/>
      <w:shd w:val="clear" w:color="auto" w:fill="F0F0F0"/>
    </w:rPr>
  </w:style>
  <w:style w:type="paragraph" w:customStyle="1" w:styleId="afa">
    <w:name w:val="Нормальный (таблица)"/>
    <w:basedOn w:val="a"/>
    <w:next w:val="a"/>
    <w:uiPriority w:val="99"/>
    <w:rsid w:val="003E19B9"/>
    <w:pPr>
      <w:autoSpaceDE w:val="0"/>
      <w:autoSpaceDN w:val="0"/>
      <w:adjustRightInd w:val="0"/>
      <w:spacing w:after="0" w:line="240" w:lineRule="auto"/>
      <w:jc w:val="both"/>
    </w:pPr>
    <w:rPr>
      <w:rFonts w:ascii="Arial" w:hAnsi="Arial" w:cs="Arial"/>
      <w:sz w:val="24"/>
      <w:szCs w:val="24"/>
    </w:rPr>
  </w:style>
  <w:style w:type="paragraph" w:customStyle="1" w:styleId="afb">
    <w:name w:val="Таблицы (моноширинный)"/>
    <w:basedOn w:val="a"/>
    <w:next w:val="a"/>
    <w:uiPriority w:val="99"/>
    <w:rsid w:val="003E19B9"/>
    <w:pPr>
      <w:autoSpaceDE w:val="0"/>
      <w:autoSpaceDN w:val="0"/>
      <w:adjustRightInd w:val="0"/>
      <w:spacing w:after="0" w:line="240" w:lineRule="auto"/>
    </w:pPr>
    <w:rPr>
      <w:rFonts w:ascii="Courier New" w:hAnsi="Courier New" w:cs="Courier New"/>
      <w:sz w:val="24"/>
      <w:szCs w:val="24"/>
    </w:rPr>
  </w:style>
  <w:style w:type="paragraph" w:customStyle="1" w:styleId="afc">
    <w:name w:val="Прижатый влево"/>
    <w:basedOn w:val="a"/>
    <w:next w:val="a"/>
    <w:uiPriority w:val="99"/>
    <w:rsid w:val="003E19B9"/>
    <w:pPr>
      <w:autoSpaceDE w:val="0"/>
      <w:autoSpaceDN w:val="0"/>
      <w:adjustRightInd w:val="0"/>
      <w:spacing w:after="0" w:line="240" w:lineRule="auto"/>
    </w:pPr>
    <w:rPr>
      <w:rFonts w:ascii="Arial" w:hAnsi="Arial" w:cs="Arial"/>
      <w:sz w:val="24"/>
      <w:szCs w:val="24"/>
    </w:rPr>
  </w:style>
  <w:style w:type="character" w:customStyle="1" w:styleId="afd">
    <w:name w:val="Продолжение ссылки"/>
    <w:basedOn w:val="a8"/>
    <w:uiPriority w:val="99"/>
    <w:rsid w:val="003E19B9"/>
    <w:rPr>
      <w:b/>
      <w:bCs/>
      <w:color w:val="106BBE"/>
    </w:rPr>
  </w:style>
  <w:style w:type="character" w:customStyle="1" w:styleId="afe">
    <w:name w:val="Цветовое выделение для Текст"/>
    <w:uiPriority w:val="99"/>
    <w:rsid w:val="003E19B9"/>
  </w:style>
  <w:style w:type="paragraph" w:customStyle="1" w:styleId="aff">
    <w:name w:val="Информация об изменениях документа"/>
    <w:basedOn w:val="af9"/>
    <w:next w:val="a"/>
    <w:uiPriority w:val="99"/>
    <w:rsid w:val="00E14C57"/>
    <w:rPr>
      <w:i/>
      <w:iCs/>
    </w:rPr>
  </w:style>
  <w:style w:type="table" w:customStyle="1" w:styleId="11">
    <w:name w:val="Сетка таблицы1"/>
    <w:basedOn w:val="a1"/>
    <w:next w:val="ad"/>
    <w:uiPriority w:val="99"/>
    <w:rsid w:val="00C07C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d"/>
    <w:uiPriority w:val="99"/>
    <w:rsid w:val="00C07C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021124066">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51769548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06198.0" TargetMode="External"/><Relationship Id="rId18" Type="http://schemas.openxmlformats.org/officeDocument/2006/relationships/hyperlink" Target="garantF1://12084522.5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70182224.0" TargetMode="External"/><Relationship Id="rId7" Type="http://schemas.openxmlformats.org/officeDocument/2006/relationships/endnotes" Target="endnotes.xml"/><Relationship Id="rId12" Type="http://schemas.openxmlformats.org/officeDocument/2006/relationships/hyperlink" Target="garantF1://70206198.1000" TargetMode="External"/><Relationship Id="rId17" Type="http://schemas.openxmlformats.org/officeDocument/2006/relationships/hyperlink" Target="garantF1://12084522.5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0190064.0" TargetMode="External"/><Relationship Id="rId20" Type="http://schemas.openxmlformats.org/officeDocument/2006/relationships/hyperlink" Target="garantF1://70182224.1000"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85" TargetMode="External"/><Relationship Id="rId24" Type="http://schemas.openxmlformats.org/officeDocument/2006/relationships/hyperlink" Target="mailto:info@mfc-25.ru" TargetMode="External"/><Relationship Id="rId5" Type="http://schemas.openxmlformats.org/officeDocument/2006/relationships/webSettings" Target="webSettings.xml"/><Relationship Id="rId15" Type="http://schemas.openxmlformats.org/officeDocument/2006/relationships/hyperlink" Target="garantF1://70093794.0" TargetMode="External"/><Relationship Id="rId23" Type="http://schemas.openxmlformats.org/officeDocument/2006/relationships/hyperlink" Target="garantF1://70162414.0" TargetMode="External"/><Relationship Id="rId28" Type="http://schemas.openxmlformats.org/officeDocument/2006/relationships/theme" Target="theme/theme1.xml"/><Relationship Id="rId10" Type="http://schemas.openxmlformats.org/officeDocument/2006/relationships/hyperlink" Target="garantF1://55072242.0" TargetMode="External"/><Relationship Id="rId19" Type="http://schemas.openxmlformats.org/officeDocument/2006/relationships/hyperlink" Target="garantF1://12084522.11" TargetMode="External"/><Relationship Id="rId4" Type="http://schemas.openxmlformats.org/officeDocument/2006/relationships/settings" Target="settings.xml"/><Relationship Id="rId9" Type="http://schemas.openxmlformats.org/officeDocument/2006/relationships/hyperlink" Target="garantF1://12039946.1000" TargetMode="External"/><Relationship Id="rId14" Type="http://schemas.openxmlformats.org/officeDocument/2006/relationships/hyperlink" Target="garantF1://70093794.1000" TargetMode="External"/><Relationship Id="rId22" Type="http://schemas.openxmlformats.org/officeDocument/2006/relationships/hyperlink" Target="garantF1://12077515.110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CE36C-6916-44C6-A299-43D9D1DA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10340</Words>
  <Characters>78585</Characters>
  <Application>Microsoft Office Word</Application>
  <DocSecurity>0</DocSecurity>
  <Lines>2123</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2025-04-21T05:17:00Z</cp:lastPrinted>
  <dcterms:created xsi:type="dcterms:W3CDTF">2025-03-31T04:36:00Z</dcterms:created>
  <dcterms:modified xsi:type="dcterms:W3CDTF">2025-04-21T22:25:00Z</dcterms:modified>
</cp:coreProperties>
</file>