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D0" w:rsidRDefault="00962D32" w:rsidP="00D951D0">
      <w:pPr>
        <w:spacing w:line="360" w:lineRule="auto"/>
        <w:jc w:val="center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-463550</wp:posOffset>
            </wp:positionV>
            <wp:extent cx="542925" cy="571500"/>
            <wp:effectExtent l="19050" t="0" r="9525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1D0" w:rsidRPr="00536B83" w:rsidRDefault="00962D32" w:rsidP="00536B83">
      <w:pPr>
        <w:jc w:val="center"/>
        <w:rPr>
          <w:sz w:val="26"/>
          <w:szCs w:val="26"/>
        </w:rPr>
      </w:pPr>
      <w:r w:rsidRPr="00536B83">
        <w:rPr>
          <w:b/>
          <w:spacing w:val="40"/>
          <w:sz w:val="26"/>
          <w:szCs w:val="26"/>
        </w:rPr>
        <w:t>АДМИНИСТРАЦИЯ</w:t>
      </w:r>
    </w:p>
    <w:p w:rsidR="00D951D0" w:rsidRPr="00536B83" w:rsidRDefault="00962D32" w:rsidP="00536B83">
      <w:pPr>
        <w:jc w:val="center"/>
        <w:rPr>
          <w:b/>
          <w:spacing w:val="30"/>
          <w:sz w:val="26"/>
          <w:szCs w:val="26"/>
        </w:rPr>
      </w:pPr>
      <w:r w:rsidRPr="00536B83">
        <w:rPr>
          <w:b/>
          <w:spacing w:val="30"/>
          <w:sz w:val="26"/>
          <w:szCs w:val="26"/>
        </w:rPr>
        <w:t xml:space="preserve">ШКОТОВСКОГО МУНИЦИПАЛЬНОГО </w:t>
      </w:r>
      <w:r w:rsidR="00C823F6">
        <w:rPr>
          <w:b/>
          <w:spacing w:val="30"/>
          <w:sz w:val="26"/>
          <w:szCs w:val="26"/>
        </w:rPr>
        <w:t>ОКРУГА</w:t>
      </w:r>
    </w:p>
    <w:p w:rsidR="00D951D0" w:rsidRPr="00536B83" w:rsidRDefault="00962D32" w:rsidP="00536B83">
      <w:pPr>
        <w:jc w:val="center"/>
        <w:rPr>
          <w:b/>
          <w:spacing w:val="20"/>
          <w:sz w:val="26"/>
          <w:szCs w:val="26"/>
        </w:rPr>
      </w:pPr>
      <w:r w:rsidRPr="00536B83">
        <w:rPr>
          <w:b/>
          <w:spacing w:val="30"/>
          <w:sz w:val="26"/>
          <w:szCs w:val="26"/>
        </w:rPr>
        <w:t>ПРИМОРСКОГО КРАЯ</w:t>
      </w:r>
    </w:p>
    <w:p w:rsidR="00D951D0" w:rsidRPr="00536B83" w:rsidRDefault="00D951D0" w:rsidP="00D951D0">
      <w:pPr>
        <w:pStyle w:val="1"/>
        <w:jc w:val="left"/>
        <w:rPr>
          <w:szCs w:val="26"/>
        </w:rPr>
      </w:pPr>
    </w:p>
    <w:p w:rsidR="00D951D0" w:rsidRPr="00536B83" w:rsidRDefault="00D951D0" w:rsidP="00D951D0">
      <w:pPr>
        <w:pStyle w:val="1"/>
        <w:jc w:val="left"/>
        <w:rPr>
          <w:szCs w:val="26"/>
        </w:rPr>
      </w:pPr>
    </w:p>
    <w:p w:rsidR="00D951D0" w:rsidRPr="00536B83" w:rsidRDefault="00962D32" w:rsidP="00D951D0">
      <w:pPr>
        <w:pStyle w:val="1"/>
        <w:rPr>
          <w:szCs w:val="26"/>
        </w:rPr>
      </w:pPr>
      <w:r w:rsidRPr="00536B83">
        <w:rPr>
          <w:szCs w:val="26"/>
        </w:rPr>
        <w:t>П О С Т А Н О В Л Е Н И Е</w:t>
      </w:r>
    </w:p>
    <w:p w:rsidR="00D951D0" w:rsidRDefault="00D951D0" w:rsidP="00D951D0">
      <w:pPr>
        <w:rPr>
          <w:spacing w:val="60"/>
          <w:sz w:val="16"/>
        </w:rPr>
      </w:pPr>
    </w:p>
    <w:p w:rsidR="00D951D0" w:rsidRDefault="00D951D0" w:rsidP="00D951D0">
      <w:pPr>
        <w:rPr>
          <w:spacing w:val="60"/>
          <w:sz w:val="16"/>
        </w:rPr>
      </w:pPr>
    </w:p>
    <w:p w:rsidR="00D951D0" w:rsidRPr="00467249" w:rsidRDefault="009D6034" w:rsidP="00536B83">
      <w:pPr>
        <w:jc w:val="center"/>
        <w:rPr>
          <w:sz w:val="28"/>
          <w:u w:val="single"/>
        </w:rPr>
      </w:pPr>
      <w:r>
        <w:rPr>
          <w:sz w:val="28"/>
        </w:rPr>
        <w:t xml:space="preserve">28.06.2024   </w:t>
      </w:r>
      <w:r w:rsidR="00536B83">
        <w:rPr>
          <w:sz w:val="28"/>
        </w:rPr>
        <w:t xml:space="preserve">                       </w:t>
      </w:r>
      <w:r w:rsidR="00962D32">
        <w:t>г.</w:t>
      </w:r>
      <w:r w:rsidR="003876FF">
        <w:t xml:space="preserve"> </w:t>
      </w:r>
      <w:r w:rsidR="00962D32">
        <w:t>Большой Камень</w:t>
      </w:r>
      <w:r w:rsidR="00536B83">
        <w:t xml:space="preserve">                                 </w:t>
      </w:r>
      <w:r w:rsidR="007673A5">
        <w:rPr>
          <w:sz w:val="28"/>
        </w:rPr>
        <w:tab/>
      </w:r>
      <w:r w:rsidR="00116D92">
        <w:rPr>
          <w:sz w:val="28"/>
        </w:rPr>
        <w:t>1267-НПА</w:t>
      </w:r>
    </w:p>
    <w:p w:rsidR="00D951D0" w:rsidRPr="007673A5" w:rsidRDefault="00D951D0" w:rsidP="007673A5">
      <w:pPr>
        <w:jc w:val="both"/>
        <w:rPr>
          <w:sz w:val="26"/>
          <w:szCs w:val="26"/>
        </w:rPr>
      </w:pPr>
    </w:p>
    <w:p w:rsidR="00D951D0" w:rsidRPr="007673A5" w:rsidRDefault="00D951D0" w:rsidP="007673A5">
      <w:pPr>
        <w:jc w:val="both"/>
        <w:rPr>
          <w:sz w:val="26"/>
          <w:szCs w:val="26"/>
        </w:rPr>
      </w:pPr>
    </w:p>
    <w:p w:rsidR="00D951D0" w:rsidRDefault="00962D32" w:rsidP="00D951D0">
      <w:pPr>
        <w:tabs>
          <w:tab w:val="left" w:pos="360"/>
        </w:tabs>
        <w:jc w:val="center"/>
        <w:rPr>
          <w:b/>
          <w:sz w:val="26"/>
          <w:szCs w:val="26"/>
        </w:rPr>
      </w:pPr>
      <w:r w:rsidRPr="00B661B8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административного</w:t>
      </w:r>
      <w:r w:rsidRPr="00B661B8">
        <w:rPr>
          <w:b/>
          <w:sz w:val="26"/>
          <w:szCs w:val="26"/>
        </w:rPr>
        <w:t xml:space="preserve"> регламент</w:t>
      </w:r>
      <w:r>
        <w:rPr>
          <w:b/>
          <w:sz w:val="26"/>
          <w:szCs w:val="26"/>
        </w:rPr>
        <w:t xml:space="preserve">а </w:t>
      </w:r>
    </w:p>
    <w:p w:rsidR="00AB6237" w:rsidRDefault="00962D32" w:rsidP="00BA1B5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0415">
        <w:rPr>
          <w:b/>
          <w:sz w:val="26"/>
          <w:szCs w:val="26"/>
        </w:rPr>
        <w:t xml:space="preserve">предоставления муниципальной услуги </w:t>
      </w:r>
    </w:p>
    <w:p w:rsidR="00BA1B5C" w:rsidRPr="00E43C3C" w:rsidRDefault="00962D32" w:rsidP="00BA1B5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43C3C">
        <w:rPr>
          <w:b/>
          <w:sz w:val="26"/>
          <w:szCs w:val="26"/>
        </w:rPr>
        <w:t>«</w:t>
      </w:r>
      <w:r w:rsidR="008A1522">
        <w:rPr>
          <w:b/>
          <w:sz w:val="26"/>
          <w:szCs w:val="26"/>
        </w:rPr>
        <w:t>Запись на обучение по дополнительной образовательной программе</w:t>
      </w:r>
      <w:r w:rsidR="00AB6237">
        <w:rPr>
          <w:b/>
          <w:sz w:val="26"/>
          <w:szCs w:val="26"/>
        </w:rPr>
        <w:t>»</w:t>
      </w:r>
    </w:p>
    <w:p w:rsidR="007673A5" w:rsidRDefault="007673A5" w:rsidP="00BA1B5C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951D0" w:rsidRDefault="00D951D0" w:rsidP="00F515D7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951D0" w:rsidRPr="00B661B8" w:rsidRDefault="00962D32" w:rsidP="003876FF">
      <w:pPr>
        <w:pStyle w:val="a5"/>
        <w:tabs>
          <w:tab w:val="left" w:pos="709"/>
        </w:tabs>
        <w:spacing w:line="360" w:lineRule="auto"/>
        <w:ind w:left="0" w:right="-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</w:t>
      </w:r>
      <w:r w:rsidRPr="00B661B8">
        <w:rPr>
          <w:sz w:val="26"/>
          <w:szCs w:val="26"/>
        </w:rPr>
        <w:t>упорядочения административных действий и административных процедур</w:t>
      </w:r>
      <w:r w:rsidR="00470DDF">
        <w:rPr>
          <w:sz w:val="26"/>
          <w:szCs w:val="26"/>
        </w:rPr>
        <w:t xml:space="preserve"> </w:t>
      </w:r>
      <w:r w:rsidRPr="00B661B8">
        <w:rPr>
          <w:sz w:val="26"/>
          <w:szCs w:val="26"/>
        </w:rPr>
        <w:t xml:space="preserve">при предоставлении муниципальных услуг в Шкотовском муниципальном </w:t>
      </w:r>
      <w:r w:rsidR="003B5C4A">
        <w:rPr>
          <w:sz w:val="26"/>
          <w:szCs w:val="26"/>
        </w:rPr>
        <w:t>округе</w:t>
      </w:r>
      <w:r>
        <w:rPr>
          <w:sz w:val="26"/>
          <w:szCs w:val="26"/>
        </w:rPr>
        <w:t xml:space="preserve">, </w:t>
      </w:r>
      <w:r w:rsidR="00C570CD">
        <w:rPr>
          <w:sz w:val="26"/>
          <w:szCs w:val="26"/>
        </w:rPr>
        <w:t>на основании Федерального закона от 27.07.2010 г. № 210-ФЗ «Об организации предоставления государственных и муниципальных услуг», Закона Приморского края от 27.01.2023 г. № 288-КЗ «О Шкотовском муниципальном округе Приморского края»,</w:t>
      </w:r>
      <w:r w:rsidR="00BF4C6B">
        <w:rPr>
          <w:sz w:val="26"/>
          <w:szCs w:val="26"/>
        </w:rPr>
        <w:t xml:space="preserve"> постановления Администрации Шкотовского муниципального округа от 21.03.2024 г. № 473 «Об утверждении Порядка разработки и утверждения административных регламентов предоставления муниципальных услуг» Администрация Шкотовского муниципального округа </w:t>
      </w:r>
    </w:p>
    <w:p w:rsidR="00D951D0" w:rsidRDefault="00D951D0" w:rsidP="003876FF">
      <w:pPr>
        <w:tabs>
          <w:tab w:val="left" w:pos="360"/>
        </w:tabs>
        <w:spacing w:line="360" w:lineRule="auto"/>
        <w:ind w:firstLine="720"/>
        <w:jc w:val="both"/>
        <w:rPr>
          <w:sz w:val="26"/>
          <w:szCs w:val="26"/>
        </w:rPr>
      </w:pPr>
    </w:p>
    <w:p w:rsidR="00D951D0" w:rsidRPr="00B661B8" w:rsidRDefault="00962D32" w:rsidP="003876FF">
      <w:pPr>
        <w:tabs>
          <w:tab w:val="left" w:pos="360"/>
        </w:tabs>
        <w:spacing w:line="360" w:lineRule="auto"/>
        <w:jc w:val="both"/>
        <w:rPr>
          <w:sz w:val="26"/>
          <w:szCs w:val="26"/>
        </w:rPr>
      </w:pPr>
      <w:r w:rsidRPr="00B661B8">
        <w:rPr>
          <w:sz w:val="26"/>
          <w:szCs w:val="26"/>
        </w:rPr>
        <w:t>ПОСТАНОВЛЯЕТ:</w:t>
      </w:r>
    </w:p>
    <w:p w:rsidR="00D951D0" w:rsidRPr="00AD0C97" w:rsidRDefault="00D951D0" w:rsidP="003876FF">
      <w:pPr>
        <w:tabs>
          <w:tab w:val="left" w:pos="360"/>
        </w:tabs>
        <w:spacing w:line="360" w:lineRule="auto"/>
        <w:ind w:firstLine="720"/>
        <w:jc w:val="both"/>
        <w:rPr>
          <w:sz w:val="26"/>
          <w:szCs w:val="26"/>
        </w:rPr>
      </w:pPr>
    </w:p>
    <w:p w:rsidR="00270B0B" w:rsidRPr="00AD0C97" w:rsidRDefault="00962D32" w:rsidP="003876FF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AD0C97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="008A1522" w:rsidRPr="00AD0C97">
        <w:rPr>
          <w:sz w:val="26"/>
          <w:szCs w:val="26"/>
        </w:rPr>
        <w:t>Запись на обучение по дополнительной образовательной программе</w:t>
      </w:r>
      <w:r w:rsidR="00AB6237" w:rsidRPr="00AD0C97">
        <w:rPr>
          <w:sz w:val="26"/>
          <w:szCs w:val="26"/>
        </w:rPr>
        <w:t>»</w:t>
      </w:r>
      <w:r w:rsidRPr="00AD0C97">
        <w:rPr>
          <w:sz w:val="26"/>
          <w:szCs w:val="26"/>
        </w:rPr>
        <w:t xml:space="preserve"> (</w:t>
      </w:r>
      <w:r w:rsidR="00C570CD">
        <w:rPr>
          <w:sz w:val="26"/>
          <w:szCs w:val="26"/>
        </w:rPr>
        <w:t>прилагается</w:t>
      </w:r>
      <w:r w:rsidRPr="00AD0C97">
        <w:rPr>
          <w:sz w:val="26"/>
          <w:szCs w:val="26"/>
        </w:rPr>
        <w:t xml:space="preserve">). </w:t>
      </w:r>
    </w:p>
    <w:p w:rsidR="00AD0C97" w:rsidRPr="00AD0C97" w:rsidRDefault="00962D32" w:rsidP="00AD0C9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D0C97">
        <w:rPr>
          <w:sz w:val="26"/>
          <w:szCs w:val="26"/>
        </w:rPr>
        <w:t xml:space="preserve">Признать утратившим силу административный регламент предоставления муниципальной услуги «Запись на обучение по дополнительной образовательной программе», утвержденный постановлением </w:t>
      </w:r>
      <w:r w:rsidR="006928D1">
        <w:rPr>
          <w:sz w:val="26"/>
          <w:szCs w:val="26"/>
        </w:rPr>
        <w:t>а</w:t>
      </w:r>
      <w:r w:rsidRPr="00AD0C97">
        <w:rPr>
          <w:sz w:val="26"/>
          <w:szCs w:val="26"/>
        </w:rPr>
        <w:t>дминистрации Шкотовского муниципального района Приморского края от 21.06.2023 г. № 982-нпа «Об утверждении административного регламента предоставления муниципальной услуги «Запись на обучение по дополнительной образовательной программе»</w:t>
      </w:r>
      <w:r>
        <w:rPr>
          <w:sz w:val="26"/>
          <w:szCs w:val="26"/>
        </w:rPr>
        <w:t>.</w:t>
      </w:r>
    </w:p>
    <w:p w:rsidR="00D951D0" w:rsidRPr="00AD0C97" w:rsidRDefault="00962D32" w:rsidP="00AD0C9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AD0C97">
        <w:rPr>
          <w:sz w:val="26"/>
          <w:szCs w:val="26"/>
        </w:rPr>
        <w:lastRenderedPageBreak/>
        <w:t xml:space="preserve">Муниципальному казенному учреждению «Управление образованием» Шкотовского муниципального </w:t>
      </w:r>
      <w:r w:rsidR="003B5C4A" w:rsidRPr="00AD0C97">
        <w:rPr>
          <w:sz w:val="26"/>
          <w:szCs w:val="26"/>
        </w:rPr>
        <w:t>округа</w:t>
      </w:r>
      <w:r w:rsidRPr="00AD0C97">
        <w:rPr>
          <w:sz w:val="26"/>
          <w:szCs w:val="26"/>
        </w:rPr>
        <w:t xml:space="preserve"> (</w:t>
      </w:r>
      <w:r w:rsidR="00BA1B5C" w:rsidRPr="00AD0C97">
        <w:rPr>
          <w:sz w:val="26"/>
          <w:szCs w:val="26"/>
        </w:rPr>
        <w:t>Танеева</w:t>
      </w:r>
      <w:r w:rsidRPr="00AD0C97">
        <w:rPr>
          <w:sz w:val="26"/>
          <w:szCs w:val="26"/>
        </w:rPr>
        <w:t>):</w:t>
      </w:r>
    </w:p>
    <w:p w:rsidR="00D951D0" w:rsidRPr="00B661B8" w:rsidRDefault="00962D32" w:rsidP="003876F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0C97">
        <w:rPr>
          <w:sz w:val="26"/>
          <w:szCs w:val="26"/>
        </w:rPr>
        <w:t>3</w:t>
      </w:r>
      <w:r w:rsidRPr="00AD0C97">
        <w:rPr>
          <w:sz w:val="26"/>
          <w:szCs w:val="26"/>
        </w:rPr>
        <w:t>.1.</w:t>
      </w:r>
      <w:r w:rsidR="00046678" w:rsidRPr="00AD0C97">
        <w:rPr>
          <w:sz w:val="26"/>
          <w:szCs w:val="26"/>
        </w:rPr>
        <w:tab/>
      </w:r>
      <w:r w:rsidRPr="00AD0C97">
        <w:rPr>
          <w:sz w:val="26"/>
          <w:szCs w:val="26"/>
        </w:rPr>
        <w:t xml:space="preserve">Довести настоящее постановление до сведения работников </w:t>
      </w:r>
      <w:r w:rsidR="00F515D7" w:rsidRPr="00AD0C97">
        <w:rPr>
          <w:sz w:val="26"/>
          <w:szCs w:val="26"/>
        </w:rPr>
        <w:t>муниципального казенного учреждения «Управление образованием»</w:t>
      </w:r>
      <w:r w:rsidR="00F515D7">
        <w:rPr>
          <w:sz w:val="26"/>
          <w:szCs w:val="26"/>
        </w:rPr>
        <w:t xml:space="preserve"> Шкотовского муниципального </w:t>
      </w:r>
      <w:r w:rsidR="003B5C4A">
        <w:rPr>
          <w:sz w:val="26"/>
          <w:szCs w:val="26"/>
        </w:rPr>
        <w:t>округа</w:t>
      </w:r>
      <w:r w:rsidR="00F515D7">
        <w:rPr>
          <w:sz w:val="26"/>
          <w:szCs w:val="26"/>
        </w:rPr>
        <w:t xml:space="preserve">, руководителей и </w:t>
      </w:r>
      <w:r>
        <w:rPr>
          <w:sz w:val="26"/>
          <w:szCs w:val="26"/>
        </w:rPr>
        <w:t>работников</w:t>
      </w:r>
      <w:r w:rsidR="00F515D7">
        <w:rPr>
          <w:sz w:val="26"/>
          <w:szCs w:val="26"/>
        </w:rPr>
        <w:t xml:space="preserve"> подведомственных бюджетных общеобразовательных учреждений</w:t>
      </w:r>
      <w:r>
        <w:rPr>
          <w:sz w:val="26"/>
          <w:szCs w:val="26"/>
        </w:rPr>
        <w:t xml:space="preserve"> и учреждений дополнительного образования.</w:t>
      </w:r>
    </w:p>
    <w:p w:rsidR="00F515D7" w:rsidRDefault="00962D32" w:rsidP="00270B0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951D0" w:rsidRPr="00B661B8">
        <w:rPr>
          <w:sz w:val="26"/>
          <w:szCs w:val="26"/>
        </w:rPr>
        <w:t>.</w:t>
      </w:r>
      <w:r w:rsidR="00D951D0">
        <w:rPr>
          <w:sz w:val="26"/>
          <w:szCs w:val="26"/>
        </w:rPr>
        <w:t>2</w:t>
      </w:r>
      <w:r w:rsidR="00D951D0" w:rsidRPr="00B661B8">
        <w:rPr>
          <w:sz w:val="26"/>
          <w:szCs w:val="26"/>
        </w:rPr>
        <w:t xml:space="preserve">. </w:t>
      </w:r>
      <w:r w:rsidR="00D951D0">
        <w:rPr>
          <w:sz w:val="26"/>
          <w:szCs w:val="26"/>
        </w:rPr>
        <w:t xml:space="preserve">Обеспечить </w:t>
      </w:r>
      <w:r w:rsidR="00D951D0" w:rsidRPr="00B661B8">
        <w:rPr>
          <w:sz w:val="26"/>
          <w:szCs w:val="26"/>
        </w:rPr>
        <w:t xml:space="preserve">контроль за соблюдением </w:t>
      </w:r>
      <w:r w:rsidR="00D951D0">
        <w:rPr>
          <w:sz w:val="26"/>
          <w:szCs w:val="26"/>
        </w:rPr>
        <w:t xml:space="preserve">работниками </w:t>
      </w:r>
      <w:r>
        <w:rPr>
          <w:sz w:val="26"/>
          <w:szCs w:val="26"/>
        </w:rPr>
        <w:t xml:space="preserve">муниципального казенного </w:t>
      </w:r>
      <w:r w:rsidR="00D951D0" w:rsidRPr="00B661B8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 xml:space="preserve">«Управление образованием» Шкотовского муниципального </w:t>
      </w:r>
      <w:r w:rsidR="003B5C4A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и бюджетными общеобразовательными учреждениями </w:t>
      </w:r>
      <w:r w:rsidR="00D951D0" w:rsidRPr="00B661B8">
        <w:rPr>
          <w:sz w:val="26"/>
          <w:szCs w:val="26"/>
        </w:rPr>
        <w:t>требований, установл</w:t>
      </w:r>
      <w:r w:rsidR="00D951D0">
        <w:rPr>
          <w:sz w:val="26"/>
          <w:szCs w:val="26"/>
        </w:rPr>
        <w:t xml:space="preserve">енных </w:t>
      </w:r>
      <w:r w:rsidR="00C570CD" w:rsidRPr="00AD0C97">
        <w:rPr>
          <w:sz w:val="26"/>
          <w:szCs w:val="26"/>
        </w:rPr>
        <w:t>административн</w:t>
      </w:r>
      <w:r w:rsidR="00C570CD">
        <w:rPr>
          <w:sz w:val="26"/>
          <w:szCs w:val="26"/>
        </w:rPr>
        <w:t>ым</w:t>
      </w:r>
      <w:r w:rsidR="00C570CD" w:rsidRPr="00AD0C97">
        <w:rPr>
          <w:sz w:val="26"/>
          <w:szCs w:val="26"/>
        </w:rPr>
        <w:t xml:space="preserve"> регламент</w:t>
      </w:r>
      <w:r w:rsidR="00C570CD">
        <w:rPr>
          <w:sz w:val="26"/>
          <w:szCs w:val="26"/>
        </w:rPr>
        <w:t>ом</w:t>
      </w:r>
      <w:r w:rsidR="00C570CD" w:rsidRPr="00AD0C97">
        <w:rPr>
          <w:sz w:val="26"/>
          <w:szCs w:val="26"/>
        </w:rPr>
        <w:t xml:space="preserve"> предоставления муниципальной услуги «Запись на обучение по дополнительной образовательной программе»</w:t>
      </w:r>
      <w:r>
        <w:rPr>
          <w:sz w:val="26"/>
          <w:szCs w:val="26"/>
        </w:rPr>
        <w:t>.</w:t>
      </w:r>
    </w:p>
    <w:p w:rsidR="00D951D0" w:rsidRDefault="00962D32" w:rsidP="00270B0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661B8">
        <w:rPr>
          <w:sz w:val="26"/>
          <w:szCs w:val="26"/>
        </w:rPr>
        <w:t xml:space="preserve">. Управлению делами </w:t>
      </w:r>
      <w:r w:rsidR="003876FF">
        <w:rPr>
          <w:sz w:val="26"/>
          <w:szCs w:val="26"/>
        </w:rPr>
        <w:t xml:space="preserve">Администрации </w:t>
      </w:r>
      <w:r w:rsidR="003B5C4A">
        <w:rPr>
          <w:sz w:val="26"/>
          <w:szCs w:val="26"/>
        </w:rPr>
        <w:t>округа</w:t>
      </w:r>
      <w:r w:rsidR="00270B0B">
        <w:rPr>
          <w:sz w:val="26"/>
          <w:szCs w:val="26"/>
        </w:rPr>
        <w:t xml:space="preserve"> (Баланова</w:t>
      </w:r>
      <w:r w:rsidRPr="00B661B8">
        <w:rPr>
          <w:sz w:val="26"/>
          <w:szCs w:val="26"/>
        </w:rPr>
        <w:t xml:space="preserve">) </w:t>
      </w:r>
      <w:r w:rsidR="003876FF">
        <w:rPr>
          <w:sz w:val="26"/>
          <w:szCs w:val="26"/>
        </w:rPr>
        <w:t>обеспечить</w:t>
      </w:r>
      <w:r w:rsidRPr="00B661B8">
        <w:rPr>
          <w:sz w:val="26"/>
          <w:szCs w:val="26"/>
        </w:rPr>
        <w:t xml:space="preserve"> </w:t>
      </w:r>
      <w:r w:rsidR="003876FF">
        <w:rPr>
          <w:sz w:val="26"/>
          <w:szCs w:val="26"/>
        </w:rPr>
        <w:t xml:space="preserve">опубликование </w:t>
      </w:r>
      <w:r w:rsidRPr="00B661B8">
        <w:rPr>
          <w:sz w:val="26"/>
          <w:szCs w:val="26"/>
        </w:rPr>
        <w:t>настояще</w:t>
      </w:r>
      <w:r w:rsidR="003876FF">
        <w:rPr>
          <w:sz w:val="26"/>
          <w:szCs w:val="26"/>
        </w:rPr>
        <w:t>го</w:t>
      </w:r>
      <w:r w:rsidRPr="00B661B8">
        <w:rPr>
          <w:sz w:val="26"/>
          <w:szCs w:val="26"/>
        </w:rPr>
        <w:t xml:space="preserve"> постановлени</w:t>
      </w:r>
      <w:r w:rsidR="003876FF">
        <w:rPr>
          <w:sz w:val="26"/>
          <w:szCs w:val="26"/>
        </w:rPr>
        <w:t>я в газете «Взморье»</w:t>
      </w:r>
      <w:r w:rsidRPr="00B661B8">
        <w:rPr>
          <w:sz w:val="26"/>
          <w:szCs w:val="26"/>
        </w:rPr>
        <w:t xml:space="preserve">. </w:t>
      </w:r>
    </w:p>
    <w:p w:rsidR="003876FF" w:rsidRPr="00B661B8" w:rsidRDefault="00962D32" w:rsidP="00270B0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Отделу по программному обеспечению и информационной безопасности Администрации Шкотовского муниципального округа (Максимова) разместить постановление на официальном сайте Администрации Шкотовского муниципального округа.</w:t>
      </w:r>
    </w:p>
    <w:p w:rsidR="00B729FB" w:rsidRDefault="00962D32" w:rsidP="00B729FB">
      <w:pPr>
        <w:pStyle w:val="a3"/>
        <w:tabs>
          <w:tab w:val="left" w:pos="993"/>
          <w:tab w:val="left" w:pos="1080"/>
        </w:tabs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661B8">
        <w:rPr>
          <w:sz w:val="26"/>
          <w:szCs w:val="26"/>
        </w:rPr>
        <w:t xml:space="preserve">.  </w:t>
      </w:r>
      <w:proofErr w:type="gramStart"/>
      <w:r w:rsidRPr="00B661B8">
        <w:rPr>
          <w:sz w:val="26"/>
          <w:szCs w:val="26"/>
        </w:rPr>
        <w:t>Контроль за</w:t>
      </w:r>
      <w:proofErr w:type="gramEnd"/>
      <w:r w:rsidRPr="00B661B8">
        <w:rPr>
          <w:sz w:val="26"/>
          <w:szCs w:val="26"/>
        </w:rPr>
        <w:t xml:space="preserve"> исполнением настоящего постановления </w:t>
      </w:r>
      <w:r w:rsidR="00AD0C97">
        <w:rPr>
          <w:sz w:val="26"/>
          <w:szCs w:val="26"/>
        </w:rPr>
        <w:t xml:space="preserve">возложить на первого заместителя </w:t>
      </w:r>
      <w:r w:rsidR="00BF4C6B">
        <w:rPr>
          <w:sz w:val="26"/>
          <w:szCs w:val="26"/>
        </w:rPr>
        <w:t>г</w:t>
      </w:r>
      <w:r w:rsidR="00AD0C97">
        <w:rPr>
          <w:sz w:val="26"/>
          <w:szCs w:val="26"/>
        </w:rPr>
        <w:t>лавы Администрации Шкотовского муниципального округа С.С. Свиридова.</w:t>
      </w:r>
    </w:p>
    <w:p w:rsidR="00B729FB" w:rsidRDefault="00B729FB" w:rsidP="00B729FB">
      <w:pPr>
        <w:pStyle w:val="a3"/>
        <w:tabs>
          <w:tab w:val="left" w:pos="993"/>
          <w:tab w:val="left" w:pos="1080"/>
        </w:tabs>
        <w:spacing w:after="0"/>
        <w:ind w:left="0" w:firstLine="709"/>
        <w:jc w:val="both"/>
        <w:rPr>
          <w:sz w:val="26"/>
          <w:szCs w:val="26"/>
        </w:rPr>
      </w:pPr>
    </w:p>
    <w:p w:rsidR="00B729FB" w:rsidRDefault="00B729FB" w:rsidP="00B729FB">
      <w:pPr>
        <w:pStyle w:val="a3"/>
        <w:tabs>
          <w:tab w:val="left" w:pos="993"/>
          <w:tab w:val="left" w:pos="1080"/>
        </w:tabs>
        <w:spacing w:after="0"/>
        <w:ind w:left="0" w:firstLine="709"/>
        <w:jc w:val="both"/>
        <w:rPr>
          <w:sz w:val="26"/>
          <w:szCs w:val="26"/>
        </w:rPr>
      </w:pPr>
    </w:p>
    <w:p w:rsidR="00B729FB" w:rsidRDefault="00B729FB" w:rsidP="00B729FB">
      <w:pPr>
        <w:pStyle w:val="a3"/>
        <w:tabs>
          <w:tab w:val="left" w:pos="993"/>
          <w:tab w:val="left" w:pos="1080"/>
        </w:tabs>
        <w:spacing w:after="0"/>
        <w:ind w:left="0" w:firstLine="709"/>
        <w:jc w:val="both"/>
        <w:rPr>
          <w:sz w:val="26"/>
          <w:szCs w:val="26"/>
        </w:rPr>
      </w:pPr>
    </w:p>
    <w:p w:rsidR="00D951D0" w:rsidRPr="00B661B8" w:rsidRDefault="00962D32" w:rsidP="00536B83">
      <w:pPr>
        <w:tabs>
          <w:tab w:val="left" w:pos="360"/>
          <w:tab w:val="left" w:pos="900"/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И.о. главы </w:t>
      </w:r>
      <w:r w:rsidR="00AD0C97">
        <w:rPr>
          <w:sz w:val="26"/>
          <w:szCs w:val="26"/>
        </w:rPr>
        <w:t>А</w:t>
      </w:r>
      <w:r>
        <w:rPr>
          <w:sz w:val="26"/>
          <w:szCs w:val="26"/>
        </w:rPr>
        <w:t>дминистрац</w:t>
      </w:r>
      <w:r w:rsidR="00270B0B">
        <w:rPr>
          <w:sz w:val="26"/>
          <w:szCs w:val="26"/>
        </w:rPr>
        <w:t>ии</w:t>
      </w:r>
      <w:r w:rsidR="00270B0B">
        <w:rPr>
          <w:sz w:val="26"/>
          <w:szCs w:val="26"/>
        </w:rPr>
        <w:tab/>
      </w:r>
      <w:r w:rsidR="00270B0B">
        <w:rPr>
          <w:sz w:val="26"/>
          <w:szCs w:val="26"/>
        </w:rPr>
        <w:tab/>
      </w:r>
      <w:r w:rsidR="00270B0B">
        <w:rPr>
          <w:sz w:val="26"/>
          <w:szCs w:val="26"/>
        </w:rPr>
        <w:tab/>
      </w:r>
      <w:r w:rsidR="00270B0B">
        <w:rPr>
          <w:sz w:val="26"/>
          <w:szCs w:val="26"/>
        </w:rPr>
        <w:tab/>
      </w:r>
      <w:r w:rsidR="00270B0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С.С. Свиридов</w:t>
      </w:r>
    </w:p>
    <w:p w:rsidR="008F557A" w:rsidRDefault="008F557A">
      <w:pPr>
        <w:sectPr w:rsidR="008F557A" w:rsidSect="00F515D7">
          <w:pgSz w:w="11906" w:h="16838"/>
          <w:pgMar w:top="1135" w:right="849" w:bottom="1134" w:left="1418" w:header="709" w:footer="709" w:gutter="0"/>
          <w:cols w:space="708"/>
          <w:docGrid w:linePitch="360"/>
        </w:sectPr>
      </w:pPr>
    </w:p>
    <w:p w:rsidR="0067420D" w:rsidRPr="00D45FFF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right"/>
        <w:rPr>
          <w:rFonts w:eastAsia="Calibri"/>
          <w:sz w:val="26"/>
          <w:szCs w:val="26"/>
        </w:rPr>
      </w:pPr>
      <w:r w:rsidRPr="00D45FFF">
        <w:rPr>
          <w:rFonts w:eastAsia="Calibri"/>
          <w:sz w:val="26"/>
          <w:szCs w:val="26"/>
        </w:rPr>
        <w:lastRenderedPageBreak/>
        <w:t>УТВЕРЖДЕН</w:t>
      </w:r>
    </w:p>
    <w:p w:rsidR="0067420D" w:rsidRPr="00D45FFF" w:rsidRDefault="00962D32" w:rsidP="00CF2DC0">
      <w:pPr>
        <w:tabs>
          <w:tab w:val="left" w:pos="709"/>
          <w:tab w:val="left" w:pos="2070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D45FFF">
        <w:rPr>
          <w:rFonts w:eastAsia="Calibri"/>
          <w:sz w:val="26"/>
          <w:szCs w:val="26"/>
        </w:rPr>
        <w:t xml:space="preserve">постановлением </w:t>
      </w:r>
      <w:r w:rsidR="008B4C72">
        <w:rPr>
          <w:rFonts w:eastAsia="Calibri"/>
          <w:sz w:val="26"/>
          <w:szCs w:val="26"/>
        </w:rPr>
        <w:t>А</w:t>
      </w:r>
      <w:r w:rsidRPr="00D45FFF">
        <w:rPr>
          <w:rFonts w:eastAsia="Calibri"/>
          <w:sz w:val="26"/>
          <w:szCs w:val="26"/>
        </w:rPr>
        <w:t>дминистрации</w:t>
      </w:r>
    </w:p>
    <w:p w:rsidR="0067420D" w:rsidRPr="00D45FFF" w:rsidRDefault="00962D32" w:rsidP="00CF2DC0">
      <w:pPr>
        <w:tabs>
          <w:tab w:val="left" w:pos="709"/>
          <w:tab w:val="left" w:pos="2070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D45FFF">
        <w:rPr>
          <w:rFonts w:eastAsia="Calibri"/>
          <w:sz w:val="26"/>
          <w:szCs w:val="26"/>
        </w:rPr>
        <w:t xml:space="preserve">Шкотовского муниципального </w:t>
      </w:r>
      <w:r w:rsidR="00B816E7">
        <w:rPr>
          <w:rFonts w:eastAsia="Calibri"/>
          <w:sz w:val="26"/>
          <w:szCs w:val="26"/>
        </w:rPr>
        <w:t>округа</w:t>
      </w:r>
    </w:p>
    <w:p w:rsidR="0067420D" w:rsidRPr="00D45FFF" w:rsidRDefault="009D6034" w:rsidP="00CF2DC0">
      <w:pPr>
        <w:tabs>
          <w:tab w:val="left" w:pos="709"/>
          <w:tab w:val="left" w:pos="2070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28.06.2</w:t>
      </w:r>
      <w:r w:rsidR="00962D32" w:rsidRPr="00D45FFF">
        <w:rPr>
          <w:rFonts w:eastAsia="Calibri"/>
          <w:sz w:val="26"/>
          <w:szCs w:val="26"/>
        </w:rPr>
        <w:t>02</w:t>
      </w:r>
      <w:r w:rsidR="00B816E7">
        <w:rPr>
          <w:rFonts w:eastAsia="Calibri"/>
          <w:sz w:val="26"/>
          <w:szCs w:val="26"/>
        </w:rPr>
        <w:t>4</w:t>
      </w:r>
      <w:r w:rsidR="00962D32" w:rsidRPr="00D45FFF">
        <w:rPr>
          <w:rFonts w:eastAsia="Calibri"/>
          <w:sz w:val="26"/>
          <w:szCs w:val="26"/>
        </w:rPr>
        <w:t xml:space="preserve"> г. № </w:t>
      </w:r>
      <w:r>
        <w:rPr>
          <w:rFonts w:eastAsia="Calibri"/>
          <w:sz w:val="26"/>
          <w:szCs w:val="26"/>
        </w:rPr>
        <w:t>1267-НПА</w:t>
      </w:r>
    </w:p>
    <w:p w:rsidR="0067420D" w:rsidRPr="00D45FFF" w:rsidRDefault="0067420D" w:rsidP="00CF2DC0">
      <w:pPr>
        <w:tabs>
          <w:tab w:val="left" w:pos="709"/>
          <w:tab w:val="left" w:pos="2070"/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right"/>
        <w:rPr>
          <w:rFonts w:eastAsia="Calibri"/>
          <w:sz w:val="26"/>
          <w:szCs w:val="26"/>
        </w:rPr>
      </w:pPr>
    </w:p>
    <w:p w:rsidR="0067420D" w:rsidRPr="00D45FFF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center"/>
        <w:rPr>
          <w:rFonts w:eastAsia="Calibri"/>
          <w:b/>
          <w:sz w:val="26"/>
          <w:szCs w:val="26"/>
        </w:rPr>
      </w:pPr>
      <w:r w:rsidRPr="00D45FFF">
        <w:rPr>
          <w:rFonts w:eastAsia="Calibri"/>
          <w:b/>
          <w:sz w:val="26"/>
          <w:szCs w:val="26"/>
        </w:rPr>
        <w:t xml:space="preserve">АДМИНИСТРАТИВНЫЙ РЕГЛАМЕНТ </w:t>
      </w:r>
    </w:p>
    <w:p w:rsidR="0067420D" w:rsidRPr="00D45FFF" w:rsidRDefault="00962D32" w:rsidP="002768EB">
      <w:pPr>
        <w:tabs>
          <w:tab w:val="left" w:pos="10773"/>
        </w:tabs>
        <w:autoSpaceDE w:val="0"/>
        <w:autoSpaceDN w:val="0"/>
        <w:adjustRightInd w:val="0"/>
        <w:ind w:right="-33" w:firstLine="709"/>
        <w:jc w:val="center"/>
        <w:rPr>
          <w:rFonts w:eastAsia="Calibri"/>
          <w:b/>
          <w:sz w:val="26"/>
          <w:szCs w:val="26"/>
        </w:rPr>
      </w:pPr>
      <w:r w:rsidRPr="00D45FFF">
        <w:rPr>
          <w:rFonts w:eastAsia="Calibri"/>
          <w:b/>
          <w:sz w:val="26"/>
          <w:szCs w:val="26"/>
        </w:rPr>
        <w:t>предоставления муниципальной услуги</w:t>
      </w:r>
    </w:p>
    <w:p w:rsidR="0067420D" w:rsidRPr="00D45FFF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center"/>
        <w:rPr>
          <w:rFonts w:eastAsia="Calibri"/>
          <w:b/>
          <w:sz w:val="26"/>
          <w:szCs w:val="26"/>
        </w:rPr>
      </w:pPr>
      <w:r w:rsidRPr="00D45FFF">
        <w:rPr>
          <w:rFonts w:eastAsia="Calibri"/>
          <w:b/>
          <w:sz w:val="26"/>
          <w:szCs w:val="26"/>
        </w:rPr>
        <w:t xml:space="preserve">«Запись на обучение по дополнительной образовательной программе» </w:t>
      </w:r>
    </w:p>
    <w:p w:rsidR="00E068DA" w:rsidRDefault="00E068DA" w:rsidP="00CF2DC0">
      <w:pPr>
        <w:tabs>
          <w:tab w:val="left" w:pos="851"/>
          <w:tab w:val="left" w:pos="10773"/>
        </w:tabs>
        <w:autoSpaceDE w:val="0"/>
        <w:autoSpaceDN w:val="0"/>
        <w:adjustRightInd w:val="0"/>
        <w:ind w:right="-33" w:firstLine="709"/>
        <w:jc w:val="both"/>
        <w:rPr>
          <w:rFonts w:eastAsia="Calibri"/>
          <w:b/>
          <w:sz w:val="26"/>
          <w:szCs w:val="26"/>
        </w:rPr>
      </w:pPr>
    </w:p>
    <w:p w:rsidR="00A41128" w:rsidRPr="00D45FFF" w:rsidRDefault="00A41128" w:rsidP="00CF2DC0">
      <w:pPr>
        <w:tabs>
          <w:tab w:val="left" w:pos="851"/>
          <w:tab w:val="left" w:pos="10773"/>
        </w:tabs>
        <w:autoSpaceDE w:val="0"/>
        <w:autoSpaceDN w:val="0"/>
        <w:adjustRightInd w:val="0"/>
        <w:ind w:right="-33" w:firstLine="709"/>
        <w:jc w:val="both"/>
        <w:rPr>
          <w:rFonts w:eastAsia="Calibri"/>
          <w:b/>
          <w:sz w:val="26"/>
          <w:szCs w:val="26"/>
        </w:rPr>
      </w:pPr>
    </w:p>
    <w:p w:rsidR="00E068DA" w:rsidRDefault="00962D32" w:rsidP="00A41128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right="-33" w:hanging="142"/>
        <w:contextualSpacing w:val="0"/>
        <w:jc w:val="center"/>
        <w:rPr>
          <w:rFonts w:eastAsia="Calibri"/>
          <w:b/>
          <w:sz w:val="26"/>
          <w:szCs w:val="26"/>
          <w:lang w:eastAsia="en-US"/>
        </w:rPr>
      </w:pPr>
      <w:r w:rsidRPr="00D45FFF">
        <w:rPr>
          <w:rFonts w:eastAsia="Calibri"/>
          <w:b/>
          <w:sz w:val="26"/>
          <w:szCs w:val="26"/>
          <w:lang w:eastAsia="en-US"/>
        </w:rPr>
        <w:t>ОБЩИЕ ПОЛОЖЕНИЯ</w:t>
      </w:r>
    </w:p>
    <w:p w:rsidR="00A41128" w:rsidRDefault="00A41128" w:rsidP="00A41128">
      <w:pPr>
        <w:pStyle w:val="a5"/>
        <w:tabs>
          <w:tab w:val="left" w:pos="851"/>
        </w:tabs>
        <w:autoSpaceDE w:val="0"/>
        <w:autoSpaceDN w:val="0"/>
        <w:adjustRightInd w:val="0"/>
        <w:spacing w:line="360" w:lineRule="auto"/>
        <w:ind w:left="0" w:right="-33"/>
        <w:contextualSpacing w:val="0"/>
        <w:rPr>
          <w:rFonts w:eastAsia="Calibri"/>
          <w:b/>
          <w:sz w:val="26"/>
          <w:szCs w:val="26"/>
          <w:lang w:eastAsia="en-US"/>
        </w:rPr>
      </w:pPr>
    </w:p>
    <w:p w:rsidR="00E068DA" w:rsidRPr="00D45FFF" w:rsidRDefault="00962D32" w:rsidP="00CF2DC0">
      <w:pPr>
        <w:tabs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rPr>
          <w:rFonts w:eastAsia="Calibri"/>
          <w:b/>
          <w:bCs/>
          <w:sz w:val="26"/>
          <w:szCs w:val="26"/>
        </w:rPr>
      </w:pPr>
      <w:r w:rsidRPr="00D45FFF">
        <w:rPr>
          <w:rFonts w:eastAsia="Calibri"/>
          <w:b/>
          <w:bCs/>
          <w:sz w:val="26"/>
          <w:szCs w:val="26"/>
        </w:rPr>
        <w:t>1. Предмет регулирования Административного регламента</w:t>
      </w:r>
    </w:p>
    <w:p w:rsidR="001F52F2" w:rsidRPr="00D45FFF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D45FFF">
        <w:rPr>
          <w:rFonts w:eastAsia="Calibri"/>
          <w:sz w:val="26"/>
          <w:szCs w:val="26"/>
        </w:rPr>
        <w:t>1.1.</w:t>
      </w:r>
      <w:r w:rsidR="00DC7792">
        <w:rPr>
          <w:rFonts w:eastAsia="Calibri"/>
          <w:sz w:val="26"/>
          <w:szCs w:val="26"/>
        </w:rPr>
        <w:tab/>
      </w:r>
      <w:r w:rsidRPr="00D45FFF">
        <w:rPr>
          <w:rFonts w:eastAsia="Calibri"/>
          <w:sz w:val="26"/>
          <w:szCs w:val="26"/>
        </w:rPr>
        <w:t>Административный регламент предоставлени</w:t>
      </w:r>
      <w:r w:rsidR="00DC7792">
        <w:rPr>
          <w:rFonts w:eastAsia="Calibri"/>
          <w:sz w:val="26"/>
          <w:szCs w:val="26"/>
        </w:rPr>
        <w:t>я</w:t>
      </w:r>
      <w:r w:rsidRPr="00D45FFF">
        <w:rPr>
          <w:rFonts w:eastAsia="Calibri"/>
          <w:sz w:val="26"/>
          <w:szCs w:val="26"/>
        </w:rPr>
        <w:t xml:space="preserve"> муниципальной услуги </w:t>
      </w:r>
      <w:r w:rsidR="004414E7">
        <w:rPr>
          <w:rFonts w:eastAsia="Calibri"/>
          <w:sz w:val="26"/>
          <w:szCs w:val="26"/>
        </w:rPr>
        <w:t>«</w:t>
      </w:r>
      <w:r w:rsidRPr="00D45FFF">
        <w:rPr>
          <w:rFonts w:eastAsia="Calibri"/>
          <w:sz w:val="26"/>
          <w:szCs w:val="26"/>
        </w:rPr>
        <w:t>Запись на обучение по дополнительной образовательной программе</w:t>
      </w:r>
      <w:r w:rsidR="004414E7">
        <w:rPr>
          <w:rFonts w:eastAsia="Calibri"/>
          <w:sz w:val="26"/>
          <w:szCs w:val="26"/>
        </w:rPr>
        <w:t>»</w:t>
      </w:r>
      <w:r w:rsidR="002F416E">
        <w:rPr>
          <w:rFonts w:eastAsia="Calibri"/>
          <w:sz w:val="26"/>
          <w:szCs w:val="26"/>
        </w:rPr>
        <w:t xml:space="preserve"> </w:t>
      </w:r>
      <w:r w:rsidR="00DC7792">
        <w:rPr>
          <w:rFonts w:eastAsia="Calibri"/>
          <w:sz w:val="26"/>
          <w:szCs w:val="26"/>
        </w:rPr>
        <w:t>разработан в целях повышения качества и доступности предоставления муниципальной услуги, определяет</w:t>
      </w:r>
      <w:r w:rsidRPr="00D45FFF">
        <w:rPr>
          <w:rFonts w:eastAsia="Calibri"/>
          <w:sz w:val="26"/>
          <w:szCs w:val="26"/>
        </w:rPr>
        <w:t xml:space="preserve"> стандарт</w:t>
      </w:r>
      <w:r w:rsidR="00DC7792">
        <w:rPr>
          <w:rFonts w:eastAsia="Calibri"/>
          <w:sz w:val="26"/>
          <w:szCs w:val="26"/>
        </w:rPr>
        <w:t xml:space="preserve">, </w:t>
      </w:r>
      <w:r w:rsidRPr="00D45FFF">
        <w:rPr>
          <w:rFonts w:eastAsia="Calibri"/>
          <w:sz w:val="26"/>
          <w:szCs w:val="26"/>
        </w:rPr>
        <w:t xml:space="preserve">сроки </w:t>
      </w:r>
      <w:r w:rsidR="00DC7792">
        <w:rPr>
          <w:rFonts w:eastAsia="Calibri"/>
          <w:sz w:val="26"/>
          <w:szCs w:val="26"/>
        </w:rPr>
        <w:t xml:space="preserve">и последовательность </w:t>
      </w:r>
      <w:r w:rsidRPr="00D45FFF">
        <w:rPr>
          <w:rFonts w:eastAsia="Calibri"/>
          <w:sz w:val="26"/>
          <w:szCs w:val="26"/>
        </w:rPr>
        <w:t>административных процедур</w:t>
      </w:r>
      <w:r w:rsidR="00DC7792">
        <w:rPr>
          <w:rFonts w:eastAsia="Calibri"/>
          <w:sz w:val="26"/>
          <w:szCs w:val="26"/>
        </w:rPr>
        <w:t xml:space="preserve"> и административных действий при предоставлении муниципальной услуги</w:t>
      </w:r>
      <w:r w:rsidR="00B36AF4">
        <w:rPr>
          <w:rFonts w:eastAsia="Calibri"/>
          <w:sz w:val="26"/>
          <w:szCs w:val="26"/>
        </w:rPr>
        <w:t xml:space="preserve"> на базе образовательных учреждений </w:t>
      </w:r>
      <w:r w:rsidR="00E068DA" w:rsidRPr="00D45FFF">
        <w:rPr>
          <w:rFonts w:eastAsia="Calibri"/>
          <w:sz w:val="26"/>
          <w:szCs w:val="26"/>
        </w:rPr>
        <w:t xml:space="preserve">Шкотовского муниципального </w:t>
      </w:r>
      <w:r w:rsidR="00E83FC3">
        <w:rPr>
          <w:rFonts w:eastAsia="Calibri"/>
          <w:sz w:val="26"/>
          <w:szCs w:val="26"/>
        </w:rPr>
        <w:t>округа</w:t>
      </w:r>
      <w:r w:rsidR="00B36AF4">
        <w:rPr>
          <w:rFonts w:eastAsia="Calibri"/>
          <w:sz w:val="26"/>
          <w:szCs w:val="26"/>
        </w:rPr>
        <w:t>.</w:t>
      </w:r>
    </w:p>
    <w:p w:rsidR="00724CBD" w:rsidRPr="005D64DB" w:rsidRDefault="00962D32" w:rsidP="00CF2DC0">
      <w:pPr>
        <w:shd w:val="clear" w:color="auto" w:fill="FFFFFF"/>
        <w:tabs>
          <w:tab w:val="left" w:pos="10773"/>
        </w:tabs>
        <w:spacing w:line="360" w:lineRule="auto"/>
        <w:ind w:right="-227"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Предметом правового регулирования административного регламента являются общественные отношения, возникающие в процессе предоставления муниципальной услуги.</w:t>
      </w:r>
    </w:p>
    <w:p w:rsidR="00724CBD" w:rsidRPr="002A29B4" w:rsidRDefault="00962D32" w:rsidP="00CF2DC0">
      <w:pPr>
        <w:tabs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Получателями услуги являются несовершеннолетние в возрасте от 5 до 17 лет включительно (далее – </w:t>
      </w:r>
      <w:r w:rsidR="00E768CB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олучател</w:t>
      </w:r>
      <w:r w:rsidR="00E768CB">
        <w:rPr>
          <w:rFonts w:eastAsia="Calibri"/>
          <w:sz w:val="26"/>
          <w:szCs w:val="26"/>
        </w:rPr>
        <w:t>ь)</w:t>
      </w:r>
      <w:r w:rsidRPr="002A29B4">
        <w:rPr>
          <w:rFonts w:eastAsia="Calibri"/>
          <w:sz w:val="26"/>
          <w:szCs w:val="26"/>
        </w:rPr>
        <w:t>.</w:t>
      </w:r>
    </w:p>
    <w:p w:rsidR="00724CBD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9B4">
        <w:rPr>
          <w:rFonts w:eastAsia="Calibri"/>
          <w:sz w:val="26"/>
          <w:szCs w:val="26"/>
        </w:rPr>
        <w:t xml:space="preserve">Заявителями </w:t>
      </w:r>
      <w:r>
        <w:rPr>
          <w:rFonts w:eastAsia="Calibri"/>
          <w:sz w:val="26"/>
          <w:szCs w:val="26"/>
        </w:rPr>
        <w:t>государственной</w:t>
      </w:r>
      <w:r w:rsidRPr="002A29B4">
        <w:rPr>
          <w:rFonts w:eastAsia="Calibri"/>
          <w:sz w:val="26"/>
          <w:szCs w:val="26"/>
        </w:rPr>
        <w:t xml:space="preserve"> услуги являются физические лица – родители (законные представител</w:t>
      </w:r>
      <w:r>
        <w:rPr>
          <w:rFonts w:eastAsia="Calibri"/>
          <w:sz w:val="26"/>
          <w:szCs w:val="26"/>
        </w:rPr>
        <w:t>и) детей в возрасте от 5 до 17</w:t>
      </w:r>
      <w:r w:rsidRPr="002A29B4">
        <w:rPr>
          <w:rFonts w:eastAsia="Calibri"/>
          <w:sz w:val="26"/>
          <w:szCs w:val="26"/>
        </w:rPr>
        <w:t xml:space="preserve"> лет включител</w:t>
      </w:r>
      <w:r>
        <w:rPr>
          <w:rFonts w:eastAsia="Calibri"/>
          <w:sz w:val="26"/>
          <w:szCs w:val="26"/>
        </w:rPr>
        <w:t>ьно</w:t>
      </w:r>
      <w:r w:rsidR="008A6081">
        <w:rPr>
          <w:rFonts w:eastAsia="Calibri"/>
          <w:sz w:val="26"/>
          <w:szCs w:val="26"/>
        </w:rPr>
        <w:t>(далее - Заявитель)</w:t>
      </w:r>
      <w:r w:rsidR="002F416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и </w:t>
      </w:r>
      <w:r w:rsidR="00E768CB">
        <w:rPr>
          <w:rFonts w:eastAsia="Calibri"/>
          <w:sz w:val="26"/>
          <w:szCs w:val="26"/>
        </w:rPr>
        <w:t>лица,</w:t>
      </w:r>
      <w:r>
        <w:rPr>
          <w:rFonts w:eastAsia="Calibri"/>
          <w:sz w:val="26"/>
          <w:szCs w:val="26"/>
        </w:rPr>
        <w:t xml:space="preserve"> достигшие возраста 14 лет</w:t>
      </w:r>
      <w:r w:rsidR="00E768CB" w:rsidRPr="002A29B4">
        <w:rPr>
          <w:rFonts w:eastAsia="Calibri"/>
          <w:sz w:val="26"/>
          <w:szCs w:val="26"/>
        </w:rPr>
        <w:t xml:space="preserve">(далее – </w:t>
      </w:r>
      <w:r w:rsidR="008A6081">
        <w:rPr>
          <w:rFonts w:eastAsia="Calibri"/>
          <w:sz w:val="26"/>
          <w:szCs w:val="26"/>
        </w:rPr>
        <w:t>Кандидат на обучение</w:t>
      </w:r>
      <w:r w:rsidR="00E768CB" w:rsidRPr="002A29B4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.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ab/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835650">
        <w:rPr>
          <w:rFonts w:eastAsia="Calibri"/>
          <w:b/>
          <w:bCs/>
          <w:color w:val="000000"/>
          <w:sz w:val="26"/>
          <w:szCs w:val="26"/>
        </w:rPr>
        <w:t>Требования к порядку информирования о предоставлении</w:t>
      </w:r>
      <w:r w:rsidR="008440C0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835650">
        <w:rPr>
          <w:rFonts w:eastAsia="Calibri"/>
          <w:b/>
          <w:bCs/>
          <w:color w:val="000000"/>
          <w:sz w:val="26"/>
          <w:szCs w:val="26"/>
        </w:rPr>
        <w:t xml:space="preserve">муниципальной </w:t>
      </w:r>
      <w:r>
        <w:rPr>
          <w:rFonts w:eastAsia="Calibri"/>
          <w:b/>
          <w:bCs/>
          <w:color w:val="000000"/>
          <w:sz w:val="26"/>
          <w:szCs w:val="26"/>
        </w:rPr>
        <w:t>услуги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835650">
        <w:rPr>
          <w:rFonts w:eastAsia="Calibri"/>
          <w:sz w:val="26"/>
          <w:szCs w:val="26"/>
        </w:rPr>
        <w:t>1.</w:t>
      </w:r>
      <w:r w:rsidR="007004F4">
        <w:rPr>
          <w:rFonts w:eastAsia="Calibri"/>
          <w:sz w:val="26"/>
          <w:szCs w:val="26"/>
        </w:rPr>
        <w:t>2</w:t>
      </w:r>
      <w:r w:rsidRPr="00835650">
        <w:rPr>
          <w:rFonts w:eastAsia="Calibri"/>
          <w:sz w:val="26"/>
          <w:szCs w:val="26"/>
        </w:rPr>
        <w:t>. Информирование о порядке предоставления муниципальной услуги осуществляется: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sz w:val="26"/>
          <w:szCs w:val="26"/>
        </w:rPr>
        <w:t>1)</w:t>
      </w:r>
      <w:r w:rsidR="003174F7">
        <w:rPr>
          <w:rFonts w:eastAsia="Calibri"/>
          <w:sz w:val="26"/>
          <w:szCs w:val="26"/>
        </w:rPr>
        <w:tab/>
      </w:r>
      <w:r w:rsidRPr="00835650">
        <w:rPr>
          <w:rFonts w:eastAsia="Calibri"/>
          <w:sz w:val="26"/>
          <w:szCs w:val="26"/>
        </w:rPr>
        <w:t xml:space="preserve">непосредственно при личном приеме Заявителя в муниципальном образовательном учреждении Шкотовского муниципального </w:t>
      </w:r>
      <w:r w:rsidR="00E83FC3">
        <w:rPr>
          <w:rFonts w:eastAsia="Calibri"/>
          <w:sz w:val="26"/>
          <w:szCs w:val="26"/>
        </w:rPr>
        <w:t>округа</w:t>
      </w:r>
      <w:r w:rsidRPr="00835650">
        <w:rPr>
          <w:rFonts w:eastAsia="Calibri"/>
          <w:sz w:val="26"/>
          <w:szCs w:val="26"/>
        </w:rPr>
        <w:t xml:space="preserve">, предоставляющем муниципальную услугу или многофункциональном центре </w:t>
      </w:r>
      <w:r w:rsidRPr="00835650">
        <w:rPr>
          <w:rFonts w:eastAsia="Calibri"/>
          <w:sz w:val="26"/>
          <w:szCs w:val="26"/>
        </w:rPr>
        <w:lastRenderedPageBreak/>
        <w:t xml:space="preserve">предоставления государственных и муниципальных услуг (далее – многофункциональный центр, МФЦ);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2)</w:t>
      </w:r>
      <w:r w:rsidR="003174F7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>по телефону в</w:t>
      </w:r>
      <w:r w:rsidR="001C7CCA">
        <w:rPr>
          <w:rFonts w:eastAsia="Calibri"/>
          <w:color w:val="000000"/>
          <w:sz w:val="26"/>
          <w:szCs w:val="26"/>
        </w:rPr>
        <w:t xml:space="preserve"> образовательн</w:t>
      </w:r>
      <w:r w:rsidR="00E1708C">
        <w:rPr>
          <w:rFonts w:eastAsia="Calibri"/>
          <w:color w:val="000000"/>
          <w:sz w:val="26"/>
          <w:szCs w:val="26"/>
        </w:rPr>
        <w:t>ом</w:t>
      </w:r>
      <w:r w:rsidR="001C7CCA">
        <w:rPr>
          <w:rFonts w:eastAsia="Calibri"/>
          <w:color w:val="000000"/>
          <w:sz w:val="26"/>
          <w:szCs w:val="26"/>
        </w:rPr>
        <w:t xml:space="preserve"> учреждени</w:t>
      </w:r>
      <w:r w:rsidR="00E1708C">
        <w:rPr>
          <w:rFonts w:eastAsia="Calibri"/>
          <w:color w:val="000000"/>
          <w:sz w:val="26"/>
          <w:szCs w:val="26"/>
        </w:rPr>
        <w:t>и</w:t>
      </w:r>
      <w:r w:rsidRPr="00835650">
        <w:rPr>
          <w:rFonts w:eastAsia="Calibri"/>
          <w:color w:val="000000"/>
          <w:sz w:val="26"/>
          <w:szCs w:val="26"/>
        </w:rPr>
        <w:t xml:space="preserve"> или многофункциональном центре;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3)</w:t>
      </w:r>
      <w:r w:rsidR="003174F7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>письменно, в том числе посредством электронной почты, почтовой</w:t>
      </w:r>
      <w:r w:rsidR="00E1708C">
        <w:rPr>
          <w:rFonts w:eastAsia="Calibri"/>
          <w:color w:val="000000"/>
          <w:sz w:val="26"/>
          <w:szCs w:val="26"/>
        </w:rPr>
        <w:t xml:space="preserve"> связи</w:t>
      </w:r>
      <w:r w:rsidRPr="00835650">
        <w:rPr>
          <w:rFonts w:eastAsia="Calibri"/>
          <w:color w:val="000000"/>
          <w:sz w:val="26"/>
          <w:szCs w:val="26"/>
        </w:rPr>
        <w:t>;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4)</w:t>
      </w:r>
      <w:r w:rsidR="003174F7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>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услуг» (</w:t>
      </w:r>
      <w:hyperlink r:id="rId7" w:history="1">
        <w:r w:rsidRPr="00835650">
          <w:rPr>
            <w:rFonts w:eastAsia="Calibri"/>
            <w:color w:val="0000FF"/>
            <w:sz w:val="26"/>
            <w:szCs w:val="26"/>
            <w:u w:val="single"/>
          </w:rPr>
          <w:t>https://www.gosuslugi.ru/</w:t>
        </w:r>
      </w:hyperlink>
      <w:r w:rsidRPr="00835650">
        <w:rPr>
          <w:rFonts w:eastAsia="Calibri"/>
          <w:color w:val="000000"/>
          <w:sz w:val="26"/>
          <w:szCs w:val="26"/>
        </w:rPr>
        <w:t xml:space="preserve">) (далее – ЕПГУ); на официальных сайтах </w:t>
      </w:r>
      <w:r w:rsidR="001C7CCA">
        <w:rPr>
          <w:rFonts w:eastAsia="Calibri"/>
          <w:color w:val="000000"/>
          <w:sz w:val="26"/>
          <w:szCs w:val="26"/>
        </w:rPr>
        <w:t>образовательных учреждений</w:t>
      </w:r>
      <w:r w:rsidR="003174F7">
        <w:rPr>
          <w:rFonts w:eastAsia="Calibri"/>
          <w:color w:val="000000"/>
          <w:sz w:val="26"/>
          <w:szCs w:val="26"/>
        </w:rPr>
        <w:t xml:space="preserve">; официальном сайте муниципального казенного учреждения «Управление образованием» Шкотовского муниципального </w:t>
      </w:r>
      <w:r w:rsidR="00E83FC3">
        <w:rPr>
          <w:rFonts w:eastAsia="Calibri"/>
          <w:color w:val="000000"/>
          <w:sz w:val="26"/>
          <w:szCs w:val="26"/>
        </w:rPr>
        <w:t>округа</w:t>
      </w:r>
      <w:r w:rsidRPr="00835650">
        <w:rPr>
          <w:rFonts w:eastAsia="Calibri"/>
          <w:color w:val="000000"/>
          <w:sz w:val="26"/>
          <w:szCs w:val="26"/>
        </w:rPr>
        <w:t>;</w:t>
      </w:r>
    </w:p>
    <w:p w:rsidR="003174F7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5)</w:t>
      </w:r>
      <w:r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посредством размещения информации на информационных стендах в </w:t>
      </w:r>
      <w:r w:rsidR="001C7CCA">
        <w:rPr>
          <w:rFonts w:eastAsia="Calibri"/>
          <w:color w:val="000000"/>
          <w:sz w:val="26"/>
          <w:szCs w:val="26"/>
        </w:rPr>
        <w:t>образовательных учреждений</w:t>
      </w:r>
      <w:r w:rsidRPr="00835650">
        <w:rPr>
          <w:rFonts w:eastAsia="Calibri"/>
          <w:color w:val="000000"/>
          <w:sz w:val="26"/>
          <w:szCs w:val="26"/>
        </w:rPr>
        <w:t xml:space="preserve"> или многофункционального центра</w:t>
      </w:r>
      <w:r>
        <w:rPr>
          <w:rFonts w:eastAsia="Calibri"/>
          <w:color w:val="000000"/>
          <w:sz w:val="26"/>
          <w:szCs w:val="26"/>
        </w:rPr>
        <w:t>;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6)</w:t>
      </w:r>
      <w:r>
        <w:rPr>
          <w:rFonts w:eastAsia="Calibri"/>
          <w:color w:val="000000"/>
          <w:sz w:val="26"/>
          <w:szCs w:val="26"/>
        </w:rPr>
        <w:tab/>
        <w:t>посредством публикации информационных материалов в средствах массовой информации.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1.</w:t>
      </w:r>
      <w:r w:rsidR="007004F4">
        <w:rPr>
          <w:rFonts w:eastAsia="Calibri"/>
          <w:color w:val="000000"/>
          <w:sz w:val="26"/>
          <w:szCs w:val="26"/>
        </w:rPr>
        <w:t>3</w:t>
      </w:r>
      <w:r w:rsidRPr="00835650">
        <w:rPr>
          <w:rFonts w:eastAsia="Calibri"/>
          <w:color w:val="000000"/>
          <w:sz w:val="26"/>
          <w:szCs w:val="26"/>
        </w:rPr>
        <w:t>.</w:t>
      </w:r>
      <w:r w:rsidR="00B9450D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>Информирование осуществляется по вопросам, касающимся:</w:t>
      </w:r>
    </w:p>
    <w:p w:rsidR="003174F7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-</w:t>
      </w:r>
      <w:r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способов подачи заявления о предоставлении муниципальной услуги; </w:t>
      </w:r>
      <w:r w:rsidRPr="00835650">
        <w:rPr>
          <w:rFonts w:eastAsia="Calibri"/>
          <w:color w:val="000000"/>
          <w:sz w:val="26"/>
          <w:szCs w:val="26"/>
        </w:rPr>
        <w:tab/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-</w:t>
      </w:r>
      <w:r w:rsidR="003174F7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адресов, справочной информации о работе </w:t>
      </w:r>
      <w:r w:rsidR="001C7CCA">
        <w:rPr>
          <w:rFonts w:eastAsia="Calibri"/>
          <w:color w:val="000000"/>
          <w:sz w:val="26"/>
          <w:szCs w:val="26"/>
        </w:rPr>
        <w:t>образовательных учреждений</w:t>
      </w:r>
      <w:r w:rsidRPr="00835650">
        <w:rPr>
          <w:rFonts w:eastAsia="Calibri"/>
          <w:color w:val="000000"/>
          <w:sz w:val="26"/>
          <w:szCs w:val="26"/>
        </w:rPr>
        <w:t xml:space="preserve">, и многофункциональных центров, обращение в которые необходимо для предоставления муниципальной услуги;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-</w:t>
      </w:r>
      <w:r w:rsidR="003174F7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-</w:t>
      </w:r>
      <w:r w:rsidR="003174F7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порядка и сроков предоставления </w:t>
      </w:r>
      <w:r w:rsidR="00B9450D" w:rsidRPr="00835650">
        <w:rPr>
          <w:rFonts w:eastAsia="Calibri"/>
          <w:color w:val="000000"/>
          <w:sz w:val="26"/>
          <w:szCs w:val="26"/>
        </w:rPr>
        <w:t>муниципальной услуги</w:t>
      </w:r>
      <w:r w:rsidRPr="00835650">
        <w:rPr>
          <w:rFonts w:eastAsia="Calibri"/>
          <w:color w:val="000000"/>
          <w:sz w:val="26"/>
          <w:szCs w:val="26"/>
        </w:rPr>
        <w:t xml:space="preserve">;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-</w:t>
      </w:r>
      <w:r w:rsidR="003174F7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-</w:t>
      </w:r>
      <w:r w:rsidR="003174F7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lastRenderedPageBreak/>
        <w:tab/>
      </w:r>
      <w:r w:rsidRPr="00835650">
        <w:rPr>
          <w:rFonts w:eastAsia="Calibri"/>
          <w:color w:val="000000"/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E1708C">
        <w:rPr>
          <w:rFonts w:eastAsia="Calibri"/>
          <w:color w:val="000000"/>
          <w:sz w:val="26"/>
          <w:szCs w:val="26"/>
        </w:rPr>
        <w:t>,</w:t>
      </w:r>
      <w:r w:rsidRPr="00835650">
        <w:rPr>
          <w:rFonts w:eastAsia="Calibri"/>
          <w:color w:val="000000"/>
          <w:sz w:val="26"/>
          <w:szCs w:val="26"/>
        </w:rPr>
        <w:t xml:space="preserve"> осуществляется бесплатно. </w:t>
      </w:r>
    </w:p>
    <w:p w:rsidR="00835650" w:rsidRPr="007004F4" w:rsidRDefault="00962D32" w:rsidP="00CF2DC0">
      <w:pPr>
        <w:pStyle w:val="a5"/>
        <w:numPr>
          <w:ilvl w:val="1"/>
          <w:numId w:val="4"/>
        </w:numPr>
        <w:spacing w:after="200" w:line="360" w:lineRule="auto"/>
        <w:ind w:left="0" w:right="-33" w:firstLine="709"/>
        <w:contextualSpacing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004F4">
        <w:rPr>
          <w:rFonts w:eastAsia="Calibri"/>
          <w:color w:val="000000"/>
          <w:sz w:val="26"/>
          <w:szCs w:val="26"/>
          <w:lang w:eastAsia="en-US"/>
        </w:rPr>
        <w:t xml:space="preserve">При устном обращении Заявителя (лично или по телефону) должностное лицо </w:t>
      </w:r>
      <w:r w:rsidR="001C7CCA" w:rsidRPr="007004F4">
        <w:rPr>
          <w:rFonts w:eastAsia="Calibri"/>
          <w:color w:val="000000"/>
          <w:sz w:val="26"/>
          <w:szCs w:val="26"/>
          <w:lang w:eastAsia="en-US"/>
        </w:rPr>
        <w:t>образовательного учреждения</w:t>
      </w:r>
      <w:r w:rsidRPr="007004F4">
        <w:rPr>
          <w:rFonts w:eastAsia="Calibri"/>
          <w:color w:val="000000"/>
          <w:sz w:val="26"/>
          <w:szCs w:val="26"/>
          <w:lang w:eastAsia="en-US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Если должностное лицо </w:t>
      </w:r>
      <w:r w:rsidR="001C7CCA">
        <w:rPr>
          <w:rFonts w:eastAsia="Calibri"/>
          <w:color w:val="000000"/>
          <w:sz w:val="26"/>
          <w:szCs w:val="26"/>
        </w:rPr>
        <w:t>образовательного учреждения</w:t>
      </w:r>
      <w:r w:rsidRPr="00835650">
        <w:rPr>
          <w:rFonts w:eastAsia="Calibri"/>
          <w:color w:val="000000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9450D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="00835650" w:rsidRPr="00835650">
        <w:rPr>
          <w:rFonts w:eastAsia="Calibri"/>
          <w:color w:val="000000"/>
          <w:sz w:val="26"/>
          <w:szCs w:val="26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  <w:r w:rsidR="00835650" w:rsidRPr="00835650">
        <w:rPr>
          <w:rFonts w:eastAsia="Calibri"/>
          <w:color w:val="000000"/>
          <w:sz w:val="26"/>
          <w:szCs w:val="26"/>
        </w:rPr>
        <w:tab/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 xml:space="preserve">- изложить обращение в письменной форме;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 xml:space="preserve">- назначить другое время для консультаций.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Должностное лицо </w:t>
      </w:r>
      <w:r w:rsidR="001C7CCA">
        <w:rPr>
          <w:rFonts w:eastAsia="Calibri"/>
          <w:color w:val="000000"/>
          <w:sz w:val="26"/>
          <w:szCs w:val="26"/>
        </w:rPr>
        <w:t>образовательного учреждения</w:t>
      </w:r>
      <w:r w:rsidRPr="00835650">
        <w:rPr>
          <w:rFonts w:eastAsia="Calibri"/>
          <w:color w:val="000000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Продолжительность информирования по телефону не должна превышать 10 минут. Информирование осуществляется в соответствии с графиком приема граждан.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1.</w:t>
      </w:r>
      <w:r w:rsidR="007004F4">
        <w:rPr>
          <w:rFonts w:eastAsia="Calibri"/>
          <w:color w:val="000000"/>
          <w:sz w:val="26"/>
          <w:szCs w:val="26"/>
        </w:rPr>
        <w:t>5</w:t>
      </w:r>
      <w:r w:rsidRPr="00835650">
        <w:rPr>
          <w:rFonts w:eastAsia="Calibri"/>
          <w:color w:val="000000"/>
          <w:sz w:val="26"/>
          <w:szCs w:val="26"/>
        </w:rPr>
        <w:t>.</w:t>
      </w:r>
      <w:r w:rsidR="00B9450D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По письменному обращению должностное лицо </w:t>
      </w:r>
      <w:r w:rsidR="001C7CCA">
        <w:rPr>
          <w:rFonts w:eastAsia="Calibri"/>
          <w:color w:val="000000"/>
          <w:sz w:val="26"/>
          <w:szCs w:val="26"/>
        </w:rPr>
        <w:t>образовательной организации</w:t>
      </w:r>
      <w:r w:rsidRPr="00835650">
        <w:rPr>
          <w:rFonts w:eastAsia="Calibri"/>
          <w:color w:val="000000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пункте 1.3 настоящего Административного регламента.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lastRenderedPageBreak/>
        <w:t>1.</w:t>
      </w:r>
      <w:r w:rsidR="007004F4">
        <w:rPr>
          <w:rFonts w:eastAsia="Calibri"/>
          <w:color w:val="000000"/>
          <w:sz w:val="26"/>
          <w:szCs w:val="26"/>
        </w:rPr>
        <w:t>6</w:t>
      </w:r>
      <w:r w:rsidRPr="00835650">
        <w:rPr>
          <w:rFonts w:eastAsia="Calibri"/>
          <w:color w:val="000000"/>
          <w:sz w:val="26"/>
          <w:szCs w:val="26"/>
        </w:rPr>
        <w:t>.</w:t>
      </w:r>
      <w:r w:rsidR="00B9450D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услуг».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1.</w:t>
      </w:r>
      <w:r w:rsidR="007004F4">
        <w:rPr>
          <w:rFonts w:eastAsia="Calibri"/>
          <w:color w:val="000000"/>
          <w:sz w:val="26"/>
          <w:szCs w:val="26"/>
        </w:rPr>
        <w:t>7</w:t>
      </w:r>
      <w:r w:rsidRPr="00835650">
        <w:rPr>
          <w:rFonts w:eastAsia="Calibri"/>
          <w:color w:val="000000"/>
          <w:sz w:val="26"/>
          <w:szCs w:val="26"/>
        </w:rPr>
        <w:t>.</w:t>
      </w:r>
      <w:r w:rsidR="00F82049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На официальном сайте </w:t>
      </w:r>
      <w:r w:rsidR="001C7CCA">
        <w:rPr>
          <w:rFonts w:eastAsia="Calibri"/>
          <w:color w:val="000000"/>
          <w:sz w:val="26"/>
          <w:szCs w:val="26"/>
        </w:rPr>
        <w:t>образовательной организации</w:t>
      </w:r>
      <w:r w:rsidRPr="00835650">
        <w:rPr>
          <w:rFonts w:eastAsia="Calibri"/>
          <w:color w:val="000000"/>
          <w:sz w:val="26"/>
          <w:szCs w:val="26"/>
        </w:rP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-</w:t>
      </w:r>
      <w:r w:rsidR="00F82049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о месте нахождения и графике работы </w:t>
      </w:r>
      <w:r w:rsidR="001C7CCA">
        <w:rPr>
          <w:rFonts w:eastAsia="Calibri"/>
          <w:color w:val="000000"/>
          <w:sz w:val="26"/>
          <w:szCs w:val="26"/>
        </w:rPr>
        <w:t>образовательных организаций</w:t>
      </w:r>
      <w:r w:rsidRPr="00835650">
        <w:rPr>
          <w:rFonts w:eastAsia="Calibri"/>
          <w:color w:val="000000"/>
          <w:sz w:val="26"/>
          <w:szCs w:val="26"/>
        </w:rPr>
        <w:t xml:space="preserve">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-</w:t>
      </w:r>
      <w:r w:rsidR="00F82049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справочные телефоны структурных подразделений </w:t>
      </w:r>
      <w:r w:rsidR="001C7CCA">
        <w:rPr>
          <w:rFonts w:eastAsia="Calibri"/>
          <w:color w:val="000000"/>
          <w:sz w:val="26"/>
          <w:szCs w:val="26"/>
        </w:rPr>
        <w:t>образовательных организаций</w:t>
      </w:r>
      <w:r w:rsidRPr="00835650">
        <w:rPr>
          <w:rFonts w:eastAsia="Calibri"/>
          <w:color w:val="000000"/>
          <w:sz w:val="26"/>
          <w:szCs w:val="26"/>
        </w:rPr>
        <w:t>, ответственных за предоставление муниципальной услуги, в том числе номер телефона</w:t>
      </w:r>
      <w:r w:rsidR="00197A57">
        <w:rPr>
          <w:rFonts w:eastAsia="Calibri"/>
          <w:color w:val="000000"/>
          <w:sz w:val="26"/>
          <w:szCs w:val="26"/>
        </w:rPr>
        <w:t xml:space="preserve"> </w:t>
      </w:r>
      <w:r w:rsidRPr="00835650">
        <w:rPr>
          <w:rFonts w:eastAsia="Calibri"/>
          <w:color w:val="000000"/>
          <w:sz w:val="26"/>
          <w:szCs w:val="26"/>
        </w:rPr>
        <w:t>-</w:t>
      </w:r>
      <w:r w:rsidR="00197A57">
        <w:rPr>
          <w:rFonts w:eastAsia="Calibri"/>
          <w:color w:val="000000"/>
          <w:sz w:val="26"/>
          <w:szCs w:val="26"/>
        </w:rPr>
        <w:t xml:space="preserve"> </w:t>
      </w:r>
      <w:r w:rsidRPr="00835650">
        <w:rPr>
          <w:rFonts w:eastAsia="Calibri"/>
          <w:color w:val="000000"/>
          <w:sz w:val="26"/>
          <w:szCs w:val="26"/>
        </w:rPr>
        <w:t xml:space="preserve">автоинформатора (при наличии);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-</w:t>
      </w:r>
      <w:r w:rsidR="00F82049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адрес официального сайта, а также электронной почты и (или) формы обратной связи МБОУ в сети «Интернет». 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1.</w:t>
      </w:r>
      <w:r w:rsidR="007004F4">
        <w:rPr>
          <w:rFonts w:eastAsia="Calibri"/>
          <w:color w:val="000000"/>
          <w:sz w:val="26"/>
          <w:szCs w:val="26"/>
        </w:rPr>
        <w:t>8</w:t>
      </w:r>
      <w:r w:rsidRPr="00835650">
        <w:rPr>
          <w:rFonts w:eastAsia="Calibri"/>
          <w:color w:val="000000"/>
          <w:sz w:val="26"/>
          <w:szCs w:val="26"/>
        </w:rPr>
        <w:t>.</w:t>
      </w:r>
      <w:r w:rsidR="00F82049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В местах ожидания </w:t>
      </w:r>
      <w:r w:rsidR="001C7CCA">
        <w:rPr>
          <w:rFonts w:eastAsia="Calibri"/>
          <w:color w:val="000000"/>
          <w:sz w:val="26"/>
          <w:szCs w:val="26"/>
        </w:rPr>
        <w:t>образовательных учреждений</w:t>
      </w:r>
      <w:r w:rsidRPr="00835650">
        <w:rPr>
          <w:rFonts w:eastAsia="Calibri"/>
          <w:color w:val="000000"/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35650" w:rsidRP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t>1.</w:t>
      </w:r>
      <w:r w:rsidR="007004F4">
        <w:rPr>
          <w:rFonts w:eastAsia="Calibri"/>
          <w:color w:val="000000"/>
          <w:sz w:val="26"/>
          <w:szCs w:val="26"/>
        </w:rPr>
        <w:t>9</w:t>
      </w:r>
      <w:r w:rsidRPr="00835650">
        <w:rPr>
          <w:rFonts w:eastAsia="Calibri"/>
          <w:color w:val="000000"/>
          <w:sz w:val="26"/>
          <w:szCs w:val="26"/>
        </w:rPr>
        <w:t>.</w:t>
      </w:r>
      <w:r w:rsidR="00F82049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Шкотовского муниципального </w:t>
      </w:r>
      <w:r w:rsidR="00E83FC3">
        <w:rPr>
          <w:rFonts w:eastAsia="Calibri"/>
          <w:color w:val="000000"/>
          <w:sz w:val="26"/>
          <w:szCs w:val="26"/>
        </w:rPr>
        <w:t>округа</w:t>
      </w:r>
      <w:r w:rsidRPr="00835650">
        <w:rPr>
          <w:rFonts w:eastAsia="Calibri"/>
          <w:color w:val="000000"/>
          <w:sz w:val="26"/>
          <w:szCs w:val="26"/>
        </w:rPr>
        <w:t xml:space="preserve"> с учетом требований к информированию, установленных Административным регламентом.</w:t>
      </w:r>
    </w:p>
    <w:p w:rsidR="00835650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835650">
        <w:rPr>
          <w:rFonts w:eastAsia="Calibri"/>
          <w:color w:val="000000"/>
          <w:sz w:val="26"/>
          <w:szCs w:val="26"/>
        </w:rPr>
        <w:lastRenderedPageBreak/>
        <w:t>1.1</w:t>
      </w:r>
      <w:r w:rsidR="007004F4">
        <w:rPr>
          <w:rFonts w:eastAsia="Calibri"/>
          <w:color w:val="000000"/>
          <w:sz w:val="26"/>
          <w:szCs w:val="26"/>
        </w:rPr>
        <w:t>0</w:t>
      </w:r>
      <w:r w:rsidRPr="00835650">
        <w:rPr>
          <w:rFonts w:eastAsia="Calibri"/>
          <w:color w:val="000000"/>
          <w:sz w:val="26"/>
          <w:szCs w:val="26"/>
        </w:rPr>
        <w:t>.</w:t>
      </w:r>
      <w:r w:rsidR="00F82049">
        <w:rPr>
          <w:rFonts w:eastAsia="Calibri"/>
          <w:color w:val="000000"/>
          <w:sz w:val="26"/>
          <w:szCs w:val="26"/>
        </w:rPr>
        <w:tab/>
      </w:r>
      <w:r w:rsidRPr="00835650">
        <w:rPr>
          <w:rFonts w:eastAsia="Calibri"/>
          <w:color w:val="000000"/>
          <w:sz w:val="26"/>
          <w:szCs w:val="26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ЕПГУ, а также в соответствующем структурном подразделении </w:t>
      </w:r>
      <w:r w:rsidR="001C7CCA">
        <w:rPr>
          <w:rFonts w:eastAsia="Calibri"/>
          <w:color w:val="000000"/>
          <w:sz w:val="26"/>
          <w:szCs w:val="26"/>
        </w:rPr>
        <w:t>образовательного учреждения</w:t>
      </w:r>
      <w:r w:rsidRPr="00835650">
        <w:rPr>
          <w:rFonts w:eastAsia="Calibri"/>
          <w:color w:val="000000"/>
          <w:sz w:val="26"/>
          <w:szCs w:val="26"/>
        </w:rPr>
        <w:t xml:space="preserve"> при обращении Заявителя лично, по телефону, посредством электронной почты.</w:t>
      </w:r>
    </w:p>
    <w:p w:rsidR="00C05605" w:rsidRDefault="00C05605" w:rsidP="00C05605">
      <w:pPr>
        <w:spacing w:line="360" w:lineRule="auto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C05605" w:rsidRPr="00C05605" w:rsidRDefault="00962D32" w:rsidP="00C0560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right="-33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05605">
        <w:rPr>
          <w:rFonts w:eastAsia="Calibri"/>
          <w:b/>
          <w:bCs/>
          <w:sz w:val="26"/>
          <w:szCs w:val="26"/>
          <w:lang w:eastAsia="en-US"/>
        </w:rPr>
        <w:t>СТАНДАРТ ПРЕДОСТАВЛЕНИЯ УСЛУГИ</w:t>
      </w:r>
    </w:p>
    <w:p w:rsidR="001B6B5C" w:rsidRPr="00D45FFF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</w:t>
      </w:r>
      <w:r w:rsidRPr="00D45FFF">
        <w:rPr>
          <w:rFonts w:eastAsia="Calibri"/>
          <w:b/>
          <w:bCs/>
          <w:sz w:val="26"/>
          <w:szCs w:val="26"/>
        </w:rPr>
        <w:t>.</w:t>
      </w:r>
      <w:r>
        <w:rPr>
          <w:rFonts w:eastAsia="Calibri"/>
          <w:b/>
          <w:bCs/>
          <w:sz w:val="26"/>
          <w:szCs w:val="26"/>
        </w:rPr>
        <w:tab/>
      </w:r>
      <w:r w:rsidRPr="00D45FFF">
        <w:rPr>
          <w:rFonts w:eastAsia="Calibri"/>
          <w:b/>
          <w:bCs/>
          <w:sz w:val="26"/>
          <w:szCs w:val="26"/>
        </w:rPr>
        <w:t xml:space="preserve">Наименование </w:t>
      </w:r>
      <w:r>
        <w:rPr>
          <w:rFonts w:eastAsia="Calibri"/>
          <w:b/>
          <w:bCs/>
          <w:sz w:val="26"/>
          <w:szCs w:val="26"/>
        </w:rPr>
        <w:t>муниципальной услуги</w:t>
      </w:r>
    </w:p>
    <w:p w:rsidR="001B6B5C" w:rsidRPr="00D45FFF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Pr="00D45FFF">
        <w:rPr>
          <w:rFonts w:eastAsia="Calibri"/>
          <w:sz w:val="26"/>
          <w:szCs w:val="26"/>
        </w:rPr>
        <w:t>.1.</w:t>
      </w:r>
      <w:r>
        <w:rPr>
          <w:rFonts w:eastAsia="Calibri"/>
          <w:sz w:val="26"/>
          <w:szCs w:val="26"/>
        </w:rPr>
        <w:tab/>
        <w:t>Муниципальная услуга «</w:t>
      </w:r>
      <w:r w:rsidRPr="00D45FFF">
        <w:rPr>
          <w:rFonts w:eastAsia="Calibri"/>
          <w:sz w:val="26"/>
          <w:szCs w:val="26"/>
        </w:rPr>
        <w:t>Запись на обучение по дополнительной образовательной программе</w:t>
      </w:r>
      <w:r>
        <w:rPr>
          <w:rFonts w:eastAsia="Calibri"/>
          <w:sz w:val="26"/>
          <w:szCs w:val="26"/>
        </w:rPr>
        <w:t>»</w:t>
      </w:r>
      <w:r w:rsidRPr="00D45FFF">
        <w:rPr>
          <w:rFonts w:eastAsia="Calibri"/>
          <w:sz w:val="26"/>
          <w:szCs w:val="26"/>
        </w:rPr>
        <w:t>.</w:t>
      </w:r>
    </w:p>
    <w:p w:rsidR="001B6B5C" w:rsidRPr="00D45FFF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2.2</w:t>
      </w:r>
      <w:r w:rsidRPr="00D45FFF">
        <w:rPr>
          <w:rFonts w:eastAsia="Calibri"/>
          <w:b/>
          <w:bCs/>
          <w:sz w:val="26"/>
          <w:szCs w:val="26"/>
        </w:rPr>
        <w:t>.</w:t>
      </w:r>
      <w:r w:rsidR="001C7CCA">
        <w:rPr>
          <w:rFonts w:eastAsia="Calibri"/>
          <w:b/>
          <w:bCs/>
          <w:sz w:val="26"/>
          <w:szCs w:val="26"/>
        </w:rPr>
        <w:tab/>
        <w:t xml:space="preserve">Наименование </w:t>
      </w:r>
      <w:r w:rsidR="00E1708C">
        <w:rPr>
          <w:rFonts w:eastAsia="Calibri"/>
          <w:b/>
          <w:bCs/>
          <w:sz w:val="26"/>
          <w:szCs w:val="26"/>
        </w:rPr>
        <w:t>уполномоченного органа</w:t>
      </w:r>
      <w:r w:rsidR="001C7CCA">
        <w:rPr>
          <w:rFonts w:eastAsia="Calibri"/>
          <w:b/>
          <w:bCs/>
          <w:sz w:val="26"/>
          <w:szCs w:val="26"/>
        </w:rPr>
        <w:t>, предоставляющего муниципальную услугу</w:t>
      </w:r>
    </w:p>
    <w:p w:rsidR="001B6B5C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2.2</w:t>
      </w:r>
      <w:r w:rsidRPr="00D45FFF">
        <w:rPr>
          <w:rFonts w:eastAsia="Calibri"/>
          <w:sz w:val="26"/>
          <w:szCs w:val="26"/>
        </w:rPr>
        <w:t>.1.</w:t>
      </w:r>
      <w:r>
        <w:rPr>
          <w:rFonts w:eastAsia="Calibri"/>
          <w:sz w:val="26"/>
          <w:szCs w:val="26"/>
        </w:rPr>
        <w:tab/>
      </w:r>
      <w:r w:rsidR="001C7CCA">
        <w:rPr>
          <w:rFonts w:eastAsia="Calibri"/>
          <w:sz w:val="26"/>
          <w:szCs w:val="26"/>
        </w:rPr>
        <w:t>Муниципальная у</w:t>
      </w:r>
      <w:r w:rsidRPr="00D45FFF">
        <w:rPr>
          <w:rFonts w:eastAsia="Calibri"/>
          <w:sz w:val="26"/>
          <w:szCs w:val="26"/>
        </w:rPr>
        <w:t>слуг</w:t>
      </w:r>
      <w:r w:rsidR="001C7CCA">
        <w:rPr>
          <w:rFonts w:eastAsia="Calibri"/>
          <w:sz w:val="26"/>
          <w:szCs w:val="26"/>
        </w:rPr>
        <w:t>а</w:t>
      </w:r>
      <w:r w:rsidR="00865910">
        <w:rPr>
          <w:rFonts w:eastAsia="Calibri"/>
          <w:sz w:val="26"/>
          <w:szCs w:val="26"/>
        </w:rPr>
        <w:t xml:space="preserve"> </w:t>
      </w:r>
      <w:r w:rsidR="001C7CCA">
        <w:rPr>
          <w:rFonts w:eastAsia="Calibri"/>
          <w:sz w:val="26"/>
          <w:szCs w:val="26"/>
        </w:rPr>
        <w:t xml:space="preserve">предоставляется муниципальными бюджетными общеобразовательными учреждениями </w:t>
      </w:r>
      <w:r w:rsidR="00C05605">
        <w:rPr>
          <w:rFonts w:eastAsia="Calibri"/>
          <w:sz w:val="26"/>
          <w:szCs w:val="26"/>
        </w:rPr>
        <w:t xml:space="preserve">и учреждениям дополнительного образования </w:t>
      </w:r>
      <w:r w:rsidR="001C7CCA">
        <w:rPr>
          <w:rFonts w:eastAsia="Calibri"/>
          <w:sz w:val="26"/>
          <w:szCs w:val="26"/>
        </w:rPr>
        <w:t xml:space="preserve">Шкотовского муниципального </w:t>
      </w:r>
      <w:r w:rsidR="00E83FC3">
        <w:rPr>
          <w:rFonts w:eastAsia="Calibri"/>
          <w:sz w:val="26"/>
          <w:szCs w:val="26"/>
        </w:rPr>
        <w:t>округа</w:t>
      </w:r>
      <w:r>
        <w:rPr>
          <w:rFonts w:eastAsia="Calibri"/>
          <w:sz w:val="26"/>
          <w:szCs w:val="26"/>
        </w:rPr>
        <w:t xml:space="preserve"> Приморского края (Приложение №1, пункт 1)</w:t>
      </w:r>
      <w:r w:rsidR="005C61AB">
        <w:rPr>
          <w:rFonts w:eastAsia="Calibri"/>
          <w:sz w:val="26"/>
          <w:szCs w:val="26"/>
        </w:rPr>
        <w:t>.</w:t>
      </w:r>
    </w:p>
    <w:p w:rsidR="0049708A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2.2.2.</w:t>
      </w:r>
      <w:r>
        <w:rPr>
          <w:rFonts w:eastAsia="Calibri"/>
          <w:sz w:val="26"/>
          <w:szCs w:val="26"/>
        </w:rPr>
        <w:tab/>
        <w:t>В предоставлении муниципальной услуги принимают участие:</w:t>
      </w:r>
    </w:p>
    <w:p w:rsidR="0049708A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E83FC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муниципальное казённое учреждение «Управление образованием» Шкотовского муниципального </w:t>
      </w:r>
      <w:r w:rsidR="00E83FC3">
        <w:rPr>
          <w:rFonts w:eastAsia="Calibri"/>
          <w:sz w:val="26"/>
          <w:szCs w:val="26"/>
        </w:rPr>
        <w:t>округа</w:t>
      </w:r>
      <w:r>
        <w:rPr>
          <w:rFonts w:eastAsia="Calibri"/>
          <w:sz w:val="26"/>
          <w:szCs w:val="26"/>
        </w:rPr>
        <w:t xml:space="preserve"> Приморского края (Приложение № </w:t>
      </w:r>
      <w:r w:rsidR="007B1563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 xml:space="preserve"> , пункт 2);</w:t>
      </w:r>
    </w:p>
    <w:p w:rsidR="0049708A" w:rsidRPr="00BE7EE1" w:rsidRDefault="00962D32" w:rsidP="00CF2DC0">
      <w:pPr>
        <w:tabs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E83FC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много</w:t>
      </w:r>
      <w:r w:rsidR="007B1563">
        <w:rPr>
          <w:rFonts w:eastAsia="Calibri"/>
          <w:sz w:val="26"/>
          <w:szCs w:val="26"/>
        </w:rPr>
        <w:t xml:space="preserve">функциональные центры </w:t>
      </w:r>
      <w:r w:rsidR="00BE7EE1">
        <w:rPr>
          <w:rFonts w:eastAsia="Calibri"/>
          <w:sz w:val="26"/>
          <w:szCs w:val="26"/>
        </w:rPr>
        <w:t>предоставления государственных</w:t>
      </w:r>
      <w:r w:rsidR="007B1563">
        <w:rPr>
          <w:rFonts w:eastAsia="Calibri"/>
          <w:sz w:val="26"/>
          <w:szCs w:val="26"/>
        </w:rPr>
        <w:t xml:space="preserve"> и </w:t>
      </w:r>
      <w:r w:rsidR="007B1563" w:rsidRPr="00BE7EE1">
        <w:rPr>
          <w:rFonts w:eastAsia="Calibri"/>
          <w:sz w:val="26"/>
          <w:szCs w:val="26"/>
        </w:rPr>
        <w:t>муниципальных услуг</w:t>
      </w:r>
      <w:r w:rsidR="00E83FC3">
        <w:rPr>
          <w:rFonts w:eastAsia="Calibri"/>
          <w:sz w:val="26"/>
          <w:szCs w:val="26"/>
        </w:rPr>
        <w:t xml:space="preserve"> </w:t>
      </w:r>
      <w:r w:rsidR="007B1563" w:rsidRPr="00BE7EE1">
        <w:rPr>
          <w:rFonts w:eastAsia="Calibri"/>
          <w:sz w:val="26"/>
          <w:szCs w:val="26"/>
        </w:rPr>
        <w:t>Приморского края (далее - МФЦ) (Приложение № 1, пункт 3).</w:t>
      </w:r>
    </w:p>
    <w:p w:rsidR="00BE7EE1" w:rsidRPr="00BE7EE1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BE7EE1">
        <w:rPr>
          <w:rFonts w:eastAsia="Calibri"/>
          <w:sz w:val="26"/>
          <w:szCs w:val="26"/>
        </w:rPr>
        <w:t>2.3.</w:t>
      </w:r>
      <w:r w:rsidRPr="00BE7EE1">
        <w:rPr>
          <w:rFonts w:eastAsia="Calibri"/>
          <w:sz w:val="26"/>
          <w:szCs w:val="26"/>
        </w:rPr>
        <w:tab/>
      </w:r>
      <w:r w:rsidRPr="00BE7EE1">
        <w:rPr>
          <w:rFonts w:eastAsia="Calibri"/>
          <w:color w:val="000000"/>
          <w:sz w:val="26"/>
          <w:szCs w:val="26"/>
        </w:rPr>
        <w:t xml:space="preserve">При предоставлении муниципальной услуги образовательному учреждению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1B6B5C" w:rsidRPr="007B1563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b/>
          <w:bCs/>
          <w:sz w:val="26"/>
          <w:szCs w:val="26"/>
        </w:rPr>
      </w:pPr>
      <w:r w:rsidRPr="007B1563">
        <w:rPr>
          <w:rFonts w:eastAsia="Calibri"/>
          <w:b/>
          <w:bCs/>
          <w:sz w:val="26"/>
          <w:szCs w:val="26"/>
        </w:rPr>
        <w:t>2.</w:t>
      </w:r>
      <w:r w:rsidR="00BE7EE1">
        <w:rPr>
          <w:rFonts w:eastAsia="Calibri"/>
          <w:b/>
          <w:bCs/>
          <w:sz w:val="26"/>
          <w:szCs w:val="26"/>
        </w:rPr>
        <w:t>4</w:t>
      </w:r>
      <w:r w:rsidRPr="007B1563">
        <w:rPr>
          <w:rFonts w:eastAsia="Calibri"/>
          <w:b/>
          <w:bCs/>
          <w:sz w:val="26"/>
          <w:szCs w:val="26"/>
        </w:rPr>
        <w:t>.</w:t>
      </w:r>
      <w:r w:rsidRPr="007B1563">
        <w:rPr>
          <w:rFonts w:eastAsia="Calibri"/>
          <w:b/>
          <w:bCs/>
          <w:sz w:val="26"/>
          <w:szCs w:val="26"/>
        </w:rPr>
        <w:tab/>
        <w:t>Описани</w:t>
      </w:r>
      <w:r>
        <w:rPr>
          <w:rFonts w:eastAsia="Calibri"/>
          <w:b/>
          <w:bCs/>
          <w:sz w:val="26"/>
          <w:szCs w:val="26"/>
        </w:rPr>
        <w:t>е</w:t>
      </w:r>
      <w:r w:rsidRPr="007B1563">
        <w:rPr>
          <w:rFonts w:eastAsia="Calibri"/>
          <w:b/>
          <w:bCs/>
          <w:sz w:val="26"/>
          <w:szCs w:val="26"/>
        </w:rPr>
        <w:t xml:space="preserve"> результата предоставления муниципальной услуги</w:t>
      </w:r>
    </w:p>
    <w:p w:rsidR="007B1563" w:rsidRPr="007B1563" w:rsidRDefault="00962D32" w:rsidP="00CF2DC0">
      <w:pPr>
        <w:spacing w:line="360" w:lineRule="auto"/>
        <w:ind w:right="-33" w:firstLine="709"/>
        <w:jc w:val="both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2.4.1.</w:t>
      </w:r>
      <w:r>
        <w:rPr>
          <w:rFonts w:eastAsia="Calibri"/>
          <w:color w:val="000000"/>
          <w:sz w:val="26"/>
          <w:szCs w:val="26"/>
        </w:rPr>
        <w:tab/>
      </w:r>
      <w:r w:rsidRPr="007B1563">
        <w:rPr>
          <w:rFonts w:eastAsia="Calibri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7B1563" w:rsidRPr="007B1563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B1563">
        <w:rPr>
          <w:rFonts w:eastAsia="Calibri"/>
          <w:color w:val="000000"/>
          <w:sz w:val="26"/>
          <w:szCs w:val="26"/>
        </w:rPr>
        <w:t>2.</w:t>
      </w:r>
      <w:r w:rsidR="00BE7EE1">
        <w:rPr>
          <w:rFonts w:eastAsia="Calibri"/>
          <w:color w:val="000000"/>
          <w:sz w:val="26"/>
          <w:szCs w:val="26"/>
        </w:rPr>
        <w:t>4</w:t>
      </w:r>
      <w:r w:rsidRPr="007B1563">
        <w:rPr>
          <w:rFonts w:eastAsia="Calibri"/>
          <w:color w:val="000000"/>
          <w:sz w:val="26"/>
          <w:szCs w:val="26"/>
        </w:rPr>
        <w:t>.1</w:t>
      </w:r>
      <w:r w:rsidR="00B84BFA">
        <w:rPr>
          <w:rFonts w:eastAsia="Calibri"/>
          <w:color w:val="000000"/>
          <w:sz w:val="26"/>
          <w:szCs w:val="26"/>
        </w:rPr>
        <w:t xml:space="preserve">.1. </w:t>
      </w:r>
      <w:r w:rsidRPr="007B1563">
        <w:rPr>
          <w:rFonts w:eastAsia="Calibri"/>
          <w:color w:val="000000"/>
          <w:sz w:val="26"/>
          <w:szCs w:val="26"/>
        </w:rPr>
        <w:t xml:space="preserve">Решение </w:t>
      </w:r>
      <w:r w:rsidR="00196931">
        <w:rPr>
          <w:rFonts w:eastAsia="Calibri"/>
          <w:color w:val="000000"/>
          <w:sz w:val="26"/>
          <w:szCs w:val="26"/>
        </w:rPr>
        <w:t>о предоставлении места</w:t>
      </w:r>
      <w:r w:rsidR="00771591">
        <w:rPr>
          <w:rFonts w:eastAsia="Calibri"/>
          <w:color w:val="000000"/>
          <w:sz w:val="26"/>
          <w:szCs w:val="26"/>
        </w:rPr>
        <w:t xml:space="preserve"> на обучение</w:t>
      </w:r>
      <w:r w:rsidR="00A71EBA">
        <w:rPr>
          <w:rFonts w:eastAsia="Calibri"/>
          <w:color w:val="000000"/>
          <w:sz w:val="26"/>
          <w:szCs w:val="26"/>
        </w:rPr>
        <w:t xml:space="preserve"> по </w:t>
      </w:r>
      <w:r w:rsidR="00196931">
        <w:rPr>
          <w:rFonts w:eastAsia="Calibri"/>
          <w:color w:val="000000"/>
          <w:sz w:val="26"/>
          <w:szCs w:val="26"/>
        </w:rPr>
        <w:t>дополнительной общеобразовательной программе</w:t>
      </w:r>
      <w:r w:rsidR="00670C5A">
        <w:rPr>
          <w:rFonts w:eastAsia="Calibri"/>
          <w:color w:val="000000"/>
          <w:sz w:val="26"/>
          <w:szCs w:val="26"/>
        </w:rPr>
        <w:t>.</w:t>
      </w:r>
    </w:p>
    <w:p w:rsidR="00670C5A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B1563">
        <w:rPr>
          <w:rFonts w:eastAsia="Calibri"/>
          <w:color w:val="000000"/>
          <w:sz w:val="26"/>
          <w:szCs w:val="26"/>
        </w:rPr>
        <w:t>2.</w:t>
      </w:r>
      <w:r w:rsidR="00BE7EE1">
        <w:rPr>
          <w:rFonts w:eastAsia="Calibri"/>
          <w:color w:val="000000"/>
          <w:sz w:val="26"/>
          <w:szCs w:val="26"/>
        </w:rPr>
        <w:t>4</w:t>
      </w:r>
      <w:r w:rsidRPr="007B1563">
        <w:rPr>
          <w:rFonts w:eastAsia="Calibri"/>
          <w:color w:val="000000"/>
          <w:sz w:val="26"/>
          <w:szCs w:val="26"/>
        </w:rPr>
        <w:t>.</w:t>
      </w:r>
      <w:r w:rsidR="00B84BFA">
        <w:rPr>
          <w:rFonts w:eastAsia="Calibri"/>
          <w:color w:val="000000"/>
          <w:sz w:val="26"/>
          <w:szCs w:val="26"/>
        </w:rPr>
        <w:t>1</w:t>
      </w:r>
      <w:r w:rsidRPr="007B1563">
        <w:rPr>
          <w:rFonts w:eastAsia="Calibri"/>
          <w:color w:val="000000"/>
          <w:sz w:val="26"/>
          <w:szCs w:val="26"/>
        </w:rPr>
        <w:t>.</w:t>
      </w:r>
      <w:r w:rsidR="00B84BFA">
        <w:rPr>
          <w:rFonts w:eastAsia="Calibri"/>
          <w:color w:val="000000"/>
          <w:sz w:val="26"/>
          <w:szCs w:val="26"/>
        </w:rPr>
        <w:t>2.</w:t>
      </w:r>
      <w:r w:rsidR="00865910" w:rsidRPr="007B1563">
        <w:rPr>
          <w:rFonts w:eastAsia="Calibri"/>
          <w:color w:val="000000"/>
          <w:sz w:val="26"/>
          <w:szCs w:val="26"/>
        </w:rPr>
        <w:t xml:space="preserve"> </w:t>
      </w:r>
      <w:r w:rsidRPr="007B1563">
        <w:rPr>
          <w:rFonts w:eastAsia="Calibri"/>
          <w:color w:val="000000"/>
          <w:sz w:val="26"/>
          <w:szCs w:val="26"/>
        </w:rPr>
        <w:t xml:space="preserve">Решение об отказе в предоставлении </w:t>
      </w:r>
      <w:r w:rsidR="00196931">
        <w:rPr>
          <w:rFonts w:eastAsia="Calibri"/>
          <w:color w:val="000000"/>
          <w:sz w:val="26"/>
          <w:szCs w:val="26"/>
        </w:rPr>
        <w:t>места на обучение по дополнительной общеобразовательной программе</w:t>
      </w:r>
      <w:r>
        <w:rPr>
          <w:rFonts w:eastAsia="Calibri"/>
          <w:color w:val="000000"/>
          <w:sz w:val="26"/>
          <w:szCs w:val="26"/>
        </w:rPr>
        <w:t>.</w:t>
      </w:r>
    </w:p>
    <w:p w:rsidR="00BC43FA" w:rsidRPr="00BC43FA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2.4.</w:t>
      </w:r>
      <w:r w:rsidR="00730D80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ab/>
      </w:r>
      <w:r w:rsidRPr="00BC43FA">
        <w:rPr>
          <w:rFonts w:eastAsia="Calibri"/>
          <w:sz w:val="26"/>
          <w:szCs w:val="26"/>
        </w:rPr>
        <w:t xml:space="preserve">Решение о предоставлении (отказе в предоставлении) </w:t>
      </w:r>
      <w:r w:rsidR="00670C5A" w:rsidRPr="00BC43FA">
        <w:rPr>
          <w:rFonts w:eastAsia="Calibri"/>
          <w:sz w:val="26"/>
          <w:szCs w:val="26"/>
        </w:rPr>
        <w:t xml:space="preserve">места </w:t>
      </w:r>
      <w:r w:rsidR="00670C5A">
        <w:rPr>
          <w:rFonts w:eastAsia="Calibri"/>
          <w:sz w:val="26"/>
          <w:szCs w:val="26"/>
        </w:rPr>
        <w:t>на</w:t>
      </w:r>
      <w:r w:rsidR="000A07E2">
        <w:rPr>
          <w:rFonts w:eastAsia="Calibri"/>
          <w:sz w:val="26"/>
          <w:szCs w:val="26"/>
        </w:rPr>
        <w:t xml:space="preserve"> обучение по дополнительной общеобразовательной </w:t>
      </w:r>
      <w:r w:rsidR="00A71EBA">
        <w:rPr>
          <w:rFonts w:eastAsia="Calibri"/>
          <w:sz w:val="26"/>
          <w:szCs w:val="26"/>
        </w:rPr>
        <w:t xml:space="preserve">программе </w:t>
      </w:r>
      <w:r w:rsidR="00A71EBA" w:rsidRPr="00BC43FA">
        <w:rPr>
          <w:rFonts w:eastAsia="Calibri"/>
          <w:sz w:val="26"/>
          <w:szCs w:val="26"/>
        </w:rPr>
        <w:t>доводится</w:t>
      </w:r>
      <w:r w:rsidRPr="00BC43FA">
        <w:rPr>
          <w:rFonts w:eastAsia="Calibri"/>
          <w:sz w:val="26"/>
          <w:szCs w:val="26"/>
        </w:rPr>
        <w:t xml:space="preserve"> до заявителя:</w:t>
      </w:r>
    </w:p>
    <w:p w:rsidR="00BC43FA" w:rsidRPr="00BC43FA" w:rsidRDefault="00962D32" w:rsidP="00CF2DC0">
      <w:pPr>
        <w:tabs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r w:rsidRPr="00BC43FA">
        <w:rPr>
          <w:rFonts w:eastAsia="Calibri"/>
          <w:sz w:val="26"/>
          <w:szCs w:val="26"/>
          <w:lang w:eastAsia="en-US"/>
        </w:rPr>
        <w:t xml:space="preserve">а) личным уведомлением о принятом решении о </w:t>
      </w:r>
      <w:r w:rsidR="007004F4" w:rsidRPr="00BC43FA">
        <w:rPr>
          <w:rFonts w:eastAsia="Calibri"/>
          <w:sz w:val="26"/>
          <w:szCs w:val="26"/>
          <w:lang w:eastAsia="en-US"/>
        </w:rPr>
        <w:t>предоставлении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="007004F4" w:rsidRPr="00BC43FA">
        <w:rPr>
          <w:rFonts w:eastAsia="Calibri"/>
          <w:sz w:val="26"/>
          <w:szCs w:val="26"/>
          <w:lang w:eastAsia="en-US"/>
        </w:rPr>
        <w:t>места</w:t>
      </w:r>
      <w:r w:rsidR="007004F4">
        <w:rPr>
          <w:rFonts w:eastAsia="Calibri"/>
          <w:sz w:val="26"/>
          <w:szCs w:val="26"/>
          <w:lang w:eastAsia="en-US"/>
        </w:rPr>
        <w:t xml:space="preserve"> на обучение по дополнительной общеобразовательной программе</w:t>
      </w:r>
      <w:r w:rsidRPr="00BC43FA">
        <w:rPr>
          <w:rFonts w:eastAsia="Calibri"/>
          <w:sz w:val="26"/>
          <w:szCs w:val="26"/>
          <w:lang w:eastAsia="en-US"/>
        </w:rPr>
        <w:t>;</w:t>
      </w:r>
    </w:p>
    <w:p w:rsidR="00BC43FA" w:rsidRPr="00BC43FA" w:rsidRDefault="00962D32" w:rsidP="00CF2DC0">
      <w:pPr>
        <w:tabs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r w:rsidRPr="00BC43FA">
        <w:rPr>
          <w:rFonts w:eastAsia="Calibri"/>
          <w:sz w:val="26"/>
          <w:szCs w:val="26"/>
          <w:lang w:eastAsia="en-US"/>
        </w:rPr>
        <w:t xml:space="preserve">б) направлением заявителю (уполномоченному представителю) уведомления о принятом решении о </w:t>
      </w:r>
      <w:r w:rsidR="00A71EBA" w:rsidRPr="00BC43FA">
        <w:rPr>
          <w:rFonts w:eastAsia="Calibri"/>
          <w:sz w:val="26"/>
          <w:szCs w:val="26"/>
          <w:lang w:eastAsia="en-US"/>
        </w:rPr>
        <w:t>предоставлении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="00A71EBA">
        <w:rPr>
          <w:rFonts w:eastAsia="Calibri"/>
          <w:sz w:val="26"/>
          <w:szCs w:val="26"/>
          <w:lang w:eastAsia="en-US"/>
        </w:rPr>
        <w:t>места</w:t>
      </w:r>
      <w:r w:rsidR="000A07E2">
        <w:rPr>
          <w:rFonts w:eastAsia="Calibri"/>
          <w:sz w:val="26"/>
          <w:szCs w:val="26"/>
          <w:lang w:eastAsia="en-US"/>
        </w:rPr>
        <w:t xml:space="preserve"> на обучение по дополнительной общеобразовательной программе</w:t>
      </w:r>
      <w:r w:rsidRPr="00BC43FA">
        <w:rPr>
          <w:rFonts w:eastAsia="Calibri"/>
          <w:sz w:val="26"/>
          <w:szCs w:val="26"/>
          <w:lang w:eastAsia="en-US"/>
        </w:rPr>
        <w:t xml:space="preserve"> в письменной форме почтовым отправлением или в электронной форме.</w:t>
      </w:r>
    </w:p>
    <w:p w:rsidR="00BC43FA" w:rsidRPr="00BC43FA" w:rsidRDefault="00962D32" w:rsidP="00CF2DC0">
      <w:pPr>
        <w:tabs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r w:rsidRPr="00BC43FA">
        <w:rPr>
          <w:rFonts w:eastAsia="Calibri"/>
          <w:sz w:val="26"/>
          <w:szCs w:val="26"/>
          <w:lang w:eastAsia="en-US"/>
        </w:rPr>
        <w:t>2.</w:t>
      </w:r>
      <w:r w:rsidR="00E25526">
        <w:rPr>
          <w:rFonts w:eastAsia="Calibri"/>
          <w:sz w:val="26"/>
          <w:szCs w:val="26"/>
          <w:lang w:eastAsia="en-US"/>
        </w:rPr>
        <w:t>4.</w:t>
      </w:r>
      <w:r w:rsidR="00730D80">
        <w:rPr>
          <w:rFonts w:eastAsia="Calibri"/>
          <w:sz w:val="26"/>
          <w:szCs w:val="26"/>
          <w:lang w:eastAsia="en-US"/>
        </w:rPr>
        <w:t>3</w:t>
      </w:r>
      <w:r w:rsidRPr="00BC43FA">
        <w:rPr>
          <w:rFonts w:eastAsia="Calibri"/>
          <w:sz w:val="26"/>
          <w:szCs w:val="26"/>
          <w:lang w:eastAsia="en-US"/>
        </w:rPr>
        <w:t>. В случае принятия решения об отказе в предоставлении услуги</w:t>
      </w:r>
      <w:r w:rsidRPr="00BC43FA">
        <w:rPr>
          <w:rFonts w:eastAsia="Calibri"/>
          <w:sz w:val="26"/>
          <w:szCs w:val="26"/>
          <w:lang w:eastAsia="en-US"/>
        </w:rPr>
        <w:br/>
        <w:t>в уведомлении о принятом решении об отказе указываются основания отказа, определенные п. 2.</w:t>
      </w:r>
      <w:r w:rsidR="000A07E2">
        <w:rPr>
          <w:rFonts w:eastAsia="Calibri"/>
          <w:sz w:val="26"/>
          <w:szCs w:val="26"/>
          <w:lang w:eastAsia="en-US"/>
        </w:rPr>
        <w:t>9.2</w:t>
      </w:r>
      <w:r w:rsidRPr="00BC43FA">
        <w:rPr>
          <w:rFonts w:eastAsia="Calibri"/>
          <w:sz w:val="26"/>
          <w:szCs w:val="26"/>
          <w:lang w:eastAsia="en-US"/>
        </w:rPr>
        <w:t xml:space="preserve"> настоящего Регламента, и прикладываются документы, подтверждающие указанные основания. Уведомление подписываются должностным лицом Уполномоченного органа.</w:t>
      </w:r>
    </w:p>
    <w:p w:rsidR="00BE7EE1" w:rsidRPr="00BE7EE1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BC43FA">
        <w:rPr>
          <w:rFonts w:eastAsia="Calibri"/>
          <w:b/>
          <w:bCs/>
          <w:sz w:val="26"/>
          <w:szCs w:val="26"/>
        </w:rPr>
        <w:t>2.5</w:t>
      </w:r>
      <w:r w:rsidR="001B6B5C" w:rsidRPr="00BC43FA">
        <w:rPr>
          <w:rFonts w:eastAsia="Calibri"/>
          <w:b/>
          <w:bCs/>
          <w:sz w:val="26"/>
          <w:szCs w:val="26"/>
        </w:rPr>
        <w:t>.</w:t>
      </w:r>
      <w:r w:rsidRPr="00BC43FA">
        <w:rPr>
          <w:rFonts w:eastAsia="Calibri"/>
          <w:b/>
          <w:bCs/>
          <w:sz w:val="26"/>
          <w:szCs w:val="26"/>
        </w:rPr>
        <w:tab/>
      </w:r>
      <w:r w:rsidRPr="00BC43FA">
        <w:rPr>
          <w:rFonts w:eastAsia="Calibri"/>
          <w:b/>
          <w:bCs/>
          <w:color w:val="000000"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</w:t>
      </w:r>
      <w:r w:rsidRPr="00BE7EE1">
        <w:rPr>
          <w:rFonts w:eastAsia="Calibri"/>
          <w:b/>
          <w:bCs/>
          <w:color w:val="000000"/>
          <w:sz w:val="26"/>
          <w:szCs w:val="26"/>
        </w:rPr>
        <w:t xml:space="preserve"> выдачи (направления) документов, являющихся результатом предоставления муниципальной услуги</w:t>
      </w:r>
    </w:p>
    <w:p w:rsidR="00BE7EE1" w:rsidRPr="00BE7EE1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BE7EE1">
        <w:rPr>
          <w:rFonts w:eastAsia="Calibri"/>
          <w:color w:val="000000"/>
          <w:sz w:val="26"/>
          <w:szCs w:val="26"/>
        </w:rPr>
        <w:t>2.5.1.</w:t>
      </w:r>
      <w:r w:rsidRPr="00BE7EE1">
        <w:rPr>
          <w:rFonts w:eastAsia="Calibri"/>
          <w:color w:val="000000"/>
          <w:sz w:val="26"/>
          <w:szCs w:val="26"/>
        </w:rPr>
        <w:tab/>
        <w:t xml:space="preserve"> Образовательное учреждение в течение </w:t>
      </w:r>
      <w:r>
        <w:rPr>
          <w:rFonts w:eastAsia="Calibri"/>
          <w:color w:val="000000"/>
          <w:sz w:val="26"/>
          <w:szCs w:val="26"/>
        </w:rPr>
        <w:t>7</w:t>
      </w:r>
      <w:r w:rsidRPr="00BE7EE1">
        <w:rPr>
          <w:rFonts w:eastAsia="Calibri"/>
          <w:color w:val="000000"/>
          <w:sz w:val="26"/>
          <w:szCs w:val="26"/>
        </w:rPr>
        <w:t xml:space="preserve"> рабочих дней со дня регистрации заявления и документов, необходимых для предоставления муниципальной услуги в образовательном учреждении, направляет Заявителю способом указанном в заявлении один из результатов, указанных в пункте 2.4</w:t>
      </w:r>
      <w:r w:rsidR="000A12A4">
        <w:rPr>
          <w:rFonts w:eastAsia="Calibri"/>
          <w:color w:val="000000"/>
          <w:sz w:val="26"/>
          <w:szCs w:val="26"/>
        </w:rPr>
        <w:t>.1.3</w:t>
      </w:r>
      <w:r w:rsidRPr="00BE7EE1">
        <w:rPr>
          <w:rFonts w:eastAsia="Calibri"/>
          <w:color w:val="000000"/>
          <w:sz w:val="26"/>
          <w:szCs w:val="26"/>
        </w:rPr>
        <w:t xml:space="preserve"> Административного регламента.</w:t>
      </w:r>
    </w:p>
    <w:p w:rsidR="001B6B5C" w:rsidRPr="00B84BFA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2.6.</w:t>
      </w:r>
      <w:r>
        <w:rPr>
          <w:rFonts w:eastAsia="Calibri"/>
          <w:b/>
          <w:bCs/>
          <w:sz w:val="26"/>
          <w:szCs w:val="26"/>
        </w:rPr>
        <w:tab/>
      </w:r>
      <w:r w:rsidRPr="00D45FFF">
        <w:rPr>
          <w:rFonts w:eastAsia="Calibri"/>
          <w:b/>
          <w:bCs/>
          <w:sz w:val="26"/>
          <w:szCs w:val="26"/>
        </w:rPr>
        <w:t xml:space="preserve"> Нормативные правовые акты, регулирующие предоставление</w:t>
      </w:r>
      <w:r w:rsidR="00865910">
        <w:rPr>
          <w:rFonts w:eastAsia="Calibri"/>
          <w:b/>
          <w:bCs/>
          <w:sz w:val="26"/>
          <w:szCs w:val="26"/>
        </w:rPr>
        <w:t xml:space="preserve"> </w:t>
      </w:r>
      <w:r w:rsidRPr="00B84BFA">
        <w:rPr>
          <w:rFonts w:eastAsia="Calibri"/>
          <w:b/>
          <w:bCs/>
          <w:sz w:val="26"/>
          <w:szCs w:val="26"/>
        </w:rPr>
        <w:t>муниципальной услуги</w:t>
      </w:r>
    </w:p>
    <w:p w:rsidR="00B84BFA" w:rsidRPr="00B84BFA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B84BFA">
        <w:rPr>
          <w:rFonts w:eastAsia="Calibri"/>
          <w:sz w:val="26"/>
          <w:szCs w:val="26"/>
        </w:rPr>
        <w:t>2.6</w:t>
      </w:r>
      <w:r w:rsidR="001B6B5C" w:rsidRPr="00B84BFA">
        <w:rPr>
          <w:rFonts w:eastAsia="Calibri"/>
          <w:sz w:val="26"/>
          <w:szCs w:val="26"/>
        </w:rPr>
        <w:t xml:space="preserve">.1. </w:t>
      </w:r>
      <w:r w:rsidRPr="00B84BFA">
        <w:rPr>
          <w:rFonts w:eastAsia="Calibri"/>
          <w:color w:val="000000"/>
          <w:sz w:val="26"/>
          <w:szCs w:val="26"/>
        </w:rPr>
        <w:t xml:space="preserve">Перечень нормативных правовых актов, регулирующих предоставление муниципальной услуги, приведен в </w:t>
      </w:r>
      <w:r w:rsidRPr="00B84BFA">
        <w:rPr>
          <w:rFonts w:eastAsia="Calibri"/>
          <w:b/>
          <w:sz w:val="26"/>
          <w:szCs w:val="26"/>
        </w:rPr>
        <w:t xml:space="preserve">Приложении № </w:t>
      </w:r>
      <w:r w:rsidR="006859D1">
        <w:rPr>
          <w:rFonts w:eastAsia="Calibri"/>
          <w:b/>
          <w:sz w:val="26"/>
          <w:szCs w:val="26"/>
        </w:rPr>
        <w:t>2</w:t>
      </w:r>
      <w:r w:rsidR="00FF1EFA">
        <w:rPr>
          <w:rFonts w:eastAsia="Calibri"/>
          <w:b/>
          <w:sz w:val="26"/>
          <w:szCs w:val="26"/>
        </w:rPr>
        <w:t xml:space="preserve"> </w:t>
      </w:r>
      <w:r w:rsidRPr="00B84BFA">
        <w:rPr>
          <w:rFonts w:eastAsia="Calibri"/>
          <w:color w:val="000000"/>
          <w:sz w:val="26"/>
          <w:szCs w:val="26"/>
        </w:rPr>
        <w:t>к настоящему Административному регламенту.</w:t>
      </w:r>
    </w:p>
    <w:p w:rsidR="00B84BFA" w:rsidRPr="00B84BFA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B84BFA">
        <w:rPr>
          <w:rFonts w:eastAsia="Calibri"/>
          <w:b/>
          <w:bCs/>
          <w:sz w:val="26"/>
          <w:szCs w:val="26"/>
        </w:rPr>
        <w:t>2.7.</w:t>
      </w:r>
      <w:r w:rsidRPr="00B84BFA">
        <w:rPr>
          <w:rFonts w:eastAsia="Calibri"/>
          <w:b/>
          <w:bCs/>
          <w:sz w:val="26"/>
          <w:szCs w:val="26"/>
        </w:rPr>
        <w:tab/>
      </w:r>
      <w:r w:rsidRPr="00B84BFA">
        <w:rPr>
          <w:rFonts w:eastAsia="Calibri"/>
          <w:b/>
          <w:bCs/>
          <w:color w:val="000000"/>
          <w:sz w:val="26"/>
          <w:szCs w:val="26"/>
        </w:rPr>
        <w:t xml:space="preserve">Исчерпывающий перечень документов, необходимых в соответствии с </w:t>
      </w:r>
      <w:r w:rsidR="00141D36">
        <w:rPr>
          <w:rFonts w:eastAsia="Calibri"/>
          <w:b/>
          <w:bCs/>
          <w:color w:val="000000"/>
          <w:sz w:val="26"/>
          <w:szCs w:val="26"/>
        </w:rPr>
        <w:t xml:space="preserve">законодательными или иными </w:t>
      </w:r>
      <w:r w:rsidRPr="00B84BFA">
        <w:rPr>
          <w:rFonts w:eastAsia="Calibri"/>
          <w:b/>
          <w:bCs/>
          <w:color w:val="000000"/>
          <w:sz w:val="26"/>
          <w:szCs w:val="26"/>
        </w:rPr>
        <w:t>нормативными правовыми актами для предоставления муниципальной услуги, в том числе в электронной форме</w:t>
      </w:r>
    </w:p>
    <w:p w:rsidR="00A44649" w:rsidRDefault="00962D32" w:rsidP="00CF2DC0">
      <w:pPr>
        <w:pStyle w:val="a5"/>
        <w:tabs>
          <w:tab w:val="left" w:pos="0"/>
          <w:tab w:val="left" w:pos="10773"/>
        </w:tabs>
        <w:autoSpaceDE w:val="0"/>
        <w:autoSpaceDN w:val="0"/>
        <w:adjustRightInd w:val="0"/>
        <w:spacing w:line="360" w:lineRule="auto"/>
        <w:ind w:left="0" w:right="-33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2.</w:t>
      </w:r>
      <w:r w:rsidR="00334FA7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 xml:space="preserve">.1. </w:t>
      </w:r>
      <w:r w:rsidRPr="002A29B4">
        <w:rPr>
          <w:rFonts w:eastAsia="Calibri"/>
          <w:sz w:val="26"/>
          <w:szCs w:val="26"/>
          <w:lang w:eastAsia="en-US"/>
        </w:rPr>
        <w:t xml:space="preserve">Исчерпывающий перечень документов, необходимых для предоставления </w:t>
      </w:r>
      <w:r>
        <w:rPr>
          <w:rFonts w:eastAsia="Calibri"/>
          <w:sz w:val="26"/>
          <w:szCs w:val="26"/>
          <w:lang w:eastAsia="en-US"/>
        </w:rPr>
        <w:t>муниципальной</w:t>
      </w:r>
      <w:r w:rsidRPr="002A29B4">
        <w:rPr>
          <w:rFonts w:eastAsia="Calibri"/>
          <w:sz w:val="26"/>
          <w:szCs w:val="26"/>
          <w:lang w:eastAsia="en-US"/>
        </w:rPr>
        <w:t xml:space="preserve"> услуги, которые заявитель должен представить самостоятельно (документы, предъявляются в оригинале):</w:t>
      </w:r>
    </w:p>
    <w:p w:rsidR="000353A5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334FA7">
        <w:rPr>
          <w:rFonts w:eastAsia="Calibri"/>
          <w:sz w:val="26"/>
          <w:szCs w:val="26"/>
        </w:rPr>
        <w:t>7</w:t>
      </w:r>
      <w:r>
        <w:rPr>
          <w:rFonts w:eastAsia="Calibri"/>
          <w:sz w:val="26"/>
          <w:szCs w:val="26"/>
        </w:rPr>
        <w:t>.1.1.</w:t>
      </w:r>
      <w:r>
        <w:rPr>
          <w:rFonts w:eastAsia="Calibri"/>
          <w:sz w:val="26"/>
          <w:szCs w:val="26"/>
        </w:rPr>
        <w:tab/>
      </w:r>
      <w:r w:rsidR="00A44649">
        <w:rPr>
          <w:rFonts w:eastAsia="Calibri"/>
          <w:color w:val="000000"/>
          <w:sz w:val="26"/>
          <w:szCs w:val="26"/>
        </w:rPr>
        <w:t>з</w:t>
      </w:r>
      <w:r w:rsidR="00A44649" w:rsidRPr="00B84BFA">
        <w:rPr>
          <w:rFonts w:eastAsia="Calibri"/>
          <w:color w:val="000000"/>
          <w:sz w:val="26"/>
          <w:szCs w:val="26"/>
        </w:rPr>
        <w:t xml:space="preserve">аявление о предоставлении муниципальной услуги по форме </w:t>
      </w:r>
      <w:r w:rsidR="00A44649" w:rsidRPr="000A12A4">
        <w:rPr>
          <w:rFonts w:eastAsia="Calibri"/>
          <w:b/>
          <w:sz w:val="26"/>
          <w:szCs w:val="26"/>
        </w:rPr>
        <w:t xml:space="preserve">Приложения № </w:t>
      </w:r>
      <w:r w:rsidR="006859D1">
        <w:rPr>
          <w:rFonts w:eastAsia="Calibri"/>
          <w:b/>
          <w:sz w:val="26"/>
          <w:szCs w:val="26"/>
        </w:rPr>
        <w:t>3</w:t>
      </w:r>
      <w:r w:rsidR="00865910">
        <w:rPr>
          <w:rFonts w:eastAsia="Calibri"/>
          <w:b/>
          <w:sz w:val="26"/>
          <w:szCs w:val="26"/>
        </w:rPr>
        <w:t xml:space="preserve"> </w:t>
      </w:r>
      <w:r w:rsidR="00A44649" w:rsidRPr="00B84BFA">
        <w:rPr>
          <w:rFonts w:eastAsia="Calibri"/>
          <w:color w:val="000000"/>
          <w:sz w:val="26"/>
          <w:szCs w:val="26"/>
        </w:rPr>
        <w:t>к настоящему Административному регламенту.</w:t>
      </w:r>
      <w:r w:rsidR="00865910">
        <w:rPr>
          <w:rFonts w:eastAsia="Calibri"/>
          <w:color w:val="000000"/>
          <w:sz w:val="26"/>
          <w:szCs w:val="26"/>
        </w:rPr>
        <w:t xml:space="preserve"> </w:t>
      </w:r>
      <w:r w:rsidR="00CC6297" w:rsidRPr="00B84BFA">
        <w:rPr>
          <w:rFonts w:eastAsia="Calibri"/>
          <w:color w:val="000000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  </w:t>
      </w:r>
    </w:p>
    <w:p w:rsidR="000353A5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</w:t>
      </w:r>
      <w:r w:rsidR="00865910">
        <w:rPr>
          <w:rFonts w:eastAsia="Calibri"/>
          <w:color w:val="000000"/>
          <w:sz w:val="26"/>
          <w:szCs w:val="26"/>
        </w:rPr>
        <w:t xml:space="preserve"> </w:t>
      </w:r>
      <w:r w:rsidR="007004F4">
        <w:rPr>
          <w:rFonts w:eastAsia="Calibri"/>
          <w:color w:val="000000"/>
          <w:sz w:val="26"/>
          <w:szCs w:val="26"/>
        </w:rPr>
        <w:t>ф</w:t>
      </w:r>
      <w:r w:rsidR="00CC6297" w:rsidRPr="00B84BFA">
        <w:rPr>
          <w:rFonts w:eastAsia="Calibri"/>
          <w:color w:val="000000"/>
          <w:sz w:val="26"/>
          <w:szCs w:val="26"/>
        </w:rPr>
        <w:t>орме электронного документа в личном кабинете на ЕПГУ;</w:t>
      </w:r>
    </w:p>
    <w:p w:rsidR="000353A5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- </w:t>
      </w:r>
      <w:r w:rsidR="00CC6297" w:rsidRPr="00B84BFA">
        <w:rPr>
          <w:rFonts w:eastAsia="Calibri"/>
          <w:color w:val="000000"/>
          <w:sz w:val="26"/>
          <w:szCs w:val="26"/>
        </w:rPr>
        <w:t>дополнительно на бумажном носителе в виде распечатанного экземпляра электронного документа в образовательном учреждении, многофункциональном центре;</w:t>
      </w:r>
    </w:p>
    <w:p w:rsidR="00CC6297" w:rsidRPr="00B84BFA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</w:t>
      </w:r>
      <w:r w:rsidR="00B816E7">
        <w:rPr>
          <w:rFonts w:eastAsia="Calibri"/>
          <w:color w:val="000000"/>
          <w:sz w:val="26"/>
          <w:szCs w:val="26"/>
        </w:rPr>
        <w:t xml:space="preserve"> </w:t>
      </w:r>
      <w:r w:rsidRPr="00B84BFA">
        <w:rPr>
          <w:rFonts w:eastAsia="Calibri"/>
          <w:color w:val="000000"/>
          <w:sz w:val="26"/>
          <w:szCs w:val="26"/>
        </w:rPr>
        <w:t>на бумажном носителе в образовательном учреждении, многофункциональном центре</w:t>
      </w:r>
      <w:r>
        <w:rPr>
          <w:rFonts w:eastAsia="Calibri"/>
          <w:i/>
          <w:iCs/>
          <w:color w:val="000000"/>
          <w:sz w:val="26"/>
          <w:szCs w:val="26"/>
        </w:rPr>
        <w:t>;</w:t>
      </w:r>
    </w:p>
    <w:p w:rsidR="00A44649" w:rsidRPr="000353A5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334FA7">
        <w:rPr>
          <w:rFonts w:eastAsia="Calibri"/>
          <w:sz w:val="26"/>
          <w:szCs w:val="26"/>
        </w:rPr>
        <w:t>7</w:t>
      </w:r>
      <w:r>
        <w:rPr>
          <w:rFonts w:eastAsia="Calibri"/>
          <w:sz w:val="26"/>
          <w:szCs w:val="26"/>
        </w:rPr>
        <w:t>.1.2.</w:t>
      </w:r>
      <w:r w:rsidR="00B816E7">
        <w:rPr>
          <w:rFonts w:eastAsia="Calibri"/>
          <w:sz w:val="26"/>
          <w:szCs w:val="26"/>
        </w:rPr>
        <w:t xml:space="preserve"> </w:t>
      </w:r>
      <w:r w:rsidRPr="00FD4EC7">
        <w:rPr>
          <w:rFonts w:eastAsia="Calibri"/>
          <w:sz w:val="26"/>
          <w:szCs w:val="26"/>
        </w:rPr>
        <w:t>документ, удостоверяющ</w:t>
      </w:r>
      <w:r>
        <w:rPr>
          <w:rFonts w:eastAsia="Calibri"/>
          <w:sz w:val="26"/>
          <w:szCs w:val="26"/>
        </w:rPr>
        <w:t>ий</w:t>
      </w:r>
      <w:r w:rsidRPr="00FD4EC7">
        <w:rPr>
          <w:rFonts w:eastAsia="Calibri"/>
          <w:sz w:val="26"/>
          <w:szCs w:val="26"/>
        </w:rPr>
        <w:t xml:space="preserve"> личность </w:t>
      </w:r>
      <w:r w:rsidR="00CC6297">
        <w:rPr>
          <w:rFonts w:eastAsia="Calibri"/>
          <w:sz w:val="26"/>
          <w:szCs w:val="26"/>
        </w:rPr>
        <w:t>Заявителя</w:t>
      </w:r>
      <w:r w:rsidRPr="00FD4EC7">
        <w:rPr>
          <w:rFonts w:eastAsia="Calibri"/>
          <w:sz w:val="26"/>
          <w:szCs w:val="26"/>
        </w:rPr>
        <w:t xml:space="preserve"> (законного представителя)</w:t>
      </w:r>
      <w:r w:rsidR="00CC6297">
        <w:rPr>
          <w:rFonts w:eastAsia="Calibri"/>
          <w:sz w:val="26"/>
          <w:szCs w:val="26"/>
        </w:rPr>
        <w:t xml:space="preserve">. </w:t>
      </w:r>
      <w:r w:rsidR="00CC6297" w:rsidRPr="00B84BFA">
        <w:rPr>
          <w:rFonts w:eastAsia="Calibri"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 если документ, подтверждающий полномочия Заявителя выдан нотариусом, он должен быть подписан усиленной квалифицированной электронной подписью нотариуса, в иных случаях – подписан простой электронной подписью</w:t>
      </w:r>
      <w:r>
        <w:rPr>
          <w:rFonts w:eastAsia="Calibri"/>
          <w:color w:val="000000"/>
          <w:sz w:val="26"/>
          <w:szCs w:val="26"/>
        </w:rPr>
        <w:t>;</w:t>
      </w:r>
    </w:p>
    <w:p w:rsidR="00A44649" w:rsidRPr="00FD4EC7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334FA7">
        <w:rPr>
          <w:rFonts w:eastAsia="Calibri"/>
          <w:sz w:val="26"/>
          <w:szCs w:val="26"/>
        </w:rPr>
        <w:t>7</w:t>
      </w:r>
      <w:r>
        <w:rPr>
          <w:rFonts w:eastAsia="Calibri"/>
          <w:sz w:val="26"/>
          <w:szCs w:val="26"/>
        </w:rPr>
        <w:t>.1.3.</w:t>
      </w:r>
      <w:r w:rsidR="00B816E7">
        <w:rPr>
          <w:rFonts w:eastAsia="Calibri"/>
          <w:sz w:val="26"/>
          <w:szCs w:val="26"/>
        </w:rPr>
        <w:t xml:space="preserve">     </w:t>
      </w:r>
      <w:r w:rsidRPr="00FD4EC7">
        <w:rPr>
          <w:rFonts w:eastAsia="Calibri"/>
          <w:sz w:val="26"/>
          <w:szCs w:val="26"/>
        </w:rPr>
        <w:t>свидетельств</w:t>
      </w:r>
      <w:r>
        <w:rPr>
          <w:rFonts w:eastAsia="Calibri"/>
          <w:sz w:val="26"/>
          <w:szCs w:val="26"/>
        </w:rPr>
        <w:t>о</w:t>
      </w:r>
      <w:r w:rsidRPr="00FD4EC7">
        <w:rPr>
          <w:rFonts w:eastAsia="Calibri"/>
          <w:sz w:val="26"/>
          <w:szCs w:val="26"/>
        </w:rPr>
        <w:t xml:space="preserve"> о рождении </w:t>
      </w:r>
      <w:r>
        <w:rPr>
          <w:rFonts w:eastAsia="Calibri"/>
          <w:sz w:val="26"/>
          <w:szCs w:val="26"/>
        </w:rPr>
        <w:t>несовершеннолетнего лица</w:t>
      </w:r>
      <w:r w:rsidRPr="00FD4EC7">
        <w:rPr>
          <w:rFonts w:eastAsia="Calibri"/>
          <w:sz w:val="26"/>
          <w:szCs w:val="26"/>
        </w:rPr>
        <w:t>;</w:t>
      </w:r>
    </w:p>
    <w:p w:rsidR="00A44649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</w:t>
      </w:r>
      <w:r w:rsidR="00334FA7">
        <w:rPr>
          <w:rFonts w:eastAsia="Calibri"/>
          <w:color w:val="000000"/>
          <w:sz w:val="26"/>
          <w:szCs w:val="26"/>
        </w:rPr>
        <w:t>7</w:t>
      </w:r>
      <w:r>
        <w:rPr>
          <w:rFonts w:eastAsia="Calibri"/>
          <w:color w:val="000000"/>
          <w:sz w:val="26"/>
          <w:szCs w:val="26"/>
        </w:rPr>
        <w:t>.1.4.</w:t>
      </w:r>
      <w:r w:rsidR="00B816E7">
        <w:rPr>
          <w:rFonts w:eastAsia="Calibri"/>
          <w:color w:val="000000"/>
          <w:sz w:val="26"/>
          <w:szCs w:val="26"/>
        </w:rPr>
        <w:t xml:space="preserve">     </w:t>
      </w:r>
      <w:r>
        <w:rPr>
          <w:rFonts w:eastAsia="Calibri"/>
          <w:color w:val="000000"/>
          <w:sz w:val="26"/>
          <w:szCs w:val="26"/>
        </w:rPr>
        <w:t>д</w:t>
      </w:r>
      <w:r w:rsidRPr="00B84BFA">
        <w:rPr>
          <w:rFonts w:eastAsia="Calibri"/>
          <w:color w:val="000000"/>
          <w:sz w:val="26"/>
          <w:szCs w:val="26"/>
        </w:rPr>
        <w:t xml:space="preserve">окумент, удостоверяющий </w:t>
      </w:r>
      <w:r>
        <w:rPr>
          <w:rFonts w:eastAsia="Calibri"/>
          <w:color w:val="000000"/>
          <w:sz w:val="26"/>
          <w:szCs w:val="26"/>
        </w:rPr>
        <w:t>личность Кандидата на обучение</w:t>
      </w:r>
      <w:r w:rsidRPr="00B84BFA">
        <w:rPr>
          <w:rFonts w:eastAsia="Calibri"/>
          <w:color w:val="000000"/>
          <w:sz w:val="26"/>
          <w:szCs w:val="26"/>
        </w:rPr>
        <w:t>;</w:t>
      </w:r>
    </w:p>
    <w:p w:rsidR="00A44649" w:rsidRPr="00B84BFA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</w:t>
      </w:r>
      <w:r w:rsidR="00334FA7">
        <w:rPr>
          <w:rFonts w:eastAsia="Calibri"/>
          <w:color w:val="000000"/>
          <w:sz w:val="26"/>
          <w:szCs w:val="26"/>
        </w:rPr>
        <w:t>7</w:t>
      </w:r>
      <w:r>
        <w:rPr>
          <w:rFonts w:eastAsia="Calibri"/>
          <w:color w:val="000000"/>
          <w:sz w:val="26"/>
          <w:szCs w:val="26"/>
        </w:rPr>
        <w:t>.1.5.</w:t>
      </w:r>
      <w:r w:rsidR="00B816E7">
        <w:rPr>
          <w:rFonts w:eastAsia="Calibri"/>
          <w:color w:val="000000"/>
          <w:sz w:val="26"/>
          <w:szCs w:val="26"/>
        </w:rPr>
        <w:t xml:space="preserve">    </w:t>
      </w:r>
      <w:r>
        <w:rPr>
          <w:rFonts w:eastAsia="Calibri"/>
          <w:color w:val="000000"/>
          <w:sz w:val="26"/>
          <w:szCs w:val="26"/>
        </w:rPr>
        <w:t>документ об отсутствии медицинских противопоказаний для занятий отдельными видами искусства, физической культуры и спорта</w:t>
      </w:r>
      <w:r w:rsidRPr="00B84BFA">
        <w:rPr>
          <w:rFonts w:eastAsia="Calibri"/>
          <w:color w:val="000000"/>
          <w:sz w:val="26"/>
          <w:szCs w:val="26"/>
        </w:rPr>
        <w:t>;</w:t>
      </w:r>
    </w:p>
    <w:p w:rsidR="00A44649" w:rsidRPr="00D45FFF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</w:t>
      </w:r>
      <w:r w:rsidR="00334FA7">
        <w:rPr>
          <w:rFonts w:eastAsia="Calibri"/>
          <w:color w:val="000000"/>
          <w:sz w:val="26"/>
          <w:szCs w:val="26"/>
        </w:rPr>
        <w:t>7</w:t>
      </w:r>
      <w:r>
        <w:rPr>
          <w:rFonts w:eastAsia="Calibri"/>
          <w:color w:val="000000"/>
          <w:sz w:val="26"/>
          <w:szCs w:val="26"/>
        </w:rPr>
        <w:t>.1.6.</w:t>
      </w:r>
      <w:r w:rsidR="00B816E7">
        <w:rPr>
          <w:rFonts w:eastAsia="Calibri"/>
          <w:color w:val="000000"/>
          <w:sz w:val="26"/>
          <w:szCs w:val="26"/>
        </w:rPr>
        <w:t xml:space="preserve">    </w:t>
      </w:r>
      <w:r w:rsidRPr="00D45FFF">
        <w:rPr>
          <w:rFonts w:eastAsia="Calibri"/>
          <w:sz w:val="26"/>
          <w:szCs w:val="26"/>
        </w:rPr>
        <w:t>документ, подтверждающ</w:t>
      </w:r>
      <w:r>
        <w:rPr>
          <w:rFonts w:eastAsia="Calibri"/>
          <w:sz w:val="26"/>
          <w:szCs w:val="26"/>
        </w:rPr>
        <w:t>ий</w:t>
      </w:r>
      <w:r w:rsidRPr="00D45FFF">
        <w:rPr>
          <w:rFonts w:eastAsia="Calibri"/>
          <w:sz w:val="26"/>
          <w:szCs w:val="26"/>
        </w:rPr>
        <w:t xml:space="preserve"> регистрацию в системе индивидуального</w:t>
      </w:r>
      <w:r w:rsidR="00865910">
        <w:rPr>
          <w:rFonts w:eastAsia="Calibri"/>
          <w:sz w:val="26"/>
          <w:szCs w:val="26"/>
        </w:rPr>
        <w:t xml:space="preserve"> </w:t>
      </w:r>
      <w:r w:rsidRPr="00D45FFF">
        <w:rPr>
          <w:rFonts w:eastAsia="Calibri"/>
          <w:sz w:val="26"/>
          <w:szCs w:val="26"/>
        </w:rPr>
        <w:t xml:space="preserve">(персонифицированного) учета, либо страхового свидетельства обязательного </w:t>
      </w:r>
      <w:r w:rsidRPr="00D45FFF">
        <w:rPr>
          <w:rFonts w:eastAsia="Calibri"/>
          <w:sz w:val="26"/>
          <w:szCs w:val="26"/>
        </w:rPr>
        <w:lastRenderedPageBreak/>
        <w:t>пенсионного</w:t>
      </w:r>
      <w:r w:rsidR="00865910">
        <w:rPr>
          <w:rFonts w:eastAsia="Calibri"/>
          <w:sz w:val="26"/>
          <w:szCs w:val="26"/>
        </w:rPr>
        <w:t xml:space="preserve"> </w:t>
      </w:r>
      <w:r w:rsidRPr="00D45FFF">
        <w:rPr>
          <w:rFonts w:eastAsia="Calibri"/>
          <w:sz w:val="26"/>
          <w:szCs w:val="26"/>
        </w:rPr>
        <w:t xml:space="preserve">страхования, содержащего данные о номере СНИЛС </w:t>
      </w:r>
      <w:r>
        <w:rPr>
          <w:rFonts w:eastAsia="Calibri"/>
          <w:sz w:val="26"/>
          <w:szCs w:val="26"/>
        </w:rPr>
        <w:t>К</w:t>
      </w:r>
      <w:r w:rsidRPr="00D45FFF">
        <w:rPr>
          <w:rFonts w:eastAsia="Calibri"/>
          <w:sz w:val="26"/>
          <w:szCs w:val="26"/>
        </w:rPr>
        <w:t>андидата на обучение</w:t>
      </w:r>
      <w:r>
        <w:rPr>
          <w:rFonts w:eastAsia="Calibri"/>
          <w:sz w:val="26"/>
          <w:szCs w:val="26"/>
        </w:rPr>
        <w:t>;</w:t>
      </w:r>
    </w:p>
    <w:p w:rsidR="00A44649" w:rsidRDefault="00962D32" w:rsidP="00CF2DC0">
      <w:pPr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</w:t>
      </w:r>
      <w:r w:rsidR="00334FA7">
        <w:rPr>
          <w:rFonts w:eastAsia="Calibri"/>
          <w:color w:val="000000"/>
          <w:sz w:val="26"/>
          <w:szCs w:val="26"/>
        </w:rPr>
        <w:t>7</w:t>
      </w:r>
      <w:r>
        <w:rPr>
          <w:rFonts w:eastAsia="Calibri"/>
          <w:color w:val="000000"/>
          <w:sz w:val="26"/>
          <w:szCs w:val="26"/>
        </w:rPr>
        <w:t>.1.7.</w:t>
      </w:r>
      <w:r w:rsidR="00B816E7">
        <w:rPr>
          <w:rFonts w:eastAsia="Calibri"/>
          <w:color w:val="000000"/>
          <w:sz w:val="26"/>
          <w:szCs w:val="26"/>
        </w:rPr>
        <w:t xml:space="preserve">   </w:t>
      </w:r>
      <w:r w:rsidRPr="00D45FFF">
        <w:rPr>
          <w:rFonts w:eastAsia="Calibri"/>
          <w:sz w:val="26"/>
          <w:szCs w:val="26"/>
        </w:rPr>
        <w:t>документ, подтверждающ</w:t>
      </w:r>
      <w:r>
        <w:rPr>
          <w:rFonts w:eastAsia="Calibri"/>
          <w:sz w:val="26"/>
          <w:szCs w:val="26"/>
        </w:rPr>
        <w:t>ий</w:t>
      </w:r>
      <w:r w:rsidRPr="00D45FFF">
        <w:rPr>
          <w:rFonts w:eastAsia="Calibri"/>
          <w:sz w:val="26"/>
          <w:szCs w:val="26"/>
        </w:rPr>
        <w:t xml:space="preserve"> регистрацию в системе индивидуального</w:t>
      </w:r>
      <w:r w:rsidR="00865910">
        <w:rPr>
          <w:rFonts w:eastAsia="Calibri"/>
          <w:sz w:val="26"/>
          <w:szCs w:val="26"/>
        </w:rPr>
        <w:t xml:space="preserve"> </w:t>
      </w:r>
      <w:r w:rsidRPr="00D45FFF">
        <w:rPr>
          <w:rFonts w:eastAsia="Calibri"/>
          <w:sz w:val="26"/>
          <w:szCs w:val="26"/>
        </w:rPr>
        <w:t>(персонифицированного) учета, либо страхового свидетельства обязательного пенсионного</w:t>
      </w:r>
      <w:r w:rsidR="00865910">
        <w:rPr>
          <w:rFonts w:eastAsia="Calibri"/>
          <w:sz w:val="26"/>
          <w:szCs w:val="26"/>
        </w:rPr>
        <w:t xml:space="preserve"> </w:t>
      </w:r>
      <w:r w:rsidRPr="00D45FFF">
        <w:rPr>
          <w:rFonts w:eastAsia="Calibri"/>
          <w:sz w:val="26"/>
          <w:szCs w:val="26"/>
        </w:rPr>
        <w:t>страхования, содержащего данные о номере СНИЛС несовершеннолетнего лица</w:t>
      </w:r>
      <w:r>
        <w:rPr>
          <w:rFonts w:eastAsia="Calibri"/>
          <w:sz w:val="26"/>
          <w:szCs w:val="26"/>
        </w:rPr>
        <w:t>.</w:t>
      </w:r>
    </w:p>
    <w:p w:rsidR="00A44649" w:rsidRDefault="00962D32" w:rsidP="00CF2DC0">
      <w:pPr>
        <w:tabs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334FA7">
        <w:rPr>
          <w:rFonts w:eastAsia="Calibri"/>
          <w:sz w:val="26"/>
          <w:szCs w:val="26"/>
        </w:rPr>
        <w:t>7</w:t>
      </w:r>
      <w:r>
        <w:rPr>
          <w:rFonts w:eastAsia="Calibri"/>
          <w:sz w:val="26"/>
          <w:szCs w:val="26"/>
        </w:rPr>
        <w:t xml:space="preserve">.2. </w:t>
      </w:r>
      <w:r w:rsidRPr="002A29B4">
        <w:rPr>
          <w:rFonts w:eastAsia="Calibri"/>
          <w:sz w:val="26"/>
          <w:szCs w:val="26"/>
        </w:rPr>
        <w:t xml:space="preserve">При личном обращении </w:t>
      </w:r>
      <w:r w:rsidR="000A12A4">
        <w:rPr>
          <w:rFonts w:eastAsia="Calibri"/>
          <w:sz w:val="26"/>
          <w:szCs w:val="26"/>
        </w:rPr>
        <w:t>З</w:t>
      </w:r>
      <w:r w:rsidRPr="002A29B4">
        <w:rPr>
          <w:rFonts w:eastAsia="Calibri"/>
          <w:sz w:val="26"/>
          <w:szCs w:val="26"/>
        </w:rPr>
        <w:t xml:space="preserve">аявителя (представителя </w:t>
      </w:r>
      <w:r w:rsidR="000A12A4">
        <w:rPr>
          <w:rFonts w:eastAsia="Calibri"/>
          <w:sz w:val="26"/>
          <w:szCs w:val="26"/>
        </w:rPr>
        <w:t>З</w:t>
      </w:r>
      <w:r w:rsidRPr="002A29B4">
        <w:rPr>
          <w:rFonts w:eastAsia="Calibri"/>
          <w:sz w:val="26"/>
          <w:szCs w:val="26"/>
        </w:rPr>
        <w:t xml:space="preserve">аявителя) с заявлением о предоставлении </w:t>
      </w:r>
      <w:r w:rsidR="00FD1FFD">
        <w:rPr>
          <w:rFonts w:eastAsia="Calibri"/>
          <w:sz w:val="26"/>
          <w:szCs w:val="26"/>
        </w:rPr>
        <w:t>муниципальной</w:t>
      </w:r>
      <w:r w:rsidRPr="002A29B4">
        <w:rPr>
          <w:rFonts w:eastAsia="Calibri"/>
          <w:sz w:val="26"/>
          <w:szCs w:val="26"/>
        </w:rPr>
        <w:t xml:space="preserve"> услуги и (или) за получением результата </w:t>
      </w:r>
      <w:r w:rsidR="00FD1FFD">
        <w:rPr>
          <w:rFonts w:eastAsia="Calibri"/>
          <w:sz w:val="26"/>
          <w:szCs w:val="26"/>
        </w:rPr>
        <w:t>муниципальной</w:t>
      </w:r>
      <w:r w:rsidRPr="002A29B4">
        <w:rPr>
          <w:rFonts w:eastAsia="Calibri"/>
          <w:sz w:val="26"/>
          <w:szCs w:val="26"/>
        </w:rPr>
        <w:t xml:space="preserve"> услуги предъявляется документ, удостоверяющий личность </w:t>
      </w:r>
      <w:r w:rsidR="000A12A4">
        <w:rPr>
          <w:rFonts w:eastAsia="Calibri"/>
          <w:sz w:val="26"/>
          <w:szCs w:val="26"/>
        </w:rPr>
        <w:t>З</w:t>
      </w:r>
      <w:r w:rsidRPr="002A29B4">
        <w:rPr>
          <w:rFonts w:eastAsia="Calibri"/>
          <w:sz w:val="26"/>
          <w:szCs w:val="26"/>
        </w:rPr>
        <w:t xml:space="preserve">аявителя. Данный документ предъявляется </w:t>
      </w:r>
      <w:r w:rsidR="000A12A4">
        <w:rPr>
          <w:rFonts w:eastAsia="Calibri"/>
          <w:sz w:val="26"/>
          <w:szCs w:val="26"/>
        </w:rPr>
        <w:t>З</w:t>
      </w:r>
      <w:r w:rsidRPr="002A29B4">
        <w:rPr>
          <w:rFonts w:eastAsia="Calibri"/>
          <w:sz w:val="26"/>
          <w:szCs w:val="26"/>
        </w:rPr>
        <w:t xml:space="preserve">аявителем </w:t>
      </w:r>
      <w:r w:rsidRPr="002A29B4">
        <w:rPr>
          <w:rFonts w:eastAsia="Calibri"/>
          <w:bCs/>
          <w:sz w:val="26"/>
          <w:szCs w:val="26"/>
        </w:rPr>
        <w:t>для</w:t>
      </w:r>
      <w:r w:rsidR="00865910">
        <w:rPr>
          <w:rFonts w:eastAsia="Calibri"/>
          <w:bCs/>
          <w:sz w:val="26"/>
          <w:szCs w:val="26"/>
        </w:rPr>
        <w:t xml:space="preserve"> </w:t>
      </w:r>
      <w:r w:rsidRPr="002A29B4">
        <w:rPr>
          <w:rFonts w:eastAsia="Calibri"/>
          <w:bCs/>
          <w:sz w:val="26"/>
          <w:szCs w:val="26"/>
        </w:rPr>
        <w:t>удостоверения</w:t>
      </w:r>
      <w:r w:rsidR="00865910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личности </w:t>
      </w:r>
      <w:r w:rsidR="000A12A4">
        <w:rPr>
          <w:rFonts w:eastAsia="Calibri"/>
          <w:bCs/>
          <w:sz w:val="26"/>
          <w:szCs w:val="26"/>
        </w:rPr>
        <w:t>З</w:t>
      </w:r>
      <w:r>
        <w:rPr>
          <w:rFonts w:eastAsia="Calibri"/>
          <w:bCs/>
          <w:sz w:val="26"/>
          <w:szCs w:val="26"/>
        </w:rPr>
        <w:t>аявителя</w:t>
      </w:r>
      <w:r w:rsidRPr="002A29B4">
        <w:rPr>
          <w:rFonts w:eastAsia="Calibri"/>
          <w:bCs/>
          <w:sz w:val="26"/>
          <w:szCs w:val="26"/>
        </w:rPr>
        <w:t xml:space="preserve"> и</w:t>
      </w:r>
      <w:r w:rsidR="00865910">
        <w:rPr>
          <w:rFonts w:eastAsia="Calibri"/>
          <w:bCs/>
          <w:sz w:val="26"/>
          <w:szCs w:val="26"/>
        </w:rPr>
        <w:t xml:space="preserve"> </w:t>
      </w:r>
      <w:r w:rsidRPr="002A29B4">
        <w:rPr>
          <w:rFonts w:eastAsia="Calibri"/>
          <w:sz w:val="26"/>
          <w:szCs w:val="26"/>
        </w:rPr>
        <w:t>для сличения данных</w:t>
      </w:r>
      <w:r>
        <w:rPr>
          <w:rFonts w:eastAsia="Calibri"/>
          <w:sz w:val="26"/>
          <w:szCs w:val="26"/>
        </w:rPr>
        <w:t>,</w:t>
      </w:r>
      <w:r w:rsidRPr="002A29B4">
        <w:rPr>
          <w:rFonts w:eastAsia="Calibri"/>
          <w:sz w:val="26"/>
          <w:szCs w:val="26"/>
        </w:rPr>
        <w:t xml:space="preserve"> содержащихся в заявлении, и возвращается владельцу в день их приема.</w:t>
      </w:r>
    </w:p>
    <w:p w:rsidR="00A44649" w:rsidRPr="00FD4EC7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334FA7">
        <w:rPr>
          <w:rFonts w:eastAsia="Calibri"/>
          <w:sz w:val="26"/>
          <w:szCs w:val="26"/>
        </w:rPr>
        <w:t>7</w:t>
      </w:r>
      <w:r>
        <w:rPr>
          <w:rFonts w:eastAsia="Calibri"/>
          <w:sz w:val="26"/>
          <w:szCs w:val="26"/>
        </w:rPr>
        <w:t>.3</w:t>
      </w:r>
      <w:r w:rsidRPr="00FD4EC7">
        <w:rPr>
          <w:rFonts w:eastAsia="Calibri"/>
          <w:sz w:val="26"/>
          <w:szCs w:val="26"/>
        </w:rPr>
        <w:t>.</w:t>
      </w:r>
      <w:r w:rsidR="00FF1EFA">
        <w:rPr>
          <w:rFonts w:eastAsia="Calibri"/>
          <w:sz w:val="26"/>
          <w:szCs w:val="26"/>
        </w:rPr>
        <w:t xml:space="preserve"> </w:t>
      </w:r>
      <w:r w:rsidR="00B816E7">
        <w:rPr>
          <w:rFonts w:eastAsia="Calibri"/>
          <w:sz w:val="26"/>
          <w:szCs w:val="26"/>
        </w:rPr>
        <w:t xml:space="preserve">  </w:t>
      </w:r>
      <w:r w:rsidRPr="00FD4EC7">
        <w:rPr>
          <w:rFonts w:eastAsia="Calibri"/>
          <w:sz w:val="26"/>
          <w:szCs w:val="26"/>
        </w:rPr>
        <w:t xml:space="preserve">При предоставлении </w:t>
      </w:r>
      <w:r w:rsidR="00FD1FFD">
        <w:rPr>
          <w:rFonts w:eastAsia="Calibri"/>
          <w:sz w:val="26"/>
          <w:szCs w:val="26"/>
        </w:rPr>
        <w:t>муниципальной</w:t>
      </w:r>
      <w:r w:rsidRPr="00FD4EC7">
        <w:rPr>
          <w:rFonts w:eastAsia="Calibri"/>
          <w:sz w:val="26"/>
          <w:szCs w:val="26"/>
        </w:rPr>
        <w:t xml:space="preserve"> услуги запрещается требовать от </w:t>
      </w:r>
      <w:r w:rsidR="000A12A4">
        <w:rPr>
          <w:rFonts w:eastAsia="Calibri"/>
          <w:sz w:val="26"/>
          <w:szCs w:val="26"/>
        </w:rPr>
        <w:t>З</w:t>
      </w:r>
      <w:r w:rsidRPr="00FD4EC7">
        <w:rPr>
          <w:rFonts w:eastAsia="Calibri"/>
          <w:sz w:val="26"/>
          <w:szCs w:val="26"/>
        </w:rPr>
        <w:t>аявителя:</w:t>
      </w:r>
    </w:p>
    <w:p w:rsidR="00A44649" w:rsidRPr="00FD4EC7" w:rsidRDefault="00962D32" w:rsidP="00CF2DC0">
      <w:pPr>
        <w:pStyle w:val="a5"/>
        <w:tabs>
          <w:tab w:val="left" w:pos="1955"/>
          <w:tab w:val="left" w:pos="10773"/>
        </w:tabs>
        <w:spacing w:line="360" w:lineRule="auto"/>
        <w:ind w:left="0" w:right="-33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а) п</w:t>
      </w:r>
      <w:r w:rsidRPr="00FD4EC7">
        <w:rPr>
          <w:rFonts w:eastAsia="Calibri"/>
          <w:sz w:val="26"/>
          <w:szCs w:val="26"/>
          <w:lang w:eastAsia="en-US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правовыми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актами,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регулирующими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отношения,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возникающие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 xml:space="preserve">в связи с предоставлением </w:t>
      </w:r>
      <w:r w:rsidR="00FD1FFD">
        <w:rPr>
          <w:rFonts w:eastAsia="Calibri"/>
          <w:sz w:val="26"/>
          <w:szCs w:val="26"/>
          <w:lang w:eastAsia="en-US"/>
        </w:rPr>
        <w:t>муниципальной</w:t>
      </w:r>
      <w:r w:rsidRPr="00FD4EC7">
        <w:rPr>
          <w:rFonts w:eastAsia="Calibri"/>
          <w:sz w:val="26"/>
          <w:szCs w:val="26"/>
          <w:lang w:eastAsia="en-US"/>
        </w:rPr>
        <w:t xml:space="preserve"> услуги.</w:t>
      </w:r>
    </w:p>
    <w:p w:rsidR="00A44649" w:rsidRPr="00FD4EC7" w:rsidRDefault="00962D32" w:rsidP="00CF2DC0">
      <w:pPr>
        <w:pStyle w:val="a5"/>
        <w:tabs>
          <w:tab w:val="left" w:pos="1850"/>
          <w:tab w:val="left" w:pos="10773"/>
        </w:tabs>
        <w:spacing w:line="360" w:lineRule="auto"/>
        <w:ind w:left="0" w:right="-33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б) п</w:t>
      </w:r>
      <w:r w:rsidRPr="00FD4EC7">
        <w:rPr>
          <w:rFonts w:eastAsia="Calibri"/>
          <w:sz w:val="26"/>
          <w:szCs w:val="26"/>
          <w:lang w:eastAsia="en-US"/>
        </w:rPr>
        <w:t>редставления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документов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информации,</w:t>
      </w:r>
      <w:r w:rsidR="00865910">
        <w:rPr>
          <w:rFonts w:eastAsia="Calibri"/>
          <w:sz w:val="26"/>
          <w:szCs w:val="26"/>
          <w:lang w:eastAsia="en-US"/>
        </w:rPr>
        <w:t xml:space="preserve"> к</w:t>
      </w:r>
      <w:r w:rsidRPr="00FD4EC7">
        <w:rPr>
          <w:rFonts w:eastAsia="Calibri"/>
          <w:sz w:val="26"/>
          <w:szCs w:val="26"/>
          <w:lang w:eastAsia="en-US"/>
        </w:rPr>
        <w:t>оторые</w:t>
      </w:r>
      <w:r w:rsidR="00865910">
        <w:rPr>
          <w:rFonts w:eastAsia="Calibri"/>
          <w:sz w:val="26"/>
          <w:szCs w:val="26"/>
          <w:lang w:eastAsia="en-US"/>
        </w:rPr>
        <w:t xml:space="preserve"> в </w:t>
      </w:r>
      <w:r w:rsidRPr="00FD4EC7">
        <w:rPr>
          <w:rFonts w:eastAsia="Calibri"/>
          <w:sz w:val="26"/>
          <w:szCs w:val="26"/>
          <w:lang w:eastAsia="en-US"/>
        </w:rPr>
        <w:t xml:space="preserve">соответствии с нормативными правовыми актами Российской Федерации, </w:t>
      </w:r>
      <w:r>
        <w:rPr>
          <w:rFonts w:eastAsia="Calibri"/>
          <w:sz w:val="26"/>
          <w:szCs w:val="26"/>
          <w:lang w:eastAsia="en-US"/>
        </w:rPr>
        <w:t>муниципальными правовыми актами</w:t>
      </w:r>
      <w:r w:rsidRPr="00FD4EC7">
        <w:rPr>
          <w:rFonts w:eastAsia="Calibri"/>
          <w:sz w:val="26"/>
          <w:szCs w:val="26"/>
          <w:lang w:eastAsia="en-US"/>
        </w:rPr>
        <w:t xml:space="preserve"> находятся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 xml:space="preserve">в распоряжении органов, предоставляющих </w:t>
      </w:r>
      <w:r w:rsidR="00FD1FFD">
        <w:rPr>
          <w:rFonts w:eastAsia="Calibri"/>
          <w:sz w:val="26"/>
          <w:szCs w:val="26"/>
          <w:lang w:eastAsia="en-US"/>
        </w:rPr>
        <w:t>муниципальную</w:t>
      </w:r>
      <w:r w:rsidRPr="00FD4EC7">
        <w:rPr>
          <w:rFonts w:eastAsia="Calibri"/>
          <w:sz w:val="26"/>
          <w:szCs w:val="26"/>
          <w:lang w:eastAsia="en-US"/>
        </w:rPr>
        <w:t xml:space="preserve"> услугу, органов местного самоуправления и (или) подведомственных государственным органам и органам местного самоуправления организаций,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участвующих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в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предоставлении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муниципальных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услуг,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за исключением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документов,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указанных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в части 6 статьи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7 Федерального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закона от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27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июля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2010</w:t>
      </w:r>
      <w:r w:rsidR="00FF1EFA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г. №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210-ФЗ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«Об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организации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предоставления государственных 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муниципальных услуг».</w:t>
      </w:r>
    </w:p>
    <w:p w:rsidR="00A44649" w:rsidRPr="00FD4EC7" w:rsidRDefault="00962D32" w:rsidP="00CF2DC0">
      <w:pPr>
        <w:pStyle w:val="a5"/>
        <w:tabs>
          <w:tab w:val="left" w:pos="1936"/>
          <w:tab w:val="left" w:pos="10773"/>
        </w:tabs>
        <w:spacing w:line="360" w:lineRule="auto"/>
        <w:ind w:left="0" w:right="-33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в) п</w:t>
      </w:r>
      <w:r w:rsidRPr="00FD4EC7">
        <w:rPr>
          <w:rFonts w:eastAsia="Calibri"/>
          <w:sz w:val="26"/>
          <w:szCs w:val="26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D1FFD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FD4EC7">
        <w:rPr>
          <w:rFonts w:eastAsia="Calibri"/>
          <w:sz w:val="26"/>
          <w:szCs w:val="26"/>
          <w:lang w:eastAsia="en-US"/>
        </w:rPr>
        <w:t>услуги,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либо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в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предоставлении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="00FD1FFD">
        <w:rPr>
          <w:rFonts w:eastAsia="Calibri"/>
          <w:sz w:val="26"/>
          <w:szCs w:val="26"/>
          <w:lang w:eastAsia="en-US"/>
        </w:rPr>
        <w:t>муниципальной</w:t>
      </w:r>
      <w:r w:rsidR="00865910">
        <w:rPr>
          <w:rFonts w:eastAsia="Calibri"/>
          <w:sz w:val="26"/>
          <w:szCs w:val="26"/>
          <w:lang w:eastAsia="en-US"/>
        </w:rPr>
        <w:t xml:space="preserve"> </w:t>
      </w:r>
      <w:r w:rsidRPr="00FD4EC7">
        <w:rPr>
          <w:rFonts w:eastAsia="Calibri"/>
          <w:sz w:val="26"/>
          <w:szCs w:val="26"/>
          <w:lang w:eastAsia="en-US"/>
        </w:rPr>
        <w:t>услуги, за исключением следующих случаев:</w:t>
      </w:r>
    </w:p>
    <w:p w:rsidR="00A44649" w:rsidRPr="00FD4EC7" w:rsidRDefault="00962D32" w:rsidP="00CF2DC0">
      <w:pPr>
        <w:widowControl w:val="0"/>
        <w:tabs>
          <w:tab w:val="left" w:pos="9355"/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FD4EC7">
        <w:rPr>
          <w:sz w:val="26"/>
          <w:szCs w:val="26"/>
          <w:lang w:eastAsia="en-US"/>
        </w:rPr>
        <w:t xml:space="preserve">- изменение требований нормативных правовых актов, касающихся </w:t>
      </w:r>
      <w:r>
        <w:rPr>
          <w:sz w:val="26"/>
          <w:szCs w:val="26"/>
          <w:lang w:eastAsia="en-US"/>
        </w:rPr>
        <w:t xml:space="preserve">предоставления </w:t>
      </w:r>
      <w:r w:rsidR="00FD1FFD">
        <w:rPr>
          <w:sz w:val="26"/>
          <w:szCs w:val="26"/>
          <w:lang w:eastAsia="en-US"/>
        </w:rPr>
        <w:t>муниципальной</w:t>
      </w:r>
      <w:r w:rsidRPr="00FD4EC7">
        <w:rPr>
          <w:sz w:val="26"/>
          <w:szCs w:val="26"/>
          <w:lang w:eastAsia="en-US"/>
        </w:rPr>
        <w:t xml:space="preserve"> услуги, после первоначальной подачи заявления о </w:t>
      </w:r>
      <w:r w:rsidRPr="00FD4EC7">
        <w:rPr>
          <w:sz w:val="26"/>
          <w:szCs w:val="26"/>
          <w:lang w:eastAsia="en-US"/>
        </w:rPr>
        <w:lastRenderedPageBreak/>
        <w:t xml:space="preserve">предоставлении </w:t>
      </w:r>
      <w:r w:rsidR="00FD1FFD">
        <w:rPr>
          <w:sz w:val="26"/>
          <w:szCs w:val="26"/>
          <w:lang w:eastAsia="en-US"/>
        </w:rPr>
        <w:t xml:space="preserve">муниципальной </w:t>
      </w:r>
      <w:r w:rsidRPr="00FD4EC7">
        <w:rPr>
          <w:sz w:val="26"/>
          <w:szCs w:val="26"/>
          <w:lang w:eastAsia="en-US"/>
        </w:rPr>
        <w:t>услуги;</w:t>
      </w:r>
    </w:p>
    <w:p w:rsidR="00A44649" w:rsidRPr="00FD4EC7" w:rsidRDefault="00962D32" w:rsidP="00CF2DC0">
      <w:pPr>
        <w:widowControl w:val="0"/>
        <w:tabs>
          <w:tab w:val="left" w:pos="9355"/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FD4EC7">
        <w:rPr>
          <w:sz w:val="26"/>
          <w:szCs w:val="26"/>
          <w:lang w:eastAsia="en-US"/>
        </w:rPr>
        <w:t xml:space="preserve">-  наличие ошибок в заявлении о предоставлении </w:t>
      </w:r>
      <w:r w:rsidR="00FD1FFD">
        <w:rPr>
          <w:sz w:val="26"/>
          <w:szCs w:val="26"/>
          <w:lang w:eastAsia="en-US"/>
        </w:rPr>
        <w:t>муниципальной</w:t>
      </w:r>
      <w:r w:rsidRPr="00FD4EC7">
        <w:rPr>
          <w:sz w:val="26"/>
          <w:szCs w:val="26"/>
          <w:lang w:eastAsia="en-US"/>
        </w:rPr>
        <w:t xml:space="preserve"> услуги и документах, поданных </w:t>
      </w:r>
      <w:r w:rsidR="00F32B35">
        <w:rPr>
          <w:sz w:val="26"/>
          <w:szCs w:val="26"/>
          <w:lang w:eastAsia="en-US"/>
        </w:rPr>
        <w:t>З</w:t>
      </w:r>
      <w:r w:rsidRPr="00FD4EC7">
        <w:rPr>
          <w:sz w:val="26"/>
          <w:szCs w:val="26"/>
          <w:lang w:eastAsia="en-US"/>
        </w:rPr>
        <w:t xml:space="preserve">аявителем после первоначального отказа в приеме документов, необходимых для предоставления </w:t>
      </w:r>
      <w:r w:rsidR="00FD1FFD">
        <w:rPr>
          <w:sz w:val="26"/>
          <w:szCs w:val="26"/>
          <w:lang w:eastAsia="en-US"/>
        </w:rPr>
        <w:t>муниципальной</w:t>
      </w:r>
      <w:r w:rsidR="00865910">
        <w:rPr>
          <w:sz w:val="26"/>
          <w:szCs w:val="26"/>
          <w:lang w:eastAsia="en-US"/>
        </w:rPr>
        <w:t xml:space="preserve"> </w:t>
      </w:r>
      <w:r w:rsidRPr="00FD4EC7">
        <w:rPr>
          <w:sz w:val="26"/>
          <w:szCs w:val="26"/>
          <w:lang w:eastAsia="en-US"/>
        </w:rPr>
        <w:t>услуги, либо в</w:t>
      </w:r>
      <w:r w:rsidR="00865910">
        <w:rPr>
          <w:sz w:val="26"/>
          <w:szCs w:val="26"/>
          <w:lang w:eastAsia="en-US"/>
        </w:rPr>
        <w:t xml:space="preserve"> </w:t>
      </w:r>
      <w:r w:rsidRPr="00FD4EC7">
        <w:rPr>
          <w:sz w:val="26"/>
          <w:szCs w:val="26"/>
          <w:lang w:eastAsia="en-US"/>
        </w:rPr>
        <w:t>предоставлении</w:t>
      </w:r>
      <w:r w:rsidR="00865910">
        <w:rPr>
          <w:sz w:val="26"/>
          <w:szCs w:val="26"/>
          <w:lang w:eastAsia="en-US"/>
        </w:rPr>
        <w:t xml:space="preserve"> </w:t>
      </w:r>
      <w:r w:rsidR="00FD1FFD">
        <w:rPr>
          <w:sz w:val="26"/>
          <w:szCs w:val="26"/>
          <w:lang w:eastAsia="en-US"/>
        </w:rPr>
        <w:t>муниципальной</w:t>
      </w:r>
      <w:r w:rsidRPr="00FD4EC7">
        <w:rPr>
          <w:sz w:val="26"/>
          <w:szCs w:val="26"/>
          <w:lang w:eastAsia="en-US"/>
        </w:rPr>
        <w:t xml:space="preserve"> услуги и не включенных в представленный ранее комплект </w:t>
      </w:r>
      <w:r w:rsidRPr="00FD4EC7">
        <w:rPr>
          <w:spacing w:val="-2"/>
          <w:sz w:val="26"/>
          <w:szCs w:val="26"/>
          <w:lang w:eastAsia="en-US"/>
        </w:rPr>
        <w:t>документов;</w:t>
      </w:r>
    </w:p>
    <w:p w:rsidR="00A44649" w:rsidRDefault="00962D32" w:rsidP="00CF2DC0">
      <w:pPr>
        <w:widowControl w:val="0"/>
        <w:tabs>
          <w:tab w:val="left" w:pos="9355"/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FD4EC7">
        <w:rPr>
          <w:sz w:val="26"/>
          <w:szCs w:val="26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</w:t>
      </w:r>
      <w:r>
        <w:rPr>
          <w:sz w:val="26"/>
          <w:szCs w:val="26"/>
          <w:lang w:eastAsia="en-US"/>
        </w:rPr>
        <w:t xml:space="preserve">ставления </w:t>
      </w:r>
      <w:r w:rsidR="00FD1FFD">
        <w:rPr>
          <w:sz w:val="26"/>
          <w:szCs w:val="26"/>
          <w:lang w:eastAsia="en-US"/>
        </w:rPr>
        <w:t>муниципальной</w:t>
      </w:r>
      <w:r>
        <w:rPr>
          <w:sz w:val="26"/>
          <w:szCs w:val="26"/>
          <w:lang w:eastAsia="en-US"/>
        </w:rPr>
        <w:t xml:space="preserve"> услуги;</w:t>
      </w:r>
    </w:p>
    <w:p w:rsidR="00A44649" w:rsidRDefault="00962D32" w:rsidP="00CF2DC0">
      <w:pPr>
        <w:widowControl w:val="0"/>
        <w:tabs>
          <w:tab w:val="left" w:pos="9355"/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FD4EC7">
        <w:rPr>
          <w:sz w:val="26"/>
          <w:szCs w:val="26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</w:t>
      </w:r>
      <w:r>
        <w:rPr>
          <w:sz w:val="26"/>
          <w:szCs w:val="26"/>
          <w:lang w:eastAsia="en-US"/>
        </w:rPr>
        <w:t>ого лица Уполномоченного органа</w:t>
      </w:r>
      <w:r w:rsidR="00865910">
        <w:rPr>
          <w:sz w:val="26"/>
          <w:szCs w:val="26"/>
          <w:lang w:eastAsia="en-US"/>
        </w:rPr>
        <w:t xml:space="preserve"> </w:t>
      </w:r>
      <w:r w:rsidRPr="00FD4EC7">
        <w:rPr>
          <w:sz w:val="26"/>
          <w:szCs w:val="26"/>
          <w:lang w:eastAsia="en-US"/>
        </w:rPr>
        <w:t>при первоначальном</w:t>
      </w:r>
      <w:r w:rsidR="00865910">
        <w:rPr>
          <w:sz w:val="26"/>
          <w:szCs w:val="26"/>
          <w:lang w:eastAsia="en-US"/>
        </w:rPr>
        <w:t xml:space="preserve"> </w:t>
      </w:r>
      <w:r w:rsidRPr="00FD4EC7">
        <w:rPr>
          <w:sz w:val="26"/>
          <w:szCs w:val="26"/>
          <w:lang w:eastAsia="en-US"/>
        </w:rPr>
        <w:t>отказе в приеме документов, необходимых для</w:t>
      </w:r>
      <w:r w:rsidR="00865910">
        <w:rPr>
          <w:sz w:val="26"/>
          <w:szCs w:val="26"/>
          <w:lang w:eastAsia="en-US"/>
        </w:rPr>
        <w:t xml:space="preserve"> </w:t>
      </w:r>
      <w:r w:rsidRPr="00FD4EC7">
        <w:rPr>
          <w:sz w:val="26"/>
          <w:szCs w:val="26"/>
          <w:lang w:eastAsia="en-US"/>
        </w:rPr>
        <w:t>предоставления</w:t>
      </w:r>
      <w:r w:rsidR="00865910">
        <w:rPr>
          <w:sz w:val="26"/>
          <w:szCs w:val="26"/>
          <w:lang w:eastAsia="en-US"/>
        </w:rPr>
        <w:t xml:space="preserve"> </w:t>
      </w:r>
      <w:r w:rsidR="00FD1FFD">
        <w:rPr>
          <w:sz w:val="26"/>
          <w:szCs w:val="26"/>
          <w:lang w:eastAsia="en-US"/>
        </w:rPr>
        <w:t>муниципальной</w:t>
      </w:r>
      <w:r w:rsidR="00865910">
        <w:rPr>
          <w:sz w:val="26"/>
          <w:szCs w:val="26"/>
          <w:lang w:eastAsia="en-US"/>
        </w:rPr>
        <w:t xml:space="preserve"> </w:t>
      </w:r>
      <w:r w:rsidRPr="00FD4EC7">
        <w:rPr>
          <w:sz w:val="26"/>
          <w:szCs w:val="26"/>
          <w:lang w:eastAsia="en-US"/>
        </w:rPr>
        <w:t>услуги,</w:t>
      </w:r>
      <w:r w:rsidR="00865910">
        <w:rPr>
          <w:sz w:val="26"/>
          <w:szCs w:val="26"/>
          <w:lang w:eastAsia="en-US"/>
        </w:rPr>
        <w:t xml:space="preserve"> </w:t>
      </w:r>
      <w:r w:rsidR="00FD1FFD">
        <w:rPr>
          <w:spacing w:val="75"/>
          <w:sz w:val="26"/>
          <w:szCs w:val="26"/>
          <w:lang w:eastAsia="en-US"/>
        </w:rPr>
        <w:t>о</w:t>
      </w:r>
      <w:r w:rsidR="00FD1FFD" w:rsidRPr="00FD4EC7">
        <w:rPr>
          <w:sz w:val="26"/>
          <w:szCs w:val="26"/>
          <w:lang w:eastAsia="en-US"/>
        </w:rPr>
        <w:t xml:space="preserve"> чём</w:t>
      </w:r>
      <w:r w:rsidR="00865910">
        <w:rPr>
          <w:sz w:val="26"/>
          <w:szCs w:val="26"/>
          <w:lang w:eastAsia="en-US"/>
        </w:rPr>
        <w:t xml:space="preserve"> </w:t>
      </w:r>
      <w:r w:rsidR="00F32B35">
        <w:rPr>
          <w:spacing w:val="-2"/>
          <w:w w:val="95"/>
          <w:sz w:val="26"/>
          <w:szCs w:val="26"/>
          <w:lang w:eastAsia="en-US"/>
        </w:rPr>
        <w:t>З</w:t>
      </w:r>
      <w:r w:rsidRPr="00FD4EC7">
        <w:rPr>
          <w:spacing w:val="-2"/>
          <w:w w:val="95"/>
          <w:sz w:val="26"/>
          <w:szCs w:val="26"/>
          <w:lang w:eastAsia="en-US"/>
        </w:rPr>
        <w:t>аявитель</w:t>
      </w:r>
      <w:r w:rsidR="00865910">
        <w:rPr>
          <w:spacing w:val="-2"/>
          <w:w w:val="95"/>
          <w:sz w:val="26"/>
          <w:szCs w:val="26"/>
          <w:lang w:eastAsia="en-US"/>
        </w:rPr>
        <w:t xml:space="preserve"> </w:t>
      </w:r>
      <w:r w:rsidRPr="00FD4EC7">
        <w:rPr>
          <w:spacing w:val="-2"/>
          <w:sz w:val="26"/>
          <w:szCs w:val="26"/>
          <w:lang w:eastAsia="en-US"/>
        </w:rPr>
        <w:t>уведомляется</w:t>
      </w:r>
      <w:r w:rsidRPr="00FD4EC7">
        <w:rPr>
          <w:sz w:val="26"/>
          <w:szCs w:val="26"/>
          <w:lang w:eastAsia="en-US"/>
        </w:rPr>
        <w:t xml:space="preserve"> в письменном виде за подписью руко</w:t>
      </w:r>
      <w:r>
        <w:rPr>
          <w:sz w:val="26"/>
          <w:szCs w:val="26"/>
          <w:lang w:eastAsia="en-US"/>
        </w:rPr>
        <w:t xml:space="preserve">водителя Уполномоченного органа </w:t>
      </w:r>
      <w:r w:rsidRPr="00FD4EC7">
        <w:rPr>
          <w:sz w:val="26"/>
          <w:szCs w:val="26"/>
          <w:lang w:eastAsia="en-US"/>
        </w:rPr>
        <w:t>при первоначальном отказе в приеме документов, необходимых для предос</w:t>
      </w:r>
      <w:r>
        <w:rPr>
          <w:sz w:val="26"/>
          <w:szCs w:val="26"/>
          <w:lang w:eastAsia="en-US"/>
        </w:rPr>
        <w:t xml:space="preserve">тавления  </w:t>
      </w:r>
      <w:r w:rsidR="00FD1FFD">
        <w:rPr>
          <w:sz w:val="26"/>
          <w:szCs w:val="26"/>
          <w:lang w:eastAsia="en-US"/>
        </w:rPr>
        <w:t xml:space="preserve">муниципальной </w:t>
      </w:r>
      <w:r>
        <w:rPr>
          <w:sz w:val="26"/>
          <w:szCs w:val="26"/>
          <w:lang w:eastAsia="en-US"/>
        </w:rPr>
        <w:t>услуги,</w:t>
      </w:r>
      <w:r w:rsidR="00865910">
        <w:rPr>
          <w:sz w:val="26"/>
          <w:szCs w:val="26"/>
          <w:lang w:eastAsia="en-US"/>
        </w:rPr>
        <w:t xml:space="preserve"> </w:t>
      </w:r>
      <w:r w:rsidRPr="00FD4EC7">
        <w:rPr>
          <w:spacing w:val="-10"/>
          <w:sz w:val="26"/>
          <w:szCs w:val="26"/>
          <w:lang w:eastAsia="en-US"/>
        </w:rPr>
        <w:t xml:space="preserve">а </w:t>
      </w:r>
      <w:r w:rsidRPr="00FD4EC7">
        <w:rPr>
          <w:spacing w:val="-2"/>
          <w:sz w:val="26"/>
          <w:szCs w:val="26"/>
          <w:lang w:eastAsia="en-US"/>
        </w:rPr>
        <w:t>также</w:t>
      </w:r>
      <w:r w:rsidR="00865910">
        <w:rPr>
          <w:spacing w:val="-2"/>
          <w:sz w:val="26"/>
          <w:szCs w:val="26"/>
          <w:lang w:eastAsia="en-US"/>
        </w:rPr>
        <w:t xml:space="preserve"> </w:t>
      </w:r>
      <w:r w:rsidRPr="00FD4EC7">
        <w:rPr>
          <w:spacing w:val="-2"/>
          <w:sz w:val="26"/>
          <w:szCs w:val="26"/>
          <w:lang w:eastAsia="en-US"/>
        </w:rPr>
        <w:t>приносятся извинения</w:t>
      </w:r>
      <w:r w:rsidR="00865910">
        <w:rPr>
          <w:spacing w:val="-2"/>
          <w:sz w:val="26"/>
          <w:szCs w:val="26"/>
          <w:lang w:eastAsia="en-US"/>
        </w:rPr>
        <w:t xml:space="preserve"> </w:t>
      </w:r>
      <w:r w:rsidRPr="00FD4EC7">
        <w:rPr>
          <w:sz w:val="26"/>
          <w:szCs w:val="26"/>
          <w:lang w:eastAsia="en-US"/>
        </w:rPr>
        <w:t>за доставленные</w:t>
      </w:r>
      <w:r w:rsidR="00865910">
        <w:rPr>
          <w:sz w:val="26"/>
          <w:szCs w:val="26"/>
          <w:lang w:eastAsia="en-US"/>
        </w:rPr>
        <w:t xml:space="preserve"> </w:t>
      </w:r>
      <w:r w:rsidRPr="00FD4EC7">
        <w:rPr>
          <w:sz w:val="26"/>
          <w:szCs w:val="26"/>
          <w:lang w:eastAsia="en-US"/>
        </w:rPr>
        <w:t>неудобства.</w:t>
      </w:r>
    </w:p>
    <w:p w:rsidR="00711AE4" w:rsidRPr="00711AE4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2.</w:t>
      </w:r>
      <w:r w:rsidR="00334FA7">
        <w:rPr>
          <w:rFonts w:eastAsia="Calibri"/>
          <w:b/>
          <w:bCs/>
          <w:color w:val="000000"/>
          <w:sz w:val="26"/>
          <w:szCs w:val="26"/>
        </w:rPr>
        <w:t>8</w:t>
      </w:r>
      <w:r>
        <w:rPr>
          <w:rFonts w:eastAsia="Calibri"/>
          <w:b/>
          <w:bCs/>
          <w:color w:val="000000"/>
          <w:sz w:val="26"/>
          <w:szCs w:val="26"/>
        </w:rPr>
        <w:t>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711AE4">
        <w:rPr>
          <w:rFonts w:eastAsia="Calibri"/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11AE4" w:rsidRPr="00711AE4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>2.</w:t>
      </w:r>
      <w:r w:rsidR="00334FA7">
        <w:rPr>
          <w:rFonts w:eastAsia="Calibri"/>
          <w:color w:val="000000"/>
          <w:sz w:val="26"/>
          <w:szCs w:val="26"/>
        </w:rPr>
        <w:t>8</w:t>
      </w:r>
      <w:r w:rsidR="000353A5">
        <w:rPr>
          <w:rFonts w:eastAsia="Calibri"/>
          <w:color w:val="000000"/>
          <w:sz w:val="26"/>
          <w:szCs w:val="26"/>
        </w:rPr>
        <w:t>.1</w:t>
      </w:r>
      <w:r w:rsidRPr="00711AE4">
        <w:rPr>
          <w:rFonts w:eastAsia="Calibri"/>
          <w:color w:val="000000"/>
          <w:sz w:val="26"/>
          <w:szCs w:val="26"/>
        </w:rPr>
        <w:t>.</w:t>
      </w:r>
      <w:r w:rsidR="000353A5">
        <w:rPr>
          <w:rFonts w:eastAsia="Calibri"/>
          <w:color w:val="000000"/>
          <w:sz w:val="26"/>
          <w:szCs w:val="26"/>
        </w:rPr>
        <w:tab/>
      </w:r>
      <w:r w:rsidRPr="00711AE4">
        <w:rPr>
          <w:rFonts w:eastAsia="Calibri"/>
          <w:color w:val="000000"/>
          <w:sz w:val="26"/>
          <w:szCs w:val="26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 xml:space="preserve">- подача запроса о предоставлении </w:t>
      </w:r>
      <w:r w:rsidR="000353A5">
        <w:rPr>
          <w:rFonts w:eastAsia="Calibri"/>
          <w:color w:val="000000"/>
          <w:sz w:val="26"/>
          <w:szCs w:val="26"/>
        </w:rPr>
        <w:t xml:space="preserve">муниципальной </w:t>
      </w:r>
      <w:r w:rsidRPr="00711AE4">
        <w:rPr>
          <w:rFonts w:eastAsia="Calibri"/>
          <w:color w:val="000000"/>
          <w:sz w:val="26"/>
          <w:szCs w:val="26"/>
        </w:rPr>
        <w:t xml:space="preserve">услуги и документов, необходимых для предоставления </w:t>
      </w:r>
      <w:r w:rsidR="000353A5">
        <w:rPr>
          <w:rFonts w:eastAsia="Calibri"/>
          <w:color w:val="000000"/>
          <w:sz w:val="26"/>
          <w:szCs w:val="26"/>
        </w:rPr>
        <w:t xml:space="preserve">муниципальной </w:t>
      </w:r>
      <w:r w:rsidRPr="00711AE4">
        <w:rPr>
          <w:rFonts w:eastAsia="Calibri"/>
          <w:color w:val="000000"/>
          <w:sz w:val="26"/>
          <w:szCs w:val="26"/>
        </w:rPr>
        <w:t>услуги, в электронной форме с нарушением установленных требований;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0353A5">
        <w:rPr>
          <w:rFonts w:eastAsia="Calibri"/>
          <w:color w:val="000000"/>
          <w:sz w:val="26"/>
          <w:szCs w:val="26"/>
        </w:rPr>
        <w:t xml:space="preserve">муниципальной </w:t>
      </w:r>
      <w:r w:rsidRPr="00711AE4">
        <w:rPr>
          <w:rFonts w:eastAsia="Calibri"/>
          <w:color w:val="000000"/>
          <w:sz w:val="26"/>
          <w:szCs w:val="26"/>
        </w:rPr>
        <w:t>услуги;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lastRenderedPageBreak/>
        <w:t xml:space="preserve">- представленные документы или сведения утратили силу на момент обращения за </w:t>
      </w:r>
      <w:r w:rsidR="000353A5">
        <w:rPr>
          <w:rFonts w:eastAsia="Calibri"/>
          <w:color w:val="000000"/>
          <w:sz w:val="26"/>
          <w:szCs w:val="26"/>
        </w:rPr>
        <w:t xml:space="preserve">муниципальной </w:t>
      </w:r>
      <w:r w:rsidRPr="00711AE4">
        <w:rPr>
          <w:rFonts w:eastAsia="Calibri"/>
          <w:color w:val="000000"/>
          <w:sz w:val="26"/>
          <w:szCs w:val="26"/>
        </w:rPr>
        <w:t>услугой;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 xml:space="preserve">- представление неполного комплекта документов, необходимых для предоставления </w:t>
      </w:r>
      <w:r w:rsidR="000353A5">
        <w:rPr>
          <w:rFonts w:eastAsia="Calibri"/>
          <w:color w:val="000000"/>
          <w:sz w:val="26"/>
          <w:szCs w:val="26"/>
        </w:rPr>
        <w:t xml:space="preserve">муниципальной </w:t>
      </w:r>
      <w:r w:rsidRPr="00711AE4">
        <w:rPr>
          <w:rFonts w:eastAsia="Calibri"/>
          <w:color w:val="000000"/>
          <w:sz w:val="26"/>
          <w:szCs w:val="26"/>
        </w:rPr>
        <w:t>услуги;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 xml:space="preserve">- заявление о предоставлении </w:t>
      </w:r>
      <w:r w:rsidR="000353A5">
        <w:rPr>
          <w:rFonts w:eastAsia="Calibri"/>
          <w:color w:val="000000"/>
          <w:sz w:val="26"/>
          <w:szCs w:val="26"/>
        </w:rPr>
        <w:t xml:space="preserve">муниципальной </w:t>
      </w:r>
      <w:r w:rsidRPr="00711AE4">
        <w:rPr>
          <w:rFonts w:eastAsia="Calibri"/>
          <w:color w:val="000000"/>
          <w:sz w:val="26"/>
          <w:szCs w:val="26"/>
        </w:rPr>
        <w:t xml:space="preserve">услуги подано </w:t>
      </w:r>
      <w:r w:rsidR="00F32B35">
        <w:rPr>
          <w:rFonts w:eastAsia="Calibri"/>
          <w:color w:val="000000"/>
          <w:sz w:val="26"/>
          <w:szCs w:val="26"/>
        </w:rPr>
        <w:t>в о</w:t>
      </w:r>
      <w:r w:rsidRPr="00711AE4">
        <w:rPr>
          <w:rFonts w:eastAsia="Calibri"/>
          <w:color w:val="000000"/>
          <w:sz w:val="26"/>
          <w:szCs w:val="26"/>
        </w:rPr>
        <w:t>рганизаци</w:t>
      </w:r>
      <w:r w:rsidR="00F32B35">
        <w:rPr>
          <w:rFonts w:eastAsia="Calibri"/>
          <w:color w:val="000000"/>
          <w:sz w:val="26"/>
          <w:szCs w:val="26"/>
        </w:rPr>
        <w:t>и</w:t>
      </w:r>
      <w:r w:rsidRPr="00711AE4">
        <w:rPr>
          <w:rFonts w:eastAsia="Calibri"/>
          <w:color w:val="000000"/>
          <w:sz w:val="26"/>
          <w:szCs w:val="26"/>
        </w:rPr>
        <w:t xml:space="preserve">, в полномочия которых не входит предоставление </w:t>
      </w:r>
      <w:r w:rsidR="000353A5">
        <w:rPr>
          <w:rFonts w:eastAsia="Calibri"/>
          <w:color w:val="000000"/>
          <w:sz w:val="26"/>
          <w:szCs w:val="26"/>
        </w:rPr>
        <w:t xml:space="preserve">муниципальной </w:t>
      </w:r>
      <w:r w:rsidRPr="00711AE4">
        <w:rPr>
          <w:rFonts w:eastAsia="Calibri"/>
          <w:color w:val="000000"/>
          <w:sz w:val="26"/>
          <w:szCs w:val="26"/>
        </w:rPr>
        <w:t>услуги.</w:t>
      </w:r>
    </w:p>
    <w:p w:rsidR="00711AE4" w:rsidRPr="00711AE4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2.</w:t>
      </w:r>
      <w:r w:rsidR="00334FA7">
        <w:rPr>
          <w:rFonts w:eastAsia="Calibri"/>
          <w:b/>
          <w:bCs/>
          <w:color w:val="000000"/>
          <w:sz w:val="26"/>
          <w:szCs w:val="26"/>
        </w:rPr>
        <w:t>9</w:t>
      </w:r>
      <w:r>
        <w:rPr>
          <w:rFonts w:eastAsia="Calibri"/>
          <w:b/>
          <w:bCs/>
          <w:color w:val="000000"/>
          <w:sz w:val="26"/>
          <w:szCs w:val="26"/>
        </w:rPr>
        <w:t>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711AE4">
        <w:rPr>
          <w:rFonts w:eastAsia="Calibri"/>
          <w:b/>
          <w:bCs/>
          <w:color w:val="00000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>2.</w:t>
      </w:r>
      <w:r w:rsidR="00334FA7">
        <w:rPr>
          <w:rFonts w:eastAsia="Calibri"/>
          <w:color w:val="000000"/>
          <w:sz w:val="26"/>
          <w:szCs w:val="26"/>
        </w:rPr>
        <w:t>9</w:t>
      </w:r>
      <w:r w:rsidR="000353A5">
        <w:rPr>
          <w:rFonts w:eastAsia="Calibri"/>
          <w:color w:val="000000"/>
          <w:sz w:val="26"/>
          <w:szCs w:val="26"/>
        </w:rPr>
        <w:t>.1</w:t>
      </w:r>
      <w:r w:rsidRPr="00711AE4">
        <w:rPr>
          <w:rFonts w:eastAsia="Calibri"/>
          <w:color w:val="000000"/>
          <w:sz w:val="26"/>
          <w:szCs w:val="26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353A5" w:rsidRPr="002A29B4" w:rsidRDefault="00962D32" w:rsidP="00CF2DC0">
      <w:pPr>
        <w:tabs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>2.</w:t>
      </w:r>
      <w:r w:rsidR="00334FA7">
        <w:rPr>
          <w:rFonts w:eastAsia="Calibri"/>
          <w:color w:val="000000"/>
          <w:sz w:val="26"/>
          <w:szCs w:val="26"/>
        </w:rPr>
        <w:t>9</w:t>
      </w:r>
      <w:r>
        <w:rPr>
          <w:rFonts w:eastAsia="Calibri"/>
          <w:color w:val="000000"/>
          <w:sz w:val="26"/>
          <w:szCs w:val="26"/>
        </w:rPr>
        <w:t>.2</w:t>
      </w:r>
      <w:r w:rsidRPr="00711AE4">
        <w:rPr>
          <w:rFonts w:eastAsia="Calibri"/>
          <w:color w:val="000000"/>
          <w:sz w:val="26"/>
          <w:szCs w:val="26"/>
        </w:rPr>
        <w:t xml:space="preserve">. </w:t>
      </w:r>
      <w:r w:rsidRPr="002A29B4">
        <w:rPr>
          <w:rFonts w:eastAsia="Calibri"/>
          <w:sz w:val="26"/>
          <w:szCs w:val="26"/>
        </w:rPr>
        <w:t xml:space="preserve">Основаниями для отказа в предоставлении </w:t>
      </w:r>
      <w:r>
        <w:rPr>
          <w:rFonts w:eastAsia="Calibri"/>
          <w:sz w:val="26"/>
          <w:szCs w:val="26"/>
        </w:rPr>
        <w:t>муниципальной</w:t>
      </w:r>
      <w:r w:rsidRPr="002A29B4">
        <w:rPr>
          <w:rFonts w:eastAsia="Calibri"/>
          <w:sz w:val="26"/>
          <w:szCs w:val="26"/>
        </w:rPr>
        <w:t xml:space="preserve"> услуги являются: </w:t>
      </w:r>
    </w:p>
    <w:p w:rsidR="000353A5" w:rsidRPr="002A29B4" w:rsidRDefault="00962D32" w:rsidP="00CF2DC0">
      <w:pPr>
        <w:tabs>
          <w:tab w:val="left" w:pos="1276"/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9B4">
        <w:rPr>
          <w:rFonts w:eastAsia="Calibri"/>
          <w:sz w:val="26"/>
          <w:szCs w:val="26"/>
        </w:rPr>
        <w:t xml:space="preserve">а) предоставление </w:t>
      </w:r>
      <w:r w:rsidR="00F32B35">
        <w:rPr>
          <w:rFonts w:eastAsia="Calibri"/>
          <w:sz w:val="26"/>
          <w:szCs w:val="26"/>
        </w:rPr>
        <w:t>З</w:t>
      </w:r>
      <w:r w:rsidRPr="002A29B4">
        <w:rPr>
          <w:rFonts w:eastAsia="Calibri"/>
          <w:sz w:val="26"/>
          <w:szCs w:val="26"/>
        </w:rPr>
        <w:t>аявителем недостоверных сведений в представленном заявлении;</w:t>
      </w:r>
    </w:p>
    <w:p w:rsidR="000353A5" w:rsidRPr="002A29B4" w:rsidRDefault="00962D32" w:rsidP="00CF2DC0">
      <w:pPr>
        <w:tabs>
          <w:tab w:val="left" w:pos="1276"/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9B4">
        <w:rPr>
          <w:rFonts w:eastAsia="Calibri"/>
          <w:sz w:val="26"/>
          <w:szCs w:val="26"/>
        </w:rPr>
        <w:t>б) несоответствие возраста ребенка возрасту, указанному в настоящем Регламенте;</w:t>
      </w:r>
    </w:p>
    <w:p w:rsidR="000353A5" w:rsidRDefault="00962D32" w:rsidP="00CF2DC0">
      <w:pPr>
        <w:tabs>
          <w:tab w:val="left" w:pos="1276"/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в) не</w:t>
      </w:r>
      <w:r w:rsidRPr="002A29B4">
        <w:rPr>
          <w:rFonts w:eastAsia="Calibri"/>
          <w:sz w:val="26"/>
          <w:szCs w:val="26"/>
        </w:rPr>
        <w:t xml:space="preserve">представление либо представление не в полном объеме </w:t>
      </w:r>
      <w:r w:rsidR="00F32B35">
        <w:rPr>
          <w:rFonts w:eastAsia="Calibri"/>
          <w:sz w:val="26"/>
          <w:szCs w:val="26"/>
        </w:rPr>
        <w:t>З</w:t>
      </w:r>
      <w:r w:rsidRPr="002A29B4">
        <w:rPr>
          <w:rFonts w:eastAsia="Calibri"/>
          <w:sz w:val="26"/>
          <w:szCs w:val="26"/>
        </w:rPr>
        <w:t>аявителем документов</w:t>
      </w:r>
      <w:r>
        <w:rPr>
          <w:rFonts w:eastAsia="Calibri"/>
          <w:sz w:val="26"/>
          <w:szCs w:val="26"/>
        </w:rPr>
        <w:t>,</w:t>
      </w:r>
      <w:r w:rsidRPr="002A29B4">
        <w:rPr>
          <w:rFonts w:eastAsia="Calibri"/>
          <w:sz w:val="26"/>
          <w:szCs w:val="26"/>
        </w:rPr>
        <w:t xml:space="preserve"> указа</w:t>
      </w:r>
      <w:r>
        <w:rPr>
          <w:rFonts w:eastAsia="Calibri"/>
          <w:sz w:val="26"/>
          <w:szCs w:val="26"/>
        </w:rPr>
        <w:t>нных в п. 2.</w:t>
      </w:r>
      <w:r w:rsidR="00334FA7">
        <w:rPr>
          <w:rFonts w:eastAsia="Calibri"/>
          <w:sz w:val="26"/>
          <w:szCs w:val="26"/>
        </w:rPr>
        <w:t>7</w:t>
      </w:r>
      <w:r w:rsidRPr="002A29B4">
        <w:rPr>
          <w:rFonts w:eastAsia="Calibri"/>
          <w:sz w:val="26"/>
          <w:szCs w:val="26"/>
        </w:rPr>
        <w:t xml:space="preserve"> настоящего Регламента</w:t>
      </w:r>
      <w:r w:rsidR="00670C5A">
        <w:rPr>
          <w:rFonts w:eastAsia="Calibri"/>
          <w:sz w:val="26"/>
          <w:szCs w:val="26"/>
        </w:rPr>
        <w:t>;</w:t>
      </w:r>
    </w:p>
    <w:p w:rsidR="0062568F" w:rsidRDefault="00962D32" w:rsidP="00CF2DC0">
      <w:pPr>
        <w:tabs>
          <w:tab w:val="left" w:pos="1276"/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г) заявление подано лицом, не имеющим полномочий представлять интересы Получателя;</w:t>
      </w:r>
    </w:p>
    <w:p w:rsidR="00865910" w:rsidRDefault="00962D32" w:rsidP="00865910">
      <w:pPr>
        <w:tabs>
          <w:tab w:val="left" w:pos="0"/>
          <w:tab w:val="left" w:pos="10773"/>
        </w:tabs>
        <w:autoSpaceDE w:val="0"/>
        <w:autoSpaceDN w:val="0"/>
        <w:adjustRightInd w:val="0"/>
        <w:spacing w:line="360" w:lineRule="auto"/>
        <w:ind w:right="-8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д) наличие медицинских противопоказаний для отдельных программ по видам</w:t>
      </w:r>
      <w:r w:rsidR="00A71EBA">
        <w:rPr>
          <w:rFonts w:eastAsia="Calibri"/>
          <w:sz w:val="26"/>
          <w:szCs w:val="26"/>
        </w:rPr>
        <w:t xml:space="preserve"> и</w:t>
      </w:r>
      <w:r>
        <w:rPr>
          <w:rFonts w:eastAsia="Calibri"/>
          <w:sz w:val="26"/>
          <w:szCs w:val="26"/>
        </w:rPr>
        <w:t>скусств, физической культуры и спорта;</w:t>
      </w:r>
    </w:p>
    <w:p w:rsidR="00670C5A" w:rsidRDefault="00962D32" w:rsidP="00865910">
      <w:pPr>
        <w:tabs>
          <w:tab w:val="left" w:pos="0"/>
          <w:tab w:val="left" w:pos="10773"/>
        </w:tabs>
        <w:autoSpaceDE w:val="0"/>
        <w:autoSpaceDN w:val="0"/>
        <w:adjustRightInd w:val="0"/>
        <w:spacing w:line="360" w:lineRule="auto"/>
        <w:ind w:right="-8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е) отсутствие свободных мест по выбранной программе;</w:t>
      </w:r>
    </w:p>
    <w:p w:rsidR="0062568F" w:rsidRDefault="00962D32" w:rsidP="00CF2DC0">
      <w:pPr>
        <w:tabs>
          <w:tab w:val="left" w:pos="1276"/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ж)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</w:r>
      <w:r w:rsidR="00A71EBA">
        <w:rPr>
          <w:rFonts w:eastAsia="Calibri"/>
          <w:sz w:val="26"/>
          <w:szCs w:val="26"/>
        </w:rPr>
        <w:t>, либо сертификат дополнительного образования невозможно использовать для обучения по выбранной программе;</w:t>
      </w:r>
    </w:p>
    <w:p w:rsidR="00A71EBA" w:rsidRDefault="00962D32" w:rsidP="00CF2DC0">
      <w:pPr>
        <w:tabs>
          <w:tab w:val="left" w:pos="1276"/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з) недостоверность информации, которая содержится в документах, предоставленных Заявителем, данным, полученным в результате межведомственного информационного взаимодействия.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711AE4">
        <w:rPr>
          <w:rFonts w:eastAsia="Calibri"/>
          <w:b/>
          <w:bCs/>
          <w:color w:val="000000"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711AE4">
        <w:rPr>
          <w:rFonts w:eastAsia="Calibri"/>
          <w:b/>
          <w:bCs/>
          <w:color w:val="000000"/>
          <w:sz w:val="26"/>
          <w:szCs w:val="26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>2.1</w:t>
      </w:r>
      <w:r w:rsidR="00334FA7">
        <w:rPr>
          <w:rFonts w:eastAsia="Calibri"/>
          <w:color w:val="000000"/>
          <w:sz w:val="26"/>
          <w:szCs w:val="26"/>
        </w:rPr>
        <w:t>0</w:t>
      </w:r>
      <w:r w:rsidRPr="00711AE4">
        <w:rPr>
          <w:rFonts w:eastAsia="Calibri"/>
          <w:color w:val="000000"/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711AE4">
        <w:rPr>
          <w:rFonts w:eastAsia="Calibri"/>
          <w:b/>
          <w:bCs/>
          <w:color w:val="000000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Pr="00711AE4">
        <w:rPr>
          <w:rFonts w:eastAsia="Calibri"/>
          <w:b/>
          <w:bCs/>
          <w:color w:val="000000"/>
          <w:sz w:val="26"/>
          <w:szCs w:val="26"/>
        </w:rPr>
        <w:br/>
        <w:t>услуги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>2.1</w:t>
      </w:r>
      <w:r w:rsidR="00334FA7">
        <w:rPr>
          <w:rFonts w:eastAsia="Calibri"/>
          <w:color w:val="000000"/>
          <w:sz w:val="26"/>
          <w:szCs w:val="26"/>
        </w:rPr>
        <w:t>1</w:t>
      </w:r>
      <w:r w:rsidRPr="00711AE4">
        <w:rPr>
          <w:rFonts w:eastAsia="Calibri"/>
          <w:color w:val="000000"/>
          <w:sz w:val="26"/>
          <w:szCs w:val="26"/>
        </w:rPr>
        <w:t>. Предоставление муниципальной услуги осуществляется бесплатно.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711AE4">
        <w:rPr>
          <w:rFonts w:eastAsia="Calibri"/>
          <w:b/>
          <w:bCs/>
          <w:color w:val="000000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>2.16. Услуги, необходимые и обязательные для предоставления муниципальной услуги, отсутствуют.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711AE4">
        <w:rPr>
          <w:rFonts w:eastAsia="Calibri"/>
          <w:b/>
          <w:bCs/>
          <w:color w:val="000000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11AE4" w:rsidRPr="00711AE4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 xml:space="preserve">2.17.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образовательном учреждении или многофункциональном центре составляет не более </w:t>
      </w:r>
      <w:r w:rsidR="00334FA7">
        <w:rPr>
          <w:rFonts w:eastAsia="Calibri"/>
          <w:color w:val="000000"/>
          <w:sz w:val="26"/>
          <w:szCs w:val="26"/>
        </w:rPr>
        <w:t>2</w:t>
      </w:r>
      <w:r w:rsidRPr="00711AE4">
        <w:rPr>
          <w:rFonts w:eastAsia="Calibri"/>
          <w:color w:val="000000"/>
          <w:sz w:val="26"/>
          <w:szCs w:val="26"/>
        </w:rPr>
        <w:t>5 минут.</w:t>
      </w:r>
    </w:p>
    <w:p w:rsidR="00711AE4" w:rsidRPr="00711AE4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2.18.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711AE4">
        <w:rPr>
          <w:rFonts w:eastAsia="Calibri"/>
          <w:b/>
          <w:bCs/>
          <w:color w:val="000000"/>
          <w:sz w:val="26"/>
          <w:szCs w:val="26"/>
        </w:rPr>
        <w:t>Срок и порядок регистрации запроса Заявителя о предоставлении</w:t>
      </w:r>
      <w:r w:rsidRPr="00711AE4">
        <w:rPr>
          <w:rFonts w:eastAsia="Calibri"/>
          <w:b/>
          <w:bCs/>
          <w:color w:val="000000"/>
          <w:sz w:val="26"/>
          <w:szCs w:val="26"/>
        </w:rPr>
        <w:br/>
        <w:t>муниципальной услуги, в том числе в электронной форме</w:t>
      </w:r>
    </w:p>
    <w:p w:rsidR="00711AE4" w:rsidRPr="00711AE4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711AE4">
        <w:rPr>
          <w:rFonts w:eastAsia="Calibri"/>
          <w:color w:val="000000"/>
          <w:sz w:val="26"/>
          <w:szCs w:val="26"/>
        </w:rPr>
        <w:t>2.18.</w:t>
      </w:r>
      <w:r w:rsidR="007B7A0C">
        <w:rPr>
          <w:rFonts w:eastAsia="Calibri"/>
          <w:color w:val="000000"/>
          <w:sz w:val="26"/>
          <w:szCs w:val="26"/>
        </w:rPr>
        <w:t>1.</w:t>
      </w:r>
      <w:r w:rsidR="007B7A0C">
        <w:rPr>
          <w:rFonts w:eastAsia="Calibri"/>
          <w:color w:val="000000"/>
          <w:sz w:val="26"/>
          <w:szCs w:val="26"/>
        </w:rPr>
        <w:tab/>
      </w:r>
      <w:r w:rsidRPr="00711AE4">
        <w:rPr>
          <w:rFonts w:eastAsia="Calibri"/>
          <w:color w:val="000000"/>
          <w:sz w:val="26"/>
          <w:szCs w:val="26"/>
        </w:rPr>
        <w:t>Заявление о предоставлении муниципальной услуги</w:t>
      </w:r>
      <w:r w:rsidR="00056509">
        <w:rPr>
          <w:rFonts w:eastAsia="Calibri"/>
          <w:color w:val="000000"/>
          <w:sz w:val="26"/>
          <w:szCs w:val="26"/>
        </w:rPr>
        <w:t>, поданное Заявителем при личном обращении в Уполномоченный орган,</w:t>
      </w:r>
      <w:r w:rsidR="00197A57">
        <w:rPr>
          <w:rFonts w:eastAsia="Calibri"/>
          <w:color w:val="000000"/>
          <w:sz w:val="26"/>
          <w:szCs w:val="26"/>
        </w:rPr>
        <w:t xml:space="preserve"> </w:t>
      </w:r>
      <w:r w:rsidR="00056509" w:rsidRPr="00711AE4">
        <w:rPr>
          <w:rFonts w:eastAsia="Calibri"/>
          <w:color w:val="000000"/>
          <w:sz w:val="26"/>
          <w:szCs w:val="26"/>
        </w:rPr>
        <w:t>регистр</w:t>
      </w:r>
      <w:r w:rsidR="00056509">
        <w:rPr>
          <w:rFonts w:eastAsia="Calibri"/>
          <w:color w:val="000000"/>
          <w:sz w:val="26"/>
          <w:szCs w:val="26"/>
        </w:rPr>
        <w:t>ируется</w:t>
      </w:r>
      <w:r w:rsidRPr="00711AE4">
        <w:rPr>
          <w:rFonts w:eastAsia="Calibri"/>
          <w:color w:val="000000"/>
          <w:sz w:val="26"/>
          <w:szCs w:val="26"/>
        </w:rPr>
        <w:t xml:space="preserve"> в течение 1 рабочего дня со дня получения заявления и документов, необходимых для предоставления муниципальной услуги. </w:t>
      </w:r>
    </w:p>
    <w:p w:rsidR="00056509" w:rsidRPr="00056509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2.18.2.</w:t>
      </w:r>
      <w:r>
        <w:rPr>
          <w:rFonts w:eastAsia="Calibri"/>
          <w:color w:val="000000"/>
          <w:sz w:val="26"/>
          <w:szCs w:val="26"/>
        </w:rPr>
        <w:tab/>
      </w:r>
      <w:r w:rsidRPr="00711AE4">
        <w:rPr>
          <w:rFonts w:eastAsia="Calibri"/>
          <w:color w:val="000000"/>
          <w:sz w:val="26"/>
          <w:szCs w:val="26"/>
        </w:rPr>
        <w:t>Заявление о предоставлении муниципальной услуги</w:t>
      </w:r>
      <w:r>
        <w:rPr>
          <w:rFonts w:eastAsia="Calibri"/>
          <w:color w:val="000000"/>
          <w:sz w:val="26"/>
          <w:szCs w:val="26"/>
        </w:rPr>
        <w:t>, поступившее в Уполномоченный орган,</w:t>
      </w:r>
      <w:r w:rsidR="0094233D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с использованием электронных средств связи, </w:t>
      </w:r>
      <w:r w:rsidRPr="00056509">
        <w:rPr>
          <w:rFonts w:eastAsia="Calibri"/>
          <w:color w:val="000000"/>
          <w:sz w:val="26"/>
          <w:szCs w:val="26"/>
        </w:rPr>
        <w:t>регистрируется в течение 1 рабочего дня со дня поступления заявления.</w:t>
      </w:r>
    </w:p>
    <w:p w:rsidR="00056509" w:rsidRPr="00056509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056509">
        <w:rPr>
          <w:rFonts w:eastAsia="Calibri"/>
          <w:color w:val="000000"/>
          <w:sz w:val="26"/>
          <w:szCs w:val="26"/>
        </w:rPr>
        <w:t>2.18.3.</w:t>
      </w:r>
      <w:r w:rsidRPr="00056509">
        <w:rPr>
          <w:rFonts w:eastAsia="Calibri"/>
          <w:color w:val="000000"/>
          <w:sz w:val="26"/>
          <w:szCs w:val="26"/>
        </w:rPr>
        <w:tab/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>
        <w:rPr>
          <w:rFonts w:eastAsia="Calibri"/>
          <w:color w:val="000000"/>
          <w:sz w:val="26"/>
          <w:szCs w:val="26"/>
        </w:rPr>
        <w:t>8</w:t>
      </w:r>
      <w:r w:rsidRPr="00056509">
        <w:rPr>
          <w:rFonts w:eastAsia="Calibri"/>
          <w:color w:val="000000"/>
          <w:sz w:val="26"/>
          <w:szCs w:val="26"/>
        </w:rPr>
        <w:t xml:space="preserve"> </w:t>
      </w:r>
      <w:r w:rsidRPr="00056509">
        <w:rPr>
          <w:rFonts w:eastAsia="Calibri"/>
          <w:color w:val="000000"/>
          <w:sz w:val="26"/>
          <w:szCs w:val="26"/>
        </w:rPr>
        <w:lastRenderedPageBreak/>
        <w:t xml:space="preserve">настоящего Административного регламента, образовательное учреждение не позднее следующего за днем поступления заявления и документов, необходимых для предоставления муниципальной услуги, рабочего </w:t>
      </w:r>
      <w:r w:rsidR="006859D1" w:rsidRPr="00056509">
        <w:rPr>
          <w:rFonts w:eastAsia="Calibri"/>
          <w:color w:val="000000"/>
          <w:sz w:val="26"/>
          <w:szCs w:val="26"/>
        </w:rPr>
        <w:t>дня направляет</w:t>
      </w:r>
      <w:r w:rsidRPr="00056509">
        <w:rPr>
          <w:rFonts w:eastAsia="Calibri"/>
          <w:color w:val="000000"/>
          <w:sz w:val="26"/>
          <w:szCs w:val="26"/>
        </w:rPr>
        <w:t xml:space="preserve"> Заявителю</w:t>
      </w:r>
      <w:r>
        <w:rPr>
          <w:rFonts w:eastAsia="Calibri"/>
          <w:color w:val="000000"/>
          <w:sz w:val="26"/>
          <w:szCs w:val="26"/>
        </w:rPr>
        <w:t xml:space="preserve"> уведомление</w:t>
      </w:r>
      <w:r w:rsidRPr="00056509">
        <w:rPr>
          <w:rFonts w:eastAsia="Calibri"/>
          <w:color w:val="000000"/>
          <w:sz w:val="26"/>
          <w:szCs w:val="26"/>
        </w:rPr>
        <w:t xml:space="preserve"> об отказе в приеме документов</w:t>
      </w:r>
      <w:r>
        <w:rPr>
          <w:rFonts w:eastAsia="Calibri"/>
          <w:color w:val="000000"/>
          <w:sz w:val="26"/>
          <w:szCs w:val="26"/>
        </w:rPr>
        <w:t>.</w:t>
      </w:r>
    </w:p>
    <w:p w:rsidR="001B6B5C" w:rsidRPr="00610627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2.19.</w:t>
      </w:r>
      <w:r>
        <w:rPr>
          <w:rFonts w:eastAsia="Calibri"/>
          <w:b/>
          <w:bCs/>
          <w:sz w:val="26"/>
          <w:szCs w:val="26"/>
        </w:rPr>
        <w:tab/>
      </w:r>
      <w:r w:rsidR="007004F4">
        <w:rPr>
          <w:rFonts w:eastAsia="Calibri"/>
          <w:b/>
          <w:bCs/>
          <w:sz w:val="26"/>
          <w:szCs w:val="26"/>
        </w:rPr>
        <w:tab/>
      </w:r>
      <w:r w:rsidRPr="00610627">
        <w:rPr>
          <w:rFonts w:eastAsia="Calibri"/>
          <w:b/>
          <w:bCs/>
          <w:sz w:val="26"/>
          <w:szCs w:val="26"/>
        </w:rPr>
        <w:t>Требования к помещениям МФЦ, в которых предоставляется Услуга, к залу ожидания,</w:t>
      </w:r>
      <w:r w:rsidR="0094233D">
        <w:rPr>
          <w:rFonts w:eastAsia="Calibri"/>
          <w:b/>
          <w:bCs/>
          <w:sz w:val="26"/>
          <w:szCs w:val="26"/>
        </w:rPr>
        <w:t xml:space="preserve"> </w:t>
      </w:r>
      <w:r w:rsidRPr="00610627">
        <w:rPr>
          <w:rFonts w:eastAsia="Calibri"/>
          <w:b/>
          <w:bCs/>
          <w:sz w:val="26"/>
          <w:szCs w:val="26"/>
        </w:rPr>
        <w:t>местам для заполнения Заявлений о предоставлении Услуги, информационным стендам с</w:t>
      </w:r>
      <w:r w:rsidR="0094233D">
        <w:rPr>
          <w:rFonts w:eastAsia="Calibri"/>
          <w:b/>
          <w:bCs/>
          <w:sz w:val="26"/>
          <w:szCs w:val="26"/>
        </w:rPr>
        <w:t xml:space="preserve"> </w:t>
      </w:r>
      <w:r w:rsidRPr="00610627">
        <w:rPr>
          <w:rFonts w:eastAsia="Calibri"/>
          <w:b/>
          <w:bCs/>
          <w:sz w:val="26"/>
          <w:szCs w:val="26"/>
        </w:rPr>
        <w:t>образцами их заполнения и перечнем документов, необходимых для предоставления Услуги,</w:t>
      </w:r>
      <w:r w:rsidR="0094233D">
        <w:rPr>
          <w:rFonts w:eastAsia="Calibri"/>
          <w:b/>
          <w:bCs/>
          <w:sz w:val="26"/>
          <w:szCs w:val="26"/>
        </w:rPr>
        <w:t xml:space="preserve"> </w:t>
      </w:r>
      <w:r w:rsidRPr="00610627">
        <w:rPr>
          <w:rFonts w:eastAsia="Calibri"/>
          <w:b/>
          <w:bCs/>
          <w:sz w:val="26"/>
          <w:szCs w:val="26"/>
        </w:rPr>
        <w:t>в том числе к обеспечению доступности указанных объектов для инвалидов, маломобильных</w:t>
      </w:r>
      <w:r w:rsidR="0094233D">
        <w:rPr>
          <w:rFonts w:eastAsia="Calibri"/>
          <w:b/>
          <w:bCs/>
          <w:sz w:val="26"/>
          <w:szCs w:val="26"/>
        </w:rPr>
        <w:t xml:space="preserve"> </w:t>
      </w:r>
      <w:r w:rsidRPr="00610627">
        <w:rPr>
          <w:rFonts w:eastAsia="Calibri"/>
          <w:b/>
          <w:bCs/>
          <w:sz w:val="26"/>
          <w:szCs w:val="26"/>
        </w:rPr>
        <w:t>групп населения</w:t>
      </w:r>
    </w:p>
    <w:p w:rsidR="00627800" w:rsidRPr="007F01AE" w:rsidRDefault="00962D32" w:rsidP="00CF2DC0">
      <w:pPr>
        <w:pStyle w:val="a5"/>
        <w:tabs>
          <w:tab w:val="left" w:pos="1587"/>
          <w:tab w:val="left" w:pos="10773"/>
        </w:tabs>
        <w:spacing w:line="360" w:lineRule="auto"/>
        <w:ind w:left="0" w:right="-33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</w:t>
      </w:r>
      <w:r w:rsidR="001B6B5C" w:rsidRPr="00D45FFF">
        <w:rPr>
          <w:rFonts w:eastAsia="Calibri"/>
          <w:sz w:val="26"/>
          <w:szCs w:val="26"/>
          <w:lang w:eastAsia="en-US"/>
        </w:rPr>
        <w:t xml:space="preserve">19.1. </w:t>
      </w:r>
      <w:r w:rsidRPr="007F01AE">
        <w:rPr>
          <w:rFonts w:eastAsia="Calibri"/>
          <w:sz w:val="26"/>
          <w:szCs w:val="26"/>
          <w:lang w:eastAsia="en-US"/>
        </w:rPr>
        <w:t>Местоположение</w:t>
      </w:r>
      <w:r w:rsidR="0094233D">
        <w:rPr>
          <w:rFonts w:eastAsia="Calibri"/>
          <w:sz w:val="26"/>
          <w:szCs w:val="26"/>
          <w:lang w:eastAsia="en-US"/>
        </w:rPr>
        <w:t xml:space="preserve"> </w:t>
      </w:r>
      <w:r w:rsidRPr="007F01AE">
        <w:rPr>
          <w:rFonts w:eastAsia="Calibri"/>
          <w:sz w:val="26"/>
          <w:szCs w:val="26"/>
          <w:lang w:eastAsia="en-US"/>
        </w:rPr>
        <w:t>административных</w:t>
      </w:r>
      <w:r w:rsidR="0094233D">
        <w:rPr>
          <w:rFonts w:eastAsia="Calibri"/>
          <w:sz w:val="26"/>
          <w:szCs w:val="26"/>
          <w:lang w:eastAsia="en-US"/>
        </w:rPr>
        <w:t xml:space="preserve"> </w:t>
      </w:r>
      <w:r w:rsidRPr="007F01AE">
        <w:rPr>
          <w:rFonts w:eastAsia="Calibri"/>
          <w:sz w:val="26"/>
          <w:szCs w:val="26"/>
          <w:lang w:eastAsia="en-US"/>
        </w:rPr>
        <w:t xml:space="preserve">зданий, в которых осуществляется прием заявлений и документов на бумажном носителе, необходимых для предоставления </w:t>
      </w:r>
      <w:r>
        <w:rPr>
          <w:rFonts w:eastAsia="Calibri"/>
          <w:sz w:val="26"/>
          <w:szCs w:val="26"/>
          <w:lang w:eastAsia="en-US"/>
        </w:rPr>
        <w:t>государственной</w:t>
      </w:r>
      <w:r w:rsidRPr="007F01AE">
        <w:rPr>
          <w:rFonts w:eastAsia="Calibri"/>
          <w:sz w:val="26"/>
          <w:szCs w:val="26"/>
          <w:lang w:eastAsia="en-US"/>
        </w:rPr>
        <w:t xml:space="preserve"> услуги, а также выдача результатов</w:t>
      </w:r>
      <w:r w:rsidR="0094233D">
        <w:rPr>
          <w:rFonts w:eastAsia="Calibri"/>
          <w:sz w:val="26"/>
          <w:szCs w:val="26"/>
          <w:lang w:eastAsia="en-US"/>
        </w:rPr>
        <w:t xml:space="preserve"> </w:t>
      </w:r>
      <w:r w:rsidRPr="007F01AE">
        <w:rPr>
          <w:rFonts w:eastAsia="Calibri"/>
          <w:sz w:val="26"/>
          <w:szCs w:val="26"/>
          <w:lang w:eastAsia="en-US"/>
        </w:rPr>
        <w:t>предоставления</w:t>
      </w:r>
      <w:r w:rsidR="0094233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государственной</w:t>
      </w:r>
      <w:r w:rsidR="0094233D">
        <w:rPr>
          <w:rFonts w:eastAsia="Calibri"/>
          <w:sz w:val="26"/>
          <w:szCs w:val="26"/>
          <w:lang w:eastAsia="en-US"/>
        </w:rPr>
        <w:t xml:space="preserve"> </w:t>
      </w:r>
      <w:r w:rsidRPr="007F01AE">
        <w:rPr>
          <w:rFonts w:eastAsia="Calibri"/>
          <w:sz w:val="26"/>
          <w:szCs w:val="26"/>
          <w:lang w:eastAsia="en-US"/>
        </w:rPr>
        <w:t>услуги</w:t>
      </w:r>
      <w:r w:rsidR="0094233D">
        <w:rPr>
          <w:rFonts w:eastAsia="Calibri"/>
          <w:sz w:val="26"/>
          <w:szCs w:val="26"/>
          <w:lang w:eastAsia="en-US"/>
        </w:rPr>
        <w:t xml:space="preserve"> </w:t>
      </w:r>
      <w:r w:rsidRPr="007F01AE">
        <w:rPr>
          <w:rFonts w:eastAsia="Calibri"/>
          <w:sz w:val="26"/>
          <w:szCs w:val="26"/>
          <w:lang w:eastAsia="en-US"/>
        </w:rPr>
        <w:t>на</w:t>
      </w:r>
      <w:r w:rsidR="0094233D">
        <w:rPr>
          <w:rFonts w:eastAsia="Calibri"/>
          <w:sz w:val="26"/>
          <w:szCs w:val="26"/>
          <w:lang w:eastAsia="en-US"/>
        </w:rPr>
        <w:t xml:space="preserve"> </w:t>
      </w:r>
      <w:r w:rsidRPr="007F01AE">
        <w:rPr>
          <w:rFonts w:eastAsia="Calibri"/>
          <w:sz w:val="26"/>
          <w:szCs w:val="26"/>
          <w:lang w:eastAsia="en-US"/>
        </w:rPr>
        <w:t>бумажном носителе, должно обеспечивать удобство для</w:t>
      </w:r>
      <w:r w:rsidR="0094233D">
        <w:rPr>
          <w:rFonts w:eastAsia="Calibri"/>
          <w:sz w:val="26"/>
          <w:szCs w:val="26"/>
          <w:lang w:eastAsia="en-US"/>
        </w:rPr>
        <w:t xml:space="preserve"> </w:t>
      </w:r>
      <w:r w:rsidRPr="007F01AE">
        <w:rPr>
          <w:rFonts w:eastAsia="Calibri"/>
          <w:sz w:val="26"/>
          <w:szCs w:val="26"/>
          <w:lang w:eastAsia="en-US"/>
        </w:rPr>
        <w:t>граждан сточки зрения пешеходной доступности от остановок общественного транспорта.</w:t>
      </w:r>
    </w:p>
    <w:p w:rsidR="00627800" w:rsidRPr="007F01AE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7F01AE">
        <w:rPr>
          <w:sz w:val="26"/>
          <w:szCs w:val="26"/>
          <w:lang w:eastAsia="en-US"/>
        </w:rPr>
        <w:t>В случае</w:t>
      </w:r>
      <w:r>
        <w:rPr>
          <w:sz w:val="26"/>
          <w:szCs w:val="26"/>
          <w:lang w:eastAsia="en-US"/>
        </w:rPr>
        <w:t>,</w:t>
      </w:r>
      <w:r w:rsidRPr="007F01AE">
        <w:rPr>
          <w:sz w:val="26"/>
          <w:szCs w:val="26"/>
          <w:lang w:eastAsia="en-US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>
        <w:rPr>
          <w:sz w:val="26"/>
          <w:szCs w:val="26"/>
          <w:lang w:eastAsia="en-US"/>
        </w:rPr>
        <w:t>государственной</w:t>
      </w:r>
      <w:r w:rsidRPr="007F01AE">
        <w:rPr>
          <w:sz w:val="26"/>
          <w:szCs w:val="26"/>
          <w:lang w:eastAsia="en-US"/>
        </w:rPr>
        <w:t xml:space="preserve"> услуги, организовывается стоянка</w:t>
      </w:r>
      <w:r w:rsidR="00E83FC3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(парковка)</w:t>
      </w:r>
      <w:r w:rsidR="00E83FC3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для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личного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автомобильного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транспорта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заявителей. За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пользование стоянкой (парковкой) с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заявителей плата не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взимается.</w:t>
      </w:r>
    </w:p>
    <w:p w:rsidR="00627800" w:rsidRPr="007F01AE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7F01AE">
        <w:rPr>
          <w:sz w:val="26"/>
          <w:szCs w:val="26"/>
          <w:lang w:eastAsia="en-US"/>
        </w:rPr>
        <w:t>Для парковки специальных автотранспортных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средств инвалидов на стоянке (парковке)</w:t>
      </w:r>
      <w:r w:rsidR="00E83FC3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выделяется</w:t>
      </w:r>
      <w:r w:rsidR="00E83FC3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не</w:t>
      </w:r>
      <w:r w:rsidR="00E83FC3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менее</w:t>
      </w:r>
      <w:r w:rsidR="00E83FC3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10%</w:t>
      </w:r>
      <w:r w:rsidR="00E83FC3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мест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(но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не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менее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одного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места) для бесплатной парковки транспортных средств, управляемых инвалидами</w:t>
      </w:r>
      <w:r w:rsidR="00D90B44">
        <w:rPr>
          <w:sz w:val="26"/>
          <w:szCs w:val="26"/>
          <w:lang w:eastAsia="en-US"/>
        </w:rPr>
        <w:t>,</w:t>
      </w:r>
      <w:r w:rsidRPr="007F01AE">
        <w:rPr>
          <w:sz w:val="26"/>
          <w:szCs w:val="26"/>
          <w:lang w:eastAsia="en-US"/>
        </w:rPr>
        <w:t xml:space="preserve"> и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транспортных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средств,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перевозящих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таких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инвалидов и (или) детей-инвалидов.</w:t>
      </w:r>
    </w:p>
    <w:p w:rsidR="00627800" w:rsidRPr="007F01AE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7F01AE">
        <w:rPr>
          <w:sz w:val="26"/>
          <w:szCs w:val="26"/>
          <w:lang w:eastAsia="en-US"/>
        </w:rPr>
        <w:t>В целях обеспечения беспрепятственного доступа заявителей, в том числе передвигающихся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на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инвалидных колясках, вход в здание и помещения, в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 xml:space="preserve">которых предоставляется </w:t>
      </w:r>
      <w:r w:rsidR="006152E7">
        <w:rPr>
          <w:sz w:val="26"/>
          <w:szCs w:val="26"/>
          <w:lang w:eastAsia="en-US"/>
        </w:rPr>
        <w:t>муниципальная</w:t>
      </w:r>
      <w:r w:rsidRPr="007F01AE">
        <w:rPr>
          <w:sz w:val="26"/>
          <w:szCs w:val="26"/>
          <w:lang w:eastAsia="en-US"/>
        </w:rPr>
        <w:t xml:space="preserve"> услуга, оборудуются пандусами, поручнями, тактильными (контрастными) предупреждающими элементами, иными специальными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приспособлениями,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позволяющими обеспечить беспрепятственный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доступ</w:t>
      </w:r>
      <w:r w:rsidR="00E83FC3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и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передвижение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инвалидов,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в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соответствии с законодательством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Российской Федерации о</w:t>
      </w:r>
      <w:r w:rsidR="0094233D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социальной защите инвалидов.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</w:r>
      <w:r w:rsidRPr="007F01AE">
        <w:rPr>
          <w:sz w:val="26"/>
          <w:szCs w:val="26"/>
          <w:lang w:eastAsia="en-US"/>
        </w:rPr>
        <w:t xml:space="preserve">Центральный вход в здание </w:t>
      </w:r>
      <w:r>
        <w:rPr>
          <w:sz w:val="26"/>
          <w:szCs w:val="26"/>
          <w:lang w:eastAsia="en-US"/>
        </w:rPr>
        <w:t>Учреждения</w:t>
      </w:r>
      <w:r w:rsidRPr="007F01AE">
        <w:rPr>
          <w:sz w:val="26"/>
          <w:szCs w:val="26"/>
          <w:lang w:eastAsia="en-US"/>
        </w:rPr>
        <w:t xml:space="preserve"> должен быть оборудован информационной</w:t>
      </w:r>
      <w:r w:rsidR="00875847">
        <w:rPr>
          <w:sz w:val="26"/>
          <w:szCs w:val="26"/>
          <w:lang w:eastAsia="en-US"/>
        </w:rPr>
        <w:t xml:space="preserve"> </w:t>
      </w:r>
      <w:r w:rsidRPr="007F01AE">
        <w:rPr>
          <w:sz w:val="26"/>
          <w:szCs w:val="26"/>
          <w:lang w:eastAsia="en-US"/>
        </w:rPr>
        <w:t>табличкой (</w:t>
      </w:r>
      <w:r w:rsidRPr="002A268B">
        <w:rPr>
          <w:sz w:val="26"/>
          <w:szCs w:val="26"/>
          <w:lang w:eastAsia="en-US"/>
        </w:rPr>
        <w:t>вывеской), содержащей информацию: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pacing w:val="-2"/>
          <w:sz w:val="26"/>
          <w:szCs w:val="26"/>
          <w:lang w:eastAsia="en-US"/>
        </w:rPr>
      </w:pPr>
      <w:r w:rsidRPr="002A268B">
        <w:rPr>
          <w:spacing w:val="-2"/>
          <w:sz w:val="26"/>
          <w:szCs w:val="26"/>
          <w:lang w:eastAsia="en-US"/>
        </w:rPr>
        <w:t>- наименование;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pacing w:val="-2"/>
          <w:sz w:val="26"/>
          <w:szCs w:val="26"/>
          <w:lang w:eastAsia="en-US"/>
        </w:rPr>
        <w:t>- местонахождение и юридический адрес;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режим работы;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w w:val="95"/>
          <w:sz w:val="26"/>
          <w:szCs w:val="26"/>
          <w:lang w:eastAsia="en-US"/>
        </w:rPr>
        <w:t>- график</w:t>
      </w:r>
      <w:r w:rsidR="00875847">
        <w:rPr>
          <w:w w:val="95"/>
          <w:sz w:val="26"/>
          <w:szCs w:val="26"/>
          <w:lang w:eastAsia="en-US"/>
        </w:rPr>
        <w:t xml:space="preserve"> </w:t>
      </w:r>
      <w:r w:rsidRPr="002A268B">
        <w:rPr>
          <w:spacing w:val="-2"/>
          <w:sz w:val="26"/>
          <w:szCs w:val="26"/>
          <w:lang w:eastAsia="en-US"/>
        </w:rPr>
        <w:t>приема;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номера</w:t>
      </w:r>
      <w:r w:rsidR="00875847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телефонов</w:t>
      </w:r>
      <w:r w:rsidR="00875847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для</w:t>
      </w:r>
      <w:r w:rsidR="00875847">
        <w:rPr>
          <w:sz w:val="26"/>
          <w:szCs w:val="26"/>
          <w:lang w:eastAsia="en-US"/>
        </w:rPr>
        <w:t xml:space="preserve"> </w:t>
      </w:r>
      <w:r w:rsidRPr="002A268B">
        <w:rPr>
          <w:spacing w:val="-2"/>
          <w:sz w:val="26"/>
          <w:szCs w:val="26"/>
          <w:lang w:eastAsia="en-US"/>
        </w:rPr>
        <w:t>справок.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A268B">
        <w:rPr>
          <w:sz w:val="26"/>
          <w:szCs w:val="26"/>
          <w:lang w:eastAsia="en-US"/>
        </w:rPr>
        <w:t>Помещения,</w:t>
      </w:r>
      <w:r w:rsidR="00875847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в</w:t>
      </w:r>
      <w:r w:rsidR="00875847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которых</w:t>
      </w:r>
      <w:r w:rsidR="00875847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предоставляется</w:t>
      </w:r>
      <w:r w:rsidR="00875847">
        <w:rPr>
          <w:sz w:val="26"/>
          <w:szCs w:val="26"/>
          <w:lang w:eastAsia="en-US"/>
        </w:rPr>
        <w:t xml:space="preserve"> </w:t>
      </w:r>
      <w:r w:rsidR="006152E7">
        <w:rPr>
          <w:spacing w:val="-2"/>
          <w:sz w:val="26"/>
          <w:szCs w:val="26"/>
          <w:lang w:eastAsia="en-US"/>
        </w:rPr>
        <w:t>муниципальная</w:t>
      </w:r>
      <w:r w:rsidRPr="002A268B">
        <w:rPr>
          <w:spacing w:val="-2"/>
          <w:sz w:val="26"/>
          <w:szCs w:val="26"/>
          <w:lang w:eastAsia="en-US"/>
        </w:rPr>
        <w:t xml:space="preserve"> услуга, должны соответствовать</w:t>
      </w:r>
      <w:r w:rsidRPr="002A268B">
        <w:rPr>
          <w:sz w:val="26"/>
          <w:szCs w:val="26"/>
          <w:lang w:eastAsia="en-US"/>
        </w:rPr>
        <w:tab/>
      </w:r>
      <w:r w:rsidRPr="002A268B">
        <w:rPr>
          <w:spacing w:val="-2"/>
          <w:sz w:val="26"/>
          <w:szCs w:val="26"/>
          <w:lang w:eastAsia="en-US"/>
        </w:rPr>
        <w:t xml:space="preserve">санитарно-эпидемиологическим </w:t>
      </w:r>
      <w:r w:rsidRPr="002A268B">
        <w:rPr>
          <w:spacing w:val="-2"/>
          <w:w w:val="95"/>
          <w:sz w:val="26"/>
          <w:szCs w:val="26"/>
          <w:lang w:eastAsia="en-US"/>
        </w:rPr>
        <w:t xml:space="preserve">правилам </w:t>
      </w:r>
      <w:r w:rsidRPr="002A268B">
        <w:rPr>
          <w:sz w:val="26"/>
          <w:szCs w:val="26"/>
          <w:lang w:eastAsia="en-US"/>
        </w:rPr>
        <w:t>и нормативам.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A268B">
        <w:rPr>
          <w:sz w:val="26"/>
          <w:szCs w:val="26"/>
          <w:lang w:eastAsia="en-US"/>
        </w:rPr>
        <w:t>Помещения,</w:t>
      </w:r>
      <w:r w:rsidR="00875847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в</w:t>
      </w:r>
      <w:r w:rsidR="00875847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которых</w:t>
      </w:r>
      <w:r w:rsidR="00875847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предоставляется</w:t>
      </w:r>
      <w:r w:rsidR="00875847">
        <w:rPr>
          <w:sz w:val="26"/>
          <w:szCs w:val="26"/>
          <w:lang w:eastAsia="en-US"/>
        </w:rPr>
        <w:t xml:space="preserve"> </w:t>
      </w:r>
      <w:r w:rsidR="006152E7">
        <w:rPr>
          <w:sz w:val="26"/>
          <w:szCs w:val="26"/>
          <w:lang w:eastAsia="en-US"/>
        </w:rPr>
        <w:t>муниципальная</w:t>
      </w:r>
      <w:r w:rsidRPr="002A268B">
        <w:rPr>
          <w:sz w:val="26"/>
          <w:szCs w:val="26"/>
          <w:lang w:eastAsia="en-US"/>
        </w:rPr>
        <w:t xml:space="preserve"> услуга, оснащаются: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противопожарной системой и средствами пожаротушения;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системой оповещения о возникновении чрезвычайной ситуации;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средствами оказания первой медицинской помощи;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туалетными комнатами для посетителей.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A268B">
        <w:rPr>
          <w:sz w:val="26"/>
          <w:szCs w:val="26"/>
          <w:lang w:eastAsia="en-US"/>
        </w:rPr>
        <w:t>Зал ожидания заявителей оборудуется стульями, скамьями, количество которых определяется</w:t>
      </w:r>
      <w:r w:rsidR="00B30BC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исходя</w:t>
      </w:r>
      <w:r w:rsidR="00B30BC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из</w:t>
      </w:r>
      <w:r w:rsidR="00B30BC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фактической</w:t>
      </w:r>
      <w:r w:rsidR="00B30BC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нагрузки</w:t>
      </w:r>
      <w:r w:rsidR="00B30BC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</w:t>
      </w:r>
      <w:r w:rsidR="00B30BC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возможностей для их размещения в</w:t>
      </w:r>
      <w:r w:rsidR="00B30BC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помещении, а также информационными</w:t>
      </w:r>
      <w:r w:rsidR="00B30BC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стендами.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A268B">
        <w:rPr>
          <w:sz w:val="26"/>
          <w:szCs w:val="26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A268B">
        <w:rPr>
          <w:sz w:val="26"/>
          <w:szCs w:val="26"/>
          <w:lang w:eastAsia="en-US"/>
        </w:rPr>
        <w:t>Места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для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заполнения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заявлений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оборудуются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стульями,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столами(стойками), бланками заявлений, письменными принадлежностями.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A268B">
        <w:rPr>
          <w:sz w:val="26"/>
          <w:szCs w:val="26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 xml:space="preserve">- фамилии, имени и отчества (последнее </w:t>
      </w:r>
      <w:r w:rsidRPr="002A268B">
        <w:rPr>
          <w:w w:val="90"/>
          <w:sz w:val="26"/>
          <w:szCs w:val="26"/>
          <w:lang w:eastAsia="en-US"/>
        </w:rPr>
        <w:t xml:space="preserve">— </w:t>
      </w:r>
      <w:r w:rsidRPr="002A268B">
        <w:rPr>
          <w:sz w:val="26"/>
          <w:szCs w:val="26"/>
          <w:lang w:eastAsia="en-US"/>
        </w:rPr>
        <w:t>при наличии), должности ответственного лица за прием документов;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pacing w:val="-2"/>
          <w:sz w:val="26"/>
          <w:szCs w:val="26"/>
          <w:lang w:eastAsia="en-US"/>
        </w:rPr>
        <w:t>- графика</w:t>
      </w:r>
      <w:r w:rsidR="00A41128">
        <w:rPr>
          <w:spacing w:val="-2"/>
          <w:sz w:val="26"/>
          <w:szCs w:val="26"/>
          <w:lang w:eastAsia="en-US"/>
        </w:rPr>
        <w:t xml:space="preserve"> </w:t>
      </w:r>
      <w:r w:rsidRPr="002A268B">
        <w:rPr>
          <w:spacing w:val="-2"/>
          <w:sz w:val="26"/>
          <w:szCs w:val="26"/>
          <w:lang w:eastAsia="en-US"/>
        </w:rPr>
        <w:t>приема</w:t>
      </w:r>
      <w:r w:rsidR="00A41128">
        <w:rPr>
          <w:spacing w:val="-2"/>
          <w:sz w:val="26"/>
          <w:szCs w:val="26"/>
          <w:lang w:eastAsia="en-US"/>
        </w:rPr>
        <w:t xml:space="preserve"> </w:t>
      </w:r>
      <w:r w:rsidRPr="002A268B">
        <w:rPr>
          <w:spacing w:val="-2"/>
          <w:sz w:val="26"/>
          <w:szCs w:val="26"/>
          <w:lang w:eastAsia="en-US"/>
        </w:rPr>
        <w:t>заявителей.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A268B">
        <w:rPr>
          <w:sz w:val="26"/>
          <w:szCs w:val="26"/>
          <w:lang w:eastAsia="en-US"/>
        </w:rPr>
        <w:t>Рабочее место каждого ответственного лица за прием документов должно быть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оборудовано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персональным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компьютером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с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возможностью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доступа к необходимым информационным базам данных, печатающим устройством (принтером) и копирующим устройством.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</w:r>
      <w:r w:rsidRPr="002A268B">
        <w:rPr>
          <w:sz w:val="26"/>
          <w:szCs w:val="26"/>
          <w:lang w:eastAsia="en-US"/>
        </w:rPr>
        <w:t>Лицо, ответственное за прием документов, должно иметь настольную табличку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с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указанием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фамилии,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имени,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отчества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(последнее</w:t>
      </w:r>
      <w:r w:rsidR="00A41128">
        <w:rPr>
          <w:sz w:val="26"/>
          <w:szCs w:val="26"/>
          <w:lang w:eastAsia="en-US"/>
        </w:rPr>
        <w:t xml:space="preserve"> –</w:t>
      </w:r>
      <w:r w:rsidRPr="002A268B">
        <w:rPr>
          <w:sz w:val="26"/>
          <w:szCs w:val="26"/>
          <w:lang w:eastAsia="en-US"/>
        </w:rPr>
        <w:t>при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наличии) и должности.</w:t>
      </w:r>
    </w:p>
    <w:p w:rsidR="00627800" w:rsidRPr="002A268B" w:rsidRDefault="00962D32" w:rsidP="00CF2DC0">
      <w:pPr>
        <w:widowControl w:val="0"/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A268B">
        <w:rPr>
          <w:sz w:val="26"/>
          <w:szCs w:val="26"/>
          <w:lang w:eastAsia="en-US"/>
        </w:rPr>
        <w:t xml:space="preserve">При предоставлении </w:t>
      </w:r>
      <w:r>
        <w:rPr>
          <w:sz w:val="26"/>
          <w:szCs w:val="26"/>
          <w:lang w:eastAsia="en-US"/>
        </w:rPr>
        <w:t>муниципальной</w:t>
      </w:r>
      <w:r w:rsidRPr="002A268B">
        <w:rPr>
          <w:sz w:val="26"/>
          <w:szCs w:val="26"/>
          <w:lang w:eastAsia="en-US"/>
        </w:rPr>
        <w:t xml:space="preserve"> услуги инвалидам </w:t>
      </w:r>
      <w:r w:rsidRPr="002A268B">
        <w:rPr>
          <w:spacing w:val="-2"/>
          <w:sz w:val="26"/>
          <w:szCs w:val="26"/>
          <w:lang w:eastAsia="en-US"/>
        </w:rPr>
        <w:t>обеспечиваются:</w:t>
      </w:r>
    </w:p>
    <w:p w:rsidR="00627800" w:rsidRPr="002A268B" w:rsidRDefault="00962D32" w:rsidP="00CF2DC0">
      <w:pPr>
        <w:widowControl w:val="0"/>
        <w:tabs>
          <w:tab w:val="left" w:pos="10348"/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возможность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беспрепятственного доступа к объекту (зданию, помещению),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 xml:space="preserve">в котором предоставляется </w:t>
      </w:r>
      <w:r w:rsidR="006152E7">
        <w:rPr>
          <w:sz w:val="26"/>
          <w:szCs w:val="26"/>
          <w:lang w:eastAsia="en-US"/>
        </w:rPr>
        <w:t>муниципальная</w:t>
      </w:r>
      <w:r w:rsidRPr="002A268B">
        <w:rPr>
          <w:sz w:val="26"/>
          <w:szCs w:val="26"/>
          <w:lang w:eastAsia="en-US"/>
        </w:rPr>
        <w:t xml:space="preserve"> услуга;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</w:t>
      </w:r>
      <w:r w:rsidR="006152E7">
        <w:rPr>
          <w:sz w:val="26"/>
          <w:szCs w:val="26"/>
          <w:lang w:eastAsia="en-US"/>
        </w:rPr>
        <w:t xml:space="preserve">муниципальная </w:t>
      </w:r>
      <w:r w:rsidRPr="002A268B">
        <w:rPr>
          <w:sz w:val="26"/>
          <w:szCs w:val="26"/>
          <w:lang w:eastAsia="en-US"/>
        </w:rPr>
        <w:t>услуга,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а также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входа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в такие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объекты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 выхода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из них, посадки в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транспортное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средство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высадки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из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него,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в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том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числе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с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использованием</w:t>
      </w:r>
      <w:r w:rsidR="0071190B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кресла-коляски;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сопровождение инвалидов, имеющих стойкие расстройства функции зрения и самостоятельного передвижения;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 xml:space="preserve">- надлежащее размещение оборудования и носителей информации, необходимыхдляобеспечениябеспрепятственногодоступаинвалидовзданиями помещениям, в которых предоставляется </w:t>
      </w:r>
      <w:r w:rsidR="006152E7">
        <w:rPr>
          <w:sz w:val="26"/>
          <w:szCs w:val="26"/>
          <w:lang w:eastAsia="en-US"/>
        </w:rPr>
        <w:t>муниципальная</w:t>
      </w:r>
      <w:r w:rsidRPr="002A268B">
        <w:rPr>
          <w:sz w:val="26"/>
          <w:szCs w:val="26"/>
          <w:lang w:eastAsia="en-US"/>
        </w:rPr>
        <w:t xml:space="preserve"> услуга,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к</w:t>
      </w:r>
      <w:r w:rsidR="00A41128">
        <w:rPr>
          <w:sz w:val="26"/>
          <w:szCs w:val="26"/>
          <w:lang w:eastAsia="en-US"/>
        </w:rPr>
        <w:t xml:space="preserve"> </w:t>
      </w:r>
      <w:r w:rsidR="006152E7">
        <w:rPr>
          <w:sz w:val="26"/>
          <w:szCs w:val="26"/>
          <w:lang w:eastAsia="en-US"/>
        </w:rPr>
        <w:t xml:space="preserve">муниципальной </w:t>
      </w:r>
      <w:r w:rsidRPr="002A268B">
        <w:rPr>
          <w:sz w:val="26"/>
          <w:szCs w:val="26"/>
          <w:lang w:eastAsia="en-US"/>
        </w:rPr>
        <w:t>услуге</w:t>
      </w:r>
      <w:r w:rsidR="00A41128">
        <w:rPr>
          <w:sz w:val="26"/>
          <w:szCs w:val="26"/>
          <w:lang w:eastAsia="en-US"/>
        </w:rPr>
        <w:t xml:space="preserve">  </w:t>
      </w:r>
      <w:r w:rsidRPr="002A268B">
        <w:rPr>
          <w:sz w:val="26"/>
          <w:szCs w:val="26"/>
          <w:lang w:eastAsia="en-US"/>
        </w:rPr>
        <w:t>с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учетом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ограничений их</w:t>
      </w:r>
      <w:r w:rsidRPr="002A268B">
        <w:rPr>
          <w:spacing w:val="-2"/>
          <w:sz w:val="26"/>
          <w:szCs w:val="26"/>
          <w:lang w:eastAsia="en-US"/>
        </w:rPr>
        <w:t xml:space="preserve"> жизнедеятельности;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допуск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сурдопереводчика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pacing w:val="-2"/>
          <w:sz w:val="26"/>
          <w:szCs w:val="26"/>
          <w:lang w:eastAsia="en-US"/>
        </w:rPr>
        <w:t>тифлосурдопереводчика;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допуск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собаки-проводника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при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наличии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документа,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подтверждающего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 xml:space="preserve">ее специальное обучение, на объекты (здания, помещения), в которых предоставляется </w:t>
      </w:r>
      <w:r w:rsidR="006152E7">
        <w:rPr>
          <w:sz w:val="26"/>
          <w:szCs w:val="26"/>
          <w:lang w:eastAsia="en-US"/>
        </w:rPr>
        <w:t>муниципальная</w:t>
      </w:r>
      <w:r w:rsidRPr="002A268B">
        <w:rPr>
          <w:sz w:val="26"/>
          <w:szCs w:val="26"/>
          <w:lang w:eastAsia="en-US"/>
        </w:rPr>
        <w:t xml:space="preserve"> услуга;</w:t>
      </w:r>
    </w:p>
    <w:p w:rsidR="00627800" w:rsidRPr="002A268B" w:rsidRDefault="00962D32" w:rsidP="00CF2DC0">
      <w:pPr>
        <w:widowControl w:val="0"/>
        <w:tabs>
          <w:tab w:val="left" w:pos="10773"/>
        </w:tabs>
        <w:autoSpaceDE w:val="0"/>
        <w:autoSpaceDN w:val="0"/>
        <w:spacing w:line="360" w:lineRule="auto"/>
        <w:ind w:right="-33" w:firstLine="709"/>
        <w:jc w:val="both"/>
        <w:rPr>
          <w:sz w:val="26"/>
          <w:szCs w:val="26"/>
          <w:lang w:eastAsia="en-US"/>
        </w:rPr>
      </w:pPr>
      <w:r w:rsidRPr="002A268B">
        <w:rPr>
          <w:sz w:val="26"/>
          <w:szCs w:val="26"/>
          <w:lang w:eastAsia="en-US"/>
        </w:rPr>
        <w:t>- оказание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инвалидам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помощи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в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преодолении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барьеров,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>мешающих</w:t>
      </w:r>
      <w:r w:rsidR="00A41128">
        <w:rPr>
          <w:sz w:val="26"/>
          <w:szCs w:val="26"/>
          <w:lang w:eastAsia="en-US"/>
        </w:rPr>
        <w:t xml:space="preserve"> </w:t>
      </w:r>
      <w:r w:rsidRPr="002A268B">
        <w:rPr>
          <w:sz w:val="26"/>
          <w:szCs w:val="26"/>
          <w:lang w:eastAsia="en-US"/>
        </w:rPr>
        <w:t xml:space="preserve">получению ими </w:t>
      </w:r>
      <w:r w:rsidR="006152E7">
        <w:rPr>
          <w:sz w:val="26"/>
          <w:szCs w:val="26"/>
          <w:lang w:eastAsia="en-US"/>
        </w:rPr>
        <w:t>муниципальной</w:t>
      </w:r>
      <w:r w:rsidRPr="002A268B">
        <w:rPr>
          <w:sz w:val="26"/>
          <w:szCs w:val="26"/>
          <w:lang w:eastAsia="en-US"/>
        </w:rPr>
        <w:t xml:space="preserve"> услуги наравне с другими лицами.</w:t>
      </w:r>
    </w:p>
    <w:p w:rsidR="001B6B5C" w:rsidRPr="002A268B" w:rsidRDefault="00962D32" w:rsidP="00CF2DC0">
      <w:pPr>
        <w:tabs>
          <w:tab w:val="left" w:pos="10773"/>
        </w:tabs>
        <w:autoSpaceDE w:val="0"/>
        <w:autoSpaceDN w:val="0"/>
        <w:adjustRightInd w:val="0"/>
        <w:spacing w:line="360" w:lineRule="auto"/>
        <w:ind w:right="-33"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</w:t>
      </w:r>
      <w:r w:rsidRPr="002A268B">
        <w:rPr>
          <w:rFonts w:eastAsia="Calibri"/>
          <w:b/>
          <w:bCs/>
          <w:sz w:val="26"/>
          <w:szCs w:val="26"/>
        </w:rPr>
        <w:t>20. Показатели доступности и качества Услуги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2.20.</w:t>
      </w:r>
      <w:r>
        <w:rPr>
          <w:rFonts w:eastAsia="Calibri"/>
          <w:color w:val="000000"/>
          <w:sz w:val="26"/>
          <w:szCs w:val="26"/>
        </w:rPr>
        <w:t xml:space="preserve">1. </w:t>
      </w:r>
      <w:r w:rsidRPr="002A268B">
        <w:rPr>
          <w:rFonts w:eastAsia="Calibri"/>
          <w:color w:val="000000"/>
          <w:sz w:val="26"/>
          <w:szCs w:val="26"/>
        </w:rPr>
        <w:t xml:space="preserve"> Основными показателями доступности предоставления муниципальной услуги являются: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 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2.2</w:t>
      </w:r>
      <w:r>
        <w:rPr>
          <w:rFonts w:eastAsia="Calibri"/>
          <w:color w:val="000000"/>
          <w:sz w:val="26"/>
          <w:szCs w:val="26"/>
        </w:rPr>
        <w:t>0</w:t>
      </w:r>
      <w:r w:rsidRPr="002A268B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2.</w:t>
      </w:r>
      <w:r w:rsidRPr="002A268B">
        <w:rPr>
          <w:rFonts w:eastAsia="Calibri"/>
          <w:color w:val="000000"/>
          <w:sz w:val="26"/>
          <w:szCs w:val="26"/>
        </w:rPr>
        <w:t xml:space="preserve"> Основными показателями качества предоставления муниципальной услуги являются: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  <w:r w:rsidRPr="002A268B">
        <w:rPr>
          <w:rFonts w:eastAsia="Calibri"/>
          <w:color w:val="000000"/>
          <w:sz w:val="26"/>
          <w:szCs w:val="26"/>
        </w:rPr>
        <w:tab/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отсутствие нарушений установленных сроков в процессе предоставления муниципальной услуги;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отсутствие заявлений об оспаривании решений, действий (бездействия) образовательного учреждения,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2.21.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2.2</w:t>
      </w:r>
      <w:r>
        <w:rPr>
          <w:rFonts w:eastAsia="Calibri"/>
          <w:color w:val="000000"/>
          <w:sz w:val="26"/>
          <w:szCs w:val="26"/>
        </w:rPr>
        <w:t>1</w:t>
      </w:r>
      <w:r w:rsidRPr="002A268B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1.</w:t>
      </w:r>
      <w:r w:rsidRPr="002A268B">
        <w:rPr>
          <w:rFonts w:eastAsia="Calibri"/>
          <w:color w:val="000000"/>
          <w:sz w:val="26"/>
          <w:szCs w:val="26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2.2</w:t>
      </w:r>
      <w:r>
        <w:rPr>
          <w:rFonts w:eastAsia="Calibri"/>
          <w:color w:val="000000"/>
          <w:sz w:val="26"/>
          <w:szCs w:val="26"/>
        </w:rPr>
        <w:t>1.2</w:t>
      </w:r>
      <w:r w:rsidRPr="002A268B">
        <w:rPr>
          <w:rFonts w:eastAsia="Calibri"/>
          <w:color w:val="000000"/>
          <w:sz w:val="26"/>
          <w:szCs w:val="26"/>
        </w:rPr>
        <w:t xml:space="preserve">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lastRenderedPageBreak/>
        <w:tab/>
      </w:r>
      <w:r w:rsidRPr="002A268B">
        <w:rPr>
          <w:rFonts w:eastAsia="Calibri"/>
          <w:color w:val="000000"/>
          <w:sz w:val="26"/>
          <w:szCs w:val="26"/>
        </w:rPr>
        <w:t>В этом случае Заявитель авторизуется на ЕПГУ посредством подтвержденной учетной записи в ЕСИА, заполняет заявление о предоставлении</w:t>
      </w:r>
      <w:r w:rsidR="00A41128">
        <w:rPr>
          <w:rFonts w:eastAsia="Calibri"/>
          <w:color w:val="000000"/>
          <w:sz w:val="26"/>
          <w:szCs w:val="26"/>
        </w:rPr>
        <w:t xml:space="preserve"> </w:t>
      </w:r>
      <w:r w:rsidRPr="002A268B">
        <w:rPr>
          <w:rFonts w:eastAsia="Calibri"/>
          <w:color w:val="000000"/>
          <w:sz w:val="26"/>
          <w:szCs w:val="26"/>
        </w:rPr>
        <w:t xml:space="preserve">муниципальной услуги с использованием интерактивной формы в электронном виде.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образовательное учреждение.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 xml:space="preserve">Результаты предоставления муниципальной услуги, указанные в пункте </w:t>
      </w:r>
      <w:r w:rsidRPr="002A268B">
        <w:rPr>
          <w:rFonts w:eastAsia="Calibri"/>
          <w:sz w:val="26"/>
          <w:szCs w:val="26"/>
        </w:rPr>
        <w:t xml:space="preserve">2.4 </w:t>
      </w:r>
      <w:r w:rsidRPr="002A268B">
        <w:rPr>
          <w:rFonts w:eastAsia="Calibri"/>
          <w:color w:val="000000"/>
          <w:sz w:val="26"/>
          <w:szCs w:val="26"/>
        </w:rPr>
        <w:t xml:space="preserve">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образовательного учреждения в случае направления заявления посредством ЕПГУ.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образовательном учреждении, многофункциональном центре в порядке, предусмотренном пунктом </w:t>
      </w:r>
      <w:r w:rsidRPr="002A268B">
        <w:rPr>
          <w:rFonts w:eastAsia="Calibri"/>
          <w:sz w:val="26"/>
          <w:szCs w:val="26"/>
        </w:rPr>
        <w:t xml:space="preserve">3.16 </w:t>
      </w:r>
      <w:r w:rsidRPr="002A268B">
        <w:rPr>
          <w:rFonts w:eastAsia="Calibri"/>
          <w:color w:val="000000"/>
          <w:sz w:val="26"/>
          <w:szCs w:val="26"/>
        </w:rPr>
        <w:t>настоящего Административного регламента.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2.2</w:t>
      </w:r>
      <w:r>
        <w:rPr>
          <w:rFonts w:eastAsia="Calibri"/>
          <w:color w:val="000000"/>
          <w:sz w:val="26"/>
          <w:szCs w:val="26"/>
        </w:rPr>
        <w:t>1</w:t>
      </w:r>
      <w:r w:rsidRPr="002A268B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3.</w:t>
      </w:r>
      <w:r w:rsidRPr="002A268B">
        <w:rPr>
          <w:rFonts w:eastAsia="Calibri"/>
          <w:color w:val="000000"/>
          <w:sz w:val="26"/>
          <w:szCs w:val="26"/>
        </w:rPr>
        <w:t xml:space="preserve"> Электронные документы представляются в следующих форматах: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а) xml - для формализованных документов;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в) xls, xlsx, ods - для документов, содержащих расчеты;</w:t>
      </w:r>
    </w:p>
    <w:p w:rsidR="006859D1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lastRenderedPageBreak/>
        <w:t xml:space="preserve"> - «черно-белый» (при отсутствии в документе графических изображений и (или) цветного текста);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 - «оттенки серого» (при наличии в документе графических изображений, отличных от цветного графического изображения);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 - сохранением всех аутентичных признаков подлинности, а именно: графической подписи лица, печати, углового штампа бланка;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 Электронные документы должны обеспечивать: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возможность идентифицировать документ и количество листов в документе;</w:t>
      </w:r>
    </w:p>
    <w:p w:rsid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xls, xlsx или ods, формируются в виде отдельного электронного документа.</w:t>
      </w:r>
    </w:p>
    <w:p w:rsidR="00A41128" w:rsidRPr="002A268B" w:rsidRDefault="00A41128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</w:p>
    <w:p w:rsidR="00A41128" w:rsidRDefault="00962D32" w:rsidP="00A41128">
      <w:pPr>
        <w:ind w:right="-33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2A268B">
        <w:rPr>
          <w:rFonts w:eastAsia="Calibri"/>
          <w:b/>
          <w:bCs/>
          <w:color w:val="000000"/>
          <w:sz w:val="26"/>
          <w:szCs w:val="26"/>
        </w:rPr>
        <w:t>III.</w:t>
      </w:r>
      <w:r w:rsidR="00087200"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 xml:space="preserve"> Состав, последовательность и сроки выполнения </w:t>
      </w:r>
    </w:p>
    <w:p w:rsidR="00A41128" w:rsidRDefault="00962D32" w:rsidP="00A41128">
      <w:pPr>
        <w:ind w:right="-33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2A268B">
        <w:rPr>
          <w:rFonts w:eastAsia="Calibri"/>
          <w:b/>
          <w:bCs/>
          <w:color w:val="000000"/>
          <w:sz w:val="26"/>
          <w:szCs w:val="26"/>
        </w:rPr>
        <w:t xml:space="preserve">административных процедур (действий), требования к порядку </w:t>
      </w:r>
    </w:p>
    <w:p w:rsidR="00A41128" w:rsidRDefault="00962D32" w:rsidP="00A41128">
      <w:pPr>
        <w:ind w:right="-33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2A268B">
        <w:rPr>
          <w:rFonts w:eastAsia="Calibri"/>
          <w:b/>
          <w:bCs/>
          <w:color w:val="000000"/>
          <w:sz w:val="26"/>
          <w:szCs w:val="26"/>
        </w:rPr>
        <w:t xml:space="preserve">их выполнения, в том числе особенности выполнения </w:t>
      </w:r>
    </w:p>
    <w:p w:rsidR="002A268B" w:rsidRDefault="00962D32" w:rsidP="00A41128">
      <w:pPr>
        <w:ind w:right="-33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2A268B">
        <w:rPr>
          <w:rFonts w:eastAsia="Calibri"/>
          <w:b/>
          <w:bCs/>
          <w:color w:val="000000"/>
          <w:sz w:val="26"/>
          <w:szCs w:val="26"/>
        </w:rPr>
        <w:t>административных процедур в электронной форме</w:t>
      </w:r>
      <w:r w:rsidR="00A41128">
        <w:rPr>
          <w:rFonts w:eastAsia="Calibri"/>
          <w:b/>
          <w:bCs/>
          <w:color w:val="000000"/>
          <w:sz w:val="26"/>
          <w:szCs w:val="26"/>
        </w:rPr>
        <w:t xml:space="preserve"> </w:t>
      </w:r>
    </w:p>
    <w:p w:rsidR="00A41128" w:rsidRPr="002A268B" w:rsidRDefault="00A41128" w:rsidP="00A41128">
      <w:pPr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 xml:space="preserve">3.1. </w:t>
      </w:r>
      <w:r w:rsidRPr="002A268B">
        <w:rPr>
          <w:rFonts w:eastAsia="Calibri"/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 xml:space="preserve">Предоставление муниципальной услуги включает в себя следующие административные процедуры: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проверка документов и регистрация заявления;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рассмотрение документов и сведений;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принятие решения;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выдача результата;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lastRenderedPageBreak/>
        <w:t xml:space="preserve">- внесение результата муниципальной услуги в реестр юридически значимых записей.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="004F5D17">
        <w:rPr>
          <w:rFonts w:eastAsia="Calibri"/>
          <w:color w:val="000000"/>
          <w:sz w:val="26"/>
          <w:szCs w:val="26"/>
        </w:rPr>
        <w:t xml:space="preserve">Порядок </w:t>
      </w:r>
      <w:r w:rsidR="00982422">
        <w:rPr>
          <w:rFonts w:eastAsia="Calibri"/>
          <w:color w:val="000000"/>
          <w:sz w:val="26"/>
          <w:szCs w:val="26"/>
        </w:rPr>
        <w:t>выполнения</w:t>
      </w:r>
      <w:r w:rsidRPr="002A268B">
        <w:rPr>
          <w:rFonts w:eastAsia="Calibri"/>
          <w:color w:val="000000"/>
          <w:sz w:val="26"/>
          <w:szCs w:val="26"/>
        </w:rPr>
        <w:t xml:space="preserve"> административных </w:t>
      </w:r>
      <w:r w:rsidR="0053588D" w:rsidRPr="002A268B">
        <w:rPr>
          <w:rFonts w:eastAsia="Calibri"/>
          <w:color w:val="000000"/>
          <w:sz w:val="26"/>
          <w:szCs w:val="26"/>
        </w:rPr>
        <w:t xml:space="preserve">процедур </w:t>
      </w:r>
      <w:r w:rsidR="0053588D">
        <w:rPr>
          <w:rFonts w:eastAsia="Calibri"/>
          <w:color w:val="000000"/>
          <w:sz w:val="26"/>
          <w:szCs w:val="26"/>
        </w:rPr>
        <w:t>при предоставлении</w:t>
      </w:r>
      <w:r w:rsidR="004F5D17">
        <w:rPr>
          <w:rFonts w:eastAsia="Calibri"/>
          <w:color w:val="000000"/>
          <w:sz w:val="26"/>
          <w:szCs w:val="26"/>
        </w:rPr>
        <w:t xml:space="preserve"> муниципальной услуги </w:t>
      </w:r>
      <w:r w:rsidR="00982422">
        <w:rPr>
          <w:rFonts w:eastAsia="Calibri"/>
          <w:color w:val="000000"/>
          <w:sz w:val="26"/>
          <w:szCs w:val="26"/>
        </w:rPr>
        <w:t>представлен в</w:t>
      </w:r>
      <w:r w:rsidR="0071190B">
        <w:rPr>
          <w:rFonts w:eastAsia="Calibri"/>
          <w:color w:val="000000"/>
          <w:sz w:val="26"/>
          <w:szCs w:val="26"/>
        </w:rPr>
        <w:t xml:space="preserve"> </w:t>
      </w:r>
      <w:r w:rsidRPr="002A268B">
        <w:rPr>
          <w:rFonts w:eastAsia="Calibri"/>
          <w:b/>
          <w:sz w:val="26"/>
          <w:szCs w:val="26"/>
        </w:rPr>
        <w:t>Приложени</w:t>
      </w:r>
      <w:r w:rsidR="00982422">
        <w:rPr>
          <w:rFonts w:eastAsia="Calibri"/>
          <w:b/>
          <w:sz w:val="26"/>
          <w:szCs w:val="26"/>
        </w:rPr>
        <w:t>и</w:t>
      </w:r>
      <w:r w:rsidRPr="002A268B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4</w:t>
      </w:r>
      <w:r w:rsidR="0071190B">
        <w:rPr>
          <w:rFonts w:eastAsia="Calibri"/>
          <w:b/>
          <w:sz w:val="26"/>
          <w:szCs w:val="26"/>
        </w:rPr>
        <w:t xml:space="preserve"> </w:t>
      </w:r>
      <w:r w:rsidRPr="002A268B">
        <w:rPr>
          <w:rFonts w:eastAsia="Calibri"/>
          <w:color w:val="000000"/>
          <w:sz w:val="26"/>
          <w:szCs w:val="26"/>
        </w:rPr>
        <w:t>к настоящему Административному регламенту.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 xml:space="preserve">3.2. </w:t>
      </w:r>
      <w:r w:rsidRPr="002A268B">
        <w:rPr>
          <w:rFonts w:eastAsia="Calibri"/>
          <w:b/>
          <w:bCs/>
          <w:color w:val="000000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 При предоставлении муниципальной услуги в электронной форме Заявителю обеспечиваются: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получение информации о порядке и сроках предоставления муниципальной услуги;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формирование заявления;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прием и регистрация образовательным учреждением заявления и иных документов, необходимых для предоставления муниципальной услуги;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получение результата предоставления муниципальной услуги; получение сведений о ходе рассмотрения заявления;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осуществление оценки качества предоставления муниципальной услуги;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досудебное (внесудебное) обжалование решений и действий (бездействия) образовательного учреждения либо действия (бездействие) должностных лиц образовательного учреждения, предоставляющего муниципальную услугу.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3.3.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>Порядок осуществления административных процедур (действий) в электронной форме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 Формирование заявления.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 xml:space="preserve"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lastRenderedPageBreak/>
        <w:tab/>
      </w:r>
      <w:r w:rsidRPr="002A268B">
        <w:rPr>
          <w:rFonts w:eastAsia="Calibri"/>
          <w:color w:val="000000"/>
          <w:sz w:val="26"/>
          <w:szCs w:val="26"/>
        </w:rPr>
        <w:t xml:space="preserve">При формировании заявления Заявителю обеспечивается: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а) возможность копирования и сохранения заявления и иных документов, указанных в </w:t>
      </w:r>
      <w:r w:rsidRPr="00AF7838">
        <w:rPr>
          <w:rFonts w:eastAsia="Calibri"/>
          <w:sz w:val="26"/>
          <w:szCs w:val="26"/>
        </w:rPr>
        <w:t>пункт</w:t>
      </w:r>
      <w:r w:rsidR="006152E7" w:rsidRPr="00AF7838">
        <w:rPr>
          <w:rFonts w:eastAsia="Calibri"/>
          <w:sz w:val="26"/>
          <w:szCs w:val="26"/>
        </w:rPr>
        <w:t>е</w:t>
      </w:r>
      <w:r w:rsidR="00AF7838" w:rsidRPr="00AF7838">
        <w:rPr>
          <w:rFonts w:eastAsia="Calibri"/>
          <w:sz w:val="26"/>
          <w:szCs w:val="26"/>
        </w:rPr>
        <w:t xml:space="preserve"> </w:t>
      </w:r>
      <w:r w:rsidR="006152E7" w:rsidRPr="00AF7838">
        <w:rPr>
          <w:rFonts w:eastAsia="Calibri"/>
          <w:sz w:val="26"/>
          <w:szCs w:val="26"/>
        </w:rPr>
        <w:t>2.7</w:t>
      </w:r>
      <w:r w:rsidR="00AF7838" w:rsidRPr="00AF7838">
        <w:rPr>
          <w:rFonts w:eastAsia="Calibri"/>
          <w:sz w:val="26"/>
          <w:szCs w:val="26"/>
        </w:rPr>
        <w:t xml:space="preserve"> </w:t>
      </w:r>
      <w:r w:rsidRPr="00AF7838">
        <w:rPr>
          <w:rFonts w:eastAsia="Calibri"/>
          <w:sz w:val="26"/>
          <w:szCs w:val="26"/>
        </w:rPr>
        <w:t>настоящего</w:t>
      </w:r>
      <w:r w:rsidRPr="002A268B">
        <w:rPr>
          <w:rFonts w:eastAsia="Calibri"/>
          <w:color w:val="000000"/>
          <w:sz w:val="26"/>
          <w:szCs w:val="26"/>
        </w:rPr>
        <w:t xml:space="preserve"> Административного регламента, необходимых для предоставления муниципальной услуги;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потери, ранее введенной информации;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Сформированное и подписанное заявление, и иные документы, необходимые для предоставления муниципальной услуги, направляются в образовательное учреждение посредством ЕПГУ.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FD7F48">
        <w:rPr>
          <w:rFonts w:eastAsia="Calibri"/>
          <w:color w:val="000000"/>
          <w:sz w:val="26"/>
          <w:szCs w:val="26"/>
        </w:rPr>
        <w:t>3.1.</w:t>
      </w:r>
      <w:r w:rsidRPr="002A268B">
        <w:rPr>
          <w:rFonts w:eastAsia="Calibri"/>
          <w:color w:val="000000"/>
          <w:sz w:val="26"/>
          <w:szCs w:val="26"/>
        </w:rPr>
        <w:t xml:space="preserve"> Образовательное учреждение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FD7F48">
        <w:rPr>
          <w:rFonts w:eastAsia="Calibri"/>
          <w:color w:val="000000"/>
          <w:sz w:val="26"/>
          <w:szCs w:val="26"/>
        </w:rPr>
        <w:t>3.2</w:t>
      </w:r>
      <w:r w:rsidRPr="002A268B">
        <w:rPr>
          <w:rFonts w:eastAsia="Calibri"/>
          <w:color w:val="000000"/>
          <w:sz w:val="26"/>
          <w:szCs w:val="26"/>
        </w:rPr>
        <w:t xml:space="preserve">. Электронное заявление становится доступным для должностного лица образовательного учреждения, ответственного за прием и регистрацию заявления (далее – ответственное должностное лицо), в государственной информационной системе, используемой образовательным учреждением для предоставления муниципальной услуги (далее – ГИС).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lastRenderedPageBreak/>
        <w:t xml:space="preserve">Ответственное должностное лицо: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проверяет наличие электронных заявлений, поступивших с ЕПГУ, с периодом не реже 2 раз в день;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рассматривает поступившие заявления и приложенные образы документов (документы);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производит действия в соответствии с пунктом 3.4 настоящего Административного регламента.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FD7F48">
        <w:rPr>
          <w:rFonts w:eastAsia="Calibri"/>
          <w:color w:val="000000"/>
          <w:sz w:val="26"/>
          <w:szCs w:val="26"/>
        </w:rPr>
        <w:t>3.3</w:t>
      </w:r>
      <w:r w:rsidRPr="002A268B">
        <w:rPr>
          <w:rFonts w:eastAsia="Calibri"/>
          <w:color w:val="000000"/>
          <w:sz w:val="26"/>
          <w:szCs w:val="26"/>
        </w:rPr>
        <w:t xml:space="preserve">. Заявителю в качестве результата предоставления муниципальной услуги обеспечивается возможность получения документа: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образовательного учреждения, направленного Заявителю в личный кабинет на ЕПГУ;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FD7F48">
        <w:rPr>
          <w:rFonts w:eastAsia="Calibri"/>
          <w:color w:val="000000"/>
          <w:sz w:val="26"/>
          <w:szCs w:val="26"/>
        </w:rPr>
        <w:t>3.4</w:t>
      </w:r>
      <w:r w:rsidRPr="002A268B">
        <w:rPr>
          <w:rFonts w:eastAsia="Calibri"/>
          <w:color w:val="000000"/>
          <w:sz w:val="26"/>
          <w:szCs w:val="26"/>
        </w:rPr>
        <w:t xml:space="preserve">.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2A268B">
        <w:rPr>
          <w:rFonts w:eastAsia="Calibri"/>
          <w:color w:val="000000"/>
          <w:sz w:val="26"/>
          <w:szCs w:val="26"/>
        </w:rPr>
        <w:lastRenderedPageBreak/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FD7F48">
        <w:rPr>
          <w:rFonts w:eastAsia="Calibri"/>
          <w:color w:val="000000"/>
          <w:sz w:val="26"/>
          <w:szCs w:val="26"/>
        </w:rPr>
        <w:t>3.5</w:t>
      </w:r>
      <w:r w:rsidRPr="002A268B">
        <w:rPr>
          <w:rFonts w:eastAsia="Calibri"/>
          <w:color w:val="000000"/>
          <w:sz w:val="26"/>
          <w:szCs w:val="26"/>
        </w:rPr>
        <w:t xml:space="preserve">. Заявителю обеспечивается возможность направления жалобы на решения, действия или бездействие образовательного учреждения, должностного лица образовательного учреждения, либо муниципального служащего в соответствии с действующим законодательством.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3.4.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FD7F48">
        <w:rPr>
          <w:rFonts w:eastAsia="Calibri"/>
          <w:color w:val="000000"/>
          <w:sz w:val="26"/>
          <w:szCs w:val="26"/>
        </w:rPr>
        <w:t>4.1</w:t>
      </w:r>
      <w:r w:rsidRPr="002A268B">
        <w:rPr>
          <w:rFonts w:eastAsia="Calibri"/>
          <w:color w:val="000000"/>
          <w:sz w:val="26"/>
          <w:szCs w:val="26"/>
        </w:rPr>
        <w:t xml:space="preserve">. В случае выявления опечаток и ошибок Заявитель вправе обратиться в образовательное учреждение с заявлением с приложением документов, указанных в пункте </w:t>
      </w:r>
      <w:r w:rsidRPr="002A268B">
        <w:rPr>
          <w:rFonts w:eastAsia="Calibri"/>
          <w:sz w:val="26"/>
          <w:szCs w:val="26"/>
        </w:rPr>
        <w:t>2.</w:t>
      </w:r>
      <w:r w:rsidR="00755B1C">
        <w:rPr>
          <w:rFonts w:eastAsia="Calibri"/>
          <w:sz w:val="26"/>
          <w:szCs w:val="26"/>
        </w:rPr>
        <w:t>7</w:t>
      </w:r>
      <w:r w:rsidR="00AF7838">
        <w:rPr>
          <w:rFonts w:eastAsia="Calibri"/>
          <w:sz w:val="26"/>
          <w:szCs w:val="26"/>
        </w:rPr>
        <w:t xml:space="preserve"> </w:t>
      </w:r>
      <w:r w:rsidRPr="002A268B">
        <w:rPr>
          <w:rFonts w:eastAsia="Calibri"/>
          <w:color w:val="000000"/>
          <w:sz w:val="26"/>
          <w:szCs w:val="26"/>
        </w:rPr>
        <w:t>настоящего Административного регламента.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FD7F48">
        <w:rPr>
          <w:rFonts w:eastAsia="Calibri"/>
          <w:color w:val="000000"/>
          <w:sz w:val="26"/>
          <w:szCs w:val="26"/>
        </w:rPr>
        <w:t>4.2</w:t>
      </w:r>
      <w:r w:rsidRPr="002A268B">
        <w:rPr>
          <w:rFonts w:eastAsia="Calibri"/>
          <w:color w:val="000000"/>
          <w:sz w:val="26"/>
          <w:szCs w:val="26"/>
        </w:rPr>
        <w:t xml:space="preserve">. Основания отказа в приеме заявления об исправлении опечаток и ошибок указаны в пункте </w:t>
      </w:r>
      <w:r w:rsidRPr="002A268B">
        <w:rPr>
          <w:rFonts w:eastAsia="Calibri"/>
          <w:sz w:val="26"/>
          <w:szCs w:val="26"/>
        </w:rPr>
        <w:t>2.</w:t>
      </w:r>
      <w:r w:rsidR="00FD7F48">
        <w:rPr>
          <w:rFonts w:eastAsia="Calibri"/>
          <w:sz w:val="26"/>
          <w:szCs w:val="26"/>
        </w:rPr>
        <w:t>8</w:t>
      </w:r>
      <w:r w:rsidR="00AF7838">
        <w:rPr>
          <w:rFonts w:eastAsia="Calibri"/>
          <w:sz w:val="26"/>
          <w:szCs w:val="26"/>
        </w:rPr>
        <w:t xml:space="preserve"> </w:t>
      </w:r>
      <w:r w:rsidRPr="002A268B">
        <w:rPr>
          <w:rFonts w:eastAsia="Calibri"/>
          <w:color w:val="000000"/>
          <w:sz w:val="26"/>
          <w:szCs w:val="26"/>
        </w:rPr>
        <w:t>настоящего Административного регламента.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FD7F48">
        <w:rPr>
          <w:rFonts w:eastAsia="Calibri"/>
          <w:color w:val="000000"/>
          <w:sz w:val="26"/>
          <w:szCs w:val="26"/>
        </w:rPr>
        <w:t>4.3</w:t>
      </w:r>
      <w:r w:rsidRPr="002A268B">
        <w:rPr>
          <w:rFonts w:eastAsia="Calibri"/>
          <w:color w:val="000000"/>
          <w:sz w:val="26"/>
          <w:szCs w:val="26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заявитель при обнаружении опечаток и ошибок в документах, выданных в результате предоставления муниципальной услуги,</w:t>
      </w:r>
      <w:r w:rsidR="00AF7838">
        <w:rPr>
          <w:rFonts w:eastAsia="Calibri"/>
          <w:color w:val="000000"/>
          <w:sz w:val="26"/>
          <w:szCs w:val="26"/>
        </w:rPr>
        <w:t xml:space="preserve"> </w:t>
      </w:r>
      <w:r w:rsidRPr="002A268B">
        <w:rPr>
          <w:rFonts w:eastAsia="Calibri"/>
          <w:color w:val="000000"/>
          <w:sz w:val="26"/>
          <w:szCs w:val="26"/>
        </w:rPr>
        <w:t>обращается лично в образовательное учреждение с заявлением о необходимости исправления опечаток и ошибок, в котором содержится указание на их описание;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образовательное учреждение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образовательное учреждение обеспечивает устранение опечаток и ошибок в документах, являющихся результатом предоставления муниципальной услуги;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срок устранения опечаток и ошибок не должен превышать 3 (трех) рабочих дней с момента регистрации заявления.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3.5.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lastRenderedPageBreak/>
        <w:t>3.</w:t>
      </w:r>
      <w:r w:rsidR="00FD7F48">
        <w:rPr>
          <w:rFonts w:eastAsia="Calibri"/>
          <w:color w:val="000000"/>
          <w:sz w:val="26"/>
          <w:szCs w:val="26"/>
        </w:rPr>
        <w:t>5.1</w:t>
      </w:r>
      <w:r w:rsidRPr="002A268B">
        <w:rPr>
          <w:rFonts w:eastAsia="Calibri"/>
          <w:color w:val="000000"/>
          <w:sz w:val="26"/>
          <w:szCs w:val="26"/>
        </w:rPr>
        <w:t xml:space="preserve">. В соответствии с заключенным соглашением о взаимодействии между многофункциональным центром и администрацией Шкотовского муниципального </w:t>
      </w:r>
      <w:r w:rsidR="00370012">
        <w:rPr>
          <w:rFonts w:eastAsia="Calibri"/>
          <w:color w:val="000000"/>
          <w:sz w:val="26"/>
          <w:szCs w:val="26"/>
        </w:rPr>
        <w:t>округа</w:t>
      </w:r>
      <w:r w:rsidRPr="002A268B">
        <w:rPr>
          <w:rFonts w:eastAsia="Calibri"/>
          <w:color w:val="000000"/>
          <w:sz w:val="26"/>
          <w:szCs w:val="26"/>
        </w:rPr>
        <w:t xml:space="preserve"> многофункциональный центр осуществляет: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 - </w:t>
      </w:r>
      <w:r w:rsidRPr="002A268B">
        <w:rPr>
          <w:rFonts w:eastAsia="Calibri"/>
          <w:color w:val="000000"/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носителе, и заверка  выписок из информационных систем органов, предоставляющих муниципальных услуг;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3.6.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>Информирование Заявителей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A521F6">
        <w:rPr>
          <w:rFonts w:eastAsia="Calibri"/>
          <w:color w:val="000000"/>
          <w:sz w:val="26"/>
          <w:szCs w:val="26"/>
        </w:rPr>
        <w:t>6.1.</w:t>
      </w:r>
      <w:r w:rsidRPr="002A268B">
        <w:rPr>
          <w:rFonts w:eastAsia="Calibri"/>
          <w:color w:val="000000"/>
          <w:sz w:val="26"/>
          <w:szCs w:val="26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</w:t>
      </w:r>
      <w:r w:rsidR="00A521F6">
        <w:rPr>
          <w:rFonts w:eastAsia="Calibri"/>
          <w:color w:val="000000"/>
          <w:sz w:val="26"/>
          <w:szCs w:val="26"/>
        </w:rPr>
        <w:t>2</w:t>
      </w:r>
      <w:r w:rsidRPr="002A268B">
        <w:rPr>
          <w:rFonts w:eastAsia="Calibri"/>
          <w:color w:val="000000"/>
          <w:sz w:val="26"/>
          <w:szCs w:val="26"/>
        </w:rPr>
        <w:t xml:space="preserve">5 минут.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lastRenderedPageBreak/>
        <w:tab/>
      </w:r>
      <w:r w:rsidRPr="002A268B">
        <w:rPr>
          <w:rFonts w:eastAsia="Calibri"/>
          <w:color w:val="000000"/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изложить обращение в письменной форме (ответ направляется Заявителю в соответствии со способом, указанным в обращении);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назначить другое время для консультаций.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>При консультировании по письменному обращению Заявителя, ответ направляется в письменном виде в срок не позднее 5 календарных дней с момента</w:t>
      </w:r>
      <w:r w:rsidR="00370012">
        <w:rPr>
          <w:rFonts w:eastAsia="Calibri"/>
          <w:color w:val="000000"/>
          <w:sz w:val="26"/>
          <w:szCs w:val="26"/>
        </w:rPr>
        <w:t xml:space="preserve"> </w:t>
      </w:r>
      <w:r w:rsidRPr="002A268B">
        <w:rPr>
          <w:rFonts w:eastAsia="Calibri"/>
          <w:color w:val="000000"/>
          <w:sz w:val="26"/>
          <w:szCs w:val="26"/>
        </w:rPr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3.7.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>Выдача Заявителю результата предоставления муниципальной услуги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A521F6">
        <w:rPr>
          <w:rFonts w:eastAsia="Calibri"/>
          <w:color w:val="000000"/>
          <w:sz w:val="26"/>
          <w:szCs w:val="26"/>
        </w:rPr>
        <w:t>7.1.</w:t>
      </w:r>
      <w:r w:rsidRPr="002A268B">
        <w:rPr>
          <w:rFonts w:eastAsia="Calibri"/>
          <w:color w:val="000000"/>
          <w:sz w:val="26"/>
          <w:szCs w:val="26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образовательное учреждение передает документы в многофункциональный центр для последующей выдачи Заявителю способом, согласно заключенному соглашению о взаимодействии между многофункциональным центром и администрацией Шкотовского муниципального района.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3.</w:t>
      </w:r>
      <w:r w:rsidR="00A521F6">
        <w:rPr>
          <w:rFonts w:eastAsia="Calibri"/>
          <w:color w:val="000000"/>
          <w:sz w:val="26"/>
          <w:szCs w:val="26"/>
        </w:rPr>
        <w:t>7.2</w:t>
      </w:r>
      <w:r w:rsidRPr="002A268B">
        <w:rPr>
          <w:rFonts w:eastAsia="Calibri"/>
          <w:color w:val="000000"/>
          <w:sz w:val="26"/>
          <w:szCs w:val="26"/>
        </w:rPr>
        <w:t xml:space="preserve"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Pr="002A268B">
        <w:rPr>
          <w:rFonts w:eastAsia="Calibri"/>
          <w:color w:val="000000"/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A521F6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определяет статус исполнения заявления Заявителя в ГИС;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ab/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</w:t>
      </w:r>
      <w:r w:rsidRPr="002A268B">
        <w:rPr>
          <w:rFonts w:eastAsia="Calibri"/>
          <w:color w:val="000000"/>
          <w:sz w:val="26"/>
          <w:szCs w:val="26"/>
        </w:rPr>
        <w:lastRenderedPageBreak/>
        <w:t xml:space="preserve"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2A268B">
        <w:rPr>
          <w:rFonts w:eastAsia="Calibri"/>
          <w:b/>
          <w:bCs/>
          <w:color w:val="000000"/>
          <w:sz w:val="26"/>
          <w:szCs w:val="26"/>
        </w:rPr>
        <w:t>IV. 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образовательного учреждения, уполномоченными на осуществление контроля за предоставлением муниципальной услуги. Для текущего контроля используются сведения служебной корреспонденции, устная и письменная информация специалистов и должностных лиц образовательного учреждения. </w:t>
      </w:r>
      <w:r w:rsidRPr="002A268B">
        <w:rPr>
          <w:rFonts w:eastAsia="Calibri"/>
          <w:color w:val="000000"/>
          <w:sz w:val="26"/>
          <w:szCs w:val="26"/>
        </w:rPr>
        <w:tab/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2A268B">
        <w:rPr>
          <w:rFonts w:eastAsia="Calibri"/>
          <w:sz w:val="26"/>
          <w:szCs w:val="26"/>
        </w:rPr>
        <w:t xml:space="preserve">Текущий контроль осуществляется путем проведения проверок: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решений о предоставлении (об отказе в предоставлении) муниципальной услуги;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выявления и устранения нарушений прав граждан;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2A268B">
        <w:rPr>
          <w:rFonts w:eastAsia="Calibri"/>
          <w:sz w:val="26"/>
          <w:szCs w:val="26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4.2.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2A268B">
        <w:rPr>
          <w:rFonts w:eastAsia="Calibri"/>
          <w:b/>
          <w:bCs/>
          <w:color w:val="000000"/>
          <w:sz w:val="26"/>
          <w:szCs w:val="26"/>
        </w:rPr>
        <w:lastRenderedPageBreak/>
        <w:t>числе порядок и формы контроля за полнотой и качеством предоставления муниципальной услуги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4.2.</w:t>
      </w:r>
      <w:r w:rsidR="00A521F6">
        <w:rPr>
          <w:rFonts w:eastAsia="Calibri"/>
          <w:color w:val="000000"/>
          <w:sz w:val="26"/>
          <w:szCs w:val="26"/>
        </w:rPr>
        <w:t>1.</w:t>
      </w:r>
      <w:r w:rsidRPr="002A268B">
        <w:rPr>
          <w:rFonts w:eastAsia="Calibri"/>
          <w:color w:val="000000"/>
          <w:sz w:val="26"/>
          <w:szCs w:val="26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4.</w:t>
      </w:r>
      <w:r w:rsidR="00A521F6">
        <w:rPr>
          <w:rFonts w:eastAsia="Calibri"/>
          <w:color w:val="000000"/>
          <w:sz w:val="26"/>
          <w:szCs w:val="26"/>
        </w:rPr>
        <w:t>2.2</w:t>
      </w:r>
      <w:r w:rsidRPr="002A268B">
        <w:rPr>
          <w:rFonts w:eastAsia="Calibri"/>
          <w:color w:val="000000"/>
          <w:sz w:val="26"/>
          <w:szCs w:val="26"/>
        </w:rPr>
        <w:t xml:space="preserve">. Плановые проверки осуществляются на основании годовых планов работы образовательного учреждения, утверждаемых руководителем. При плановой проверке полноты и качества предоставления муниципальной услуги контролю подлежат: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</w:t>
      </w:r>
      <w:r w:rsidR="00370012">
        <w:rPr>
          <w:rFonts w:eastAsia="Calibri"/>
          <w:color w:val="000000"/>
          <w:sz w:val="26"/>
          <w:szCs w:val="26"/>
        </w:rPr>
        <w:t xml:space="preserve"> </w:t>
      </w:r>
      <w:r w:rsidRPr="002A268B">
        <w:rPr>
          <w:rFonts w:eastAsia="Calibri"/>
          <w:color w:val="000000"/>
          <w:sz w:val="26"/>
          <w:szCs w:val="26"/>
        </w:rPr>
        <w:t xml:space="preserve">соблюдение сроков предоставления муниципальной услуги; </w:t>
      </w:r>
      <w:r w:rsidRPr="002A268B">
        <w:rPr>
          <w:rFonts w:eastAsia="Calibri"/>
          <w:color w:val="000000"/>
          <w:sz w:val="26"/>
          <w:szCs w:val="26"/>
        </w:rPr>
        <w:tab/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</w:t>
      </w:r>
      <w:r w:rsidR="00370012">
        <w:rPr>
          <w:rFonts w:eastAsia="Calibri"/>
          <w:color w:val="000000"/>
          <w:sz w:val="26"/>
          <w:szCs w:val="26"/>
        </w:rPr>
        <w:t xml:space="preserve">  </w:t>
      </w:r>
      <w:r w:rsidRPr="002A268B">
        <w:rPr>
          <w:rFonts w:eastAsia="Calibri"/>
          <w:color w:val="000000"/>
          <w:sz w:val="26"/>
          <w:szCs w:val="26"/>
        </w:rPr>
        <w:t xml:space="preserve">соблюдение положений настоящего Административного регламента; </w:t>
      </w:r>
      <w:r w:rsidRPr="002A268B">
        <w:rPr>
          <w:rFonts w:eastAsia="Calibri"/>
          <w:color w:val="000000"/>
          <w:sz w:val="26"/>
          <w:szCs w:val="26"/>
        </w:rPr>
        <w:tab/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2A268B">
        <w:rPr>
          <w:rFonts w:eastAsia="Calibri"/>
          <w:sz w:val="26"/>
          <w:szCs w:val="26"/>
        </w:rPr>
        <w:t xml:space="preserve">Основанием для проведения внеплановых проверок являются: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Приморского края и нормативных правовых актов органов местного самоуправления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;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4.3.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4.</w:t>
      </w:r>
      <w:r w:rsidR="00A521F6">
        <w:rPr>
          <w:rFonts w:eastAsia="Calibri"/>
          <w:color w:val="000000"/>
          <w:sz w:val="26"/>
          <w:szCs w:val="26"/>
        </w:rPr>
        <w:t>3.1</w:t>
      </w:r>
      <w:r w:rsidRPr="002A268B">
        <w:rPr>
          <w:rFonts w:eastAsia="Calibri"/>
          <w:color w:val="000000"/>
          <w:sz w:val="26"/>
          <w:szCs w:val="26"/>
        </w:rPr>
        <w:t xml:space="preserve">. </w:t>
      </w:r>
      <w:r w:rsidRPr="002A268B">
        <w:rPr>
          <w:rFonts w:eastAsia="Calibri"/>
          <w:sz w:val="26"/>
          <w:szCs w:val="26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  <w:r w:rsidRPr="002A268B">
        <w:rPr>
          <w:rFonts w:eastAsia="Calibri"/>
          <w:sz w:val="26"/>
          <w:szCs w:val="26"/>
        </w:rPr>
        <w:tab/>
        <w:t xml:space="preserve">Проверки полноты и качества предоставления муниципальной услуги осуществляется на основании распоряжений и приказов </w:t>
      </w:r>
      <w:r w:rsidR="00FF1EFA">
        <w:rPr>
          <w:rFonts w:eastAsia="Calibri"/>
          <w:sz w:val="26"/>
          <w:szCs w:val="26"/>
        </w:rPr>
        <w:t>А</w:t>
      </w:r>
      <w:r w:rsidRPr="002A268B">
        <w:rPr>
          <w:rFonts w:eastAsia="Calibri"/>
          <w:sz w:val="26"/>
          <w:szCs w:val="26"/>
        </w:rPr>
        <w:t xml:space="preserve">дминистрации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, муниципального казенного учреждения «Управление образованием»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. Проверки могут быть плановыми (не реже 2 раз в год) и внеплановыми в случае обращений заинтересованных лиц.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ab/>
      </w:r>
      <w:r w:rsidRPr="002A268B">
        <w:rPr>
          <w:rFonts w:eastAsia="Calibri"/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2A268B">
        <w:rPr>
          <w:rFonts w:eastAsia="Calibri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4.4.</w:t>
      </w:r>
      <w:r>
        <w:rPr>
          <w:rFonts w:eastAsia="Calibri"/>
          <w:b/>
          <w:bCs/>
          <w:color w:val="000000"/>
          <w:sz w:val="26"/>
          <w:szCs w:val="26"/>
        </w:rPr>
        <w:tab/>
      </w:r>
      <w:r w:rsidRPr="002A268B">
        <w:rPr>
          <w:rFonts w:eastAsia="Calibri"/>
          <w:b/>
          <w:bCs/>
          <w:color w:val="000000"/>
          <w:sz w:val="26"/>
          <w:szCs w:val="26"/>
        </w:rPr>
        <w:t>Требования к порядку и формам контроля предоставления муниципальной услуги, в том числе со стороны граждан, их объединений и организаций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4.</w:t>
      </w:r>
      <w:r w:rsidR="00A521F6">
        <w:rPr>
          <w:rFonts w:eastAsia="Calibri"/>
          <w:color w:val="000000"/>
          <w:sz w:val="26"/>
          <w:szCs w:val="26"/>
        </w:rPr>
        <w:t>4.1</w:t>
      </w:r>
      <w:r w:rsidRPr="002A268B">
        <w:rPr>
          <w:rFonts w:eastAsia="Calibri"/>
          <w:color w:val="000000"/>
          <w:sz w:val="26"/>
          <w:szCs w:val="26"/>
        </w:rPr>
        <w:t>. Граждане, их объединения и организации имеют право осуществлять контроль над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Граждане, их объединения и организации также имеют право: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- вносить предложения о мерах по устранению нарушений настоящего Административного регламента.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4.</w:t>
      </w:r>
      <w:r w:rsidR="00A521F6">
        <w:rPr>
          <w:rFonts w:eastAsia="Calibri"/>
          <w:color w:val="000000"/>
          <w:sz w:val="26"/>
          <w:szCs w:val="26"/>
        </w:rPr>
        <w:t>4.2</w:t>
      </w:r>
      <w:r w:rsidRPr="002A268B">
        <w:rPr>
          <w:rFonts w:eastAsia="Calibri"/>
          <w:color w:val="000000"/>
          <w:sz w:val="26"/>
          <w:szCs w:val="26"/>
        </w:rPr>
        <w:t>. Должностные лица образовательного учреждения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2A268B">
        <w:rPr>
          <w:rFonts w:eastAsia="Calibri"/>
          <w:b/>
          <w:bCs/>
          <w:color w:val="000000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color w:val="000000"/>
          <w:sz w:val="26"/>
          <w:szCs w:val="26"/>
        </w:rPr>
        <w:t>5.1.</w:t>
      </w:r>
      <w:r w:rsidRPr="002A268B">
        <w:rPr>
          <w:rFonts w:eastAsia="Calibri"/>
          <w:sz w:val="26"/>
          <w:szCs w:val="26"/>
        </w:rPr>
        <w:t xml:space="preserve"> Решения и действия (бездействие) образовательного учреждения, предоставляющего муниципальную услугу, многофункционального центра, работника многофункционального центра, принятые (осуществляемые) в ходе </w:t>
      </w:r>
      <w:r w:rsidRPr="002A268B">
        <w:rPr>
          <w:rFonts w:eastAsia="Calibri"/>
          <w:sz w:val="26"/>
          <w:szCs w:val="26"/>
        </w:rPr>
        <w:lastRenderedPageBreak/>
        <w:t xml:space="preserve">предоставления муниципальной услуги могут быть обжалованы заявителем в досудебном (внесудебном) порядке (далее-жалоба).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>5.2.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регламента.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Заявитель может обратиться с жалобой, в том числе в следующих случаях: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нарушение срока регистрации заявления о предоставлении муниципальной услуги;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нарушение срока предоставления муниципальной услуги;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требование у заявителя документов или информации,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</w:t>
      </w:r>
      <w:r w:rsidR="00370012">
        <w:rPr>
          <w:rFonts w:eastAsia="Calibri"/>
          <w:sz w:val="26"/>
          <w:szCs w:val="26"/>
        </w:rPr>
        <w:t>муниципального округа</w:t>
      </w:r>
      <w:r w:rsidRPr="002A268B">
        <w:rPr>
          <w:rFonts w:eastAsia="Calibri"/>
          <w:sz w:val="26"/>
          <w:szCs w:val="26"/>
        </w:rPr>
        <w:t xml:space="preserve"> для предоставления муниципальной услуги;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 -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 для предоставления муниципальной услуги у заявителя;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lastRenderedPageBreak/>
        <w:t xml:space="preserve">- нарушение срока или порядка выдачи документов по результатам предоставления муниципальной услуги;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актами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случаев, предусмотренных п.4 ч.1 ст.7 Федерального закона от 27.07.2010 № 210-ФЗ.</w:t>
      </w:r>
    </w:p>
    <w:p w:rsidR="002A268B" w:rsidRPr="00755B1C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755B1C">
        <w:rPr>
          <w:rFonts w:eastAsia="Calibri"/>
          <w:sz w:val="26"/>
          <w:szCs w:val="26"/>
        </w:rPr>
        <w:t xml:space="preserve">5.3. Общие требования к порядку подачи и рассмотрения жалобы.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5.3.1. Жалоба подается в письменной форме на бумажном носителе или в электронной форме: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>- руководителю образовательного учреждения на решения, действия (бездействия) ответственных исполнителей образовательного учреждения;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директору муниципального казенного учреждения «Управление образованием»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 на решения, действия (бездействия) руководителя и ответственных исполнителей образовательного учреждения;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главе </w:t>
      </w:r>
      <w:r w:rsidR="00FF1EFA">
        <w:rPr>
          <w:rFonts w:eastAsia="Calibri"/>
          <w:sz w:val="26"/>
          <w:szCs w:val="26"/>
        </w:rPr>
        <w:t>А</w:t>
      </w:r>
      <w:r w:rsidRPr="002A268B">
        <w:rPr>
          <w:rFonts w:eastAsia="Calibri"/>
          <w:sz w:val="26"/>
          <w:szCs w:val="26"/>
        </w:rPr>
        <w:t xml:space="preserve">дминистрации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, </w:t>
      </w:r>
      <w:r w:rsidR="00C05605">
        <w:rPr>
          <w:rFonts w:eastAsia="Calibri"/>
          <w:sz w:val="26"/>
          <w:szCs w:val="26"/>
        </w:rPr>
        <w:t xml:space="preserve">првому </w:t>
      </w:r>
      <w:r w:rsidRPr="002A268B">
        <w:rPr>
          <w:rFonts w:eastAsia="Calibri"/>
          <w:sz w:val="26"/>
          <w:szCs w:val="26"/>
        </w:rPr>
        <w:t xml:space="preserve">заместителю главы </w:t>
      </w:r>
      <w:r w:rsidR="00C05605">
        <w:rPr>
          <w:rFonts w:eastAsia="Calibri"/>
          <w:sz w:val="26"/>
          <w:szCs w:val="26"/>
        </w:rPr>
        <w:t>А</w:t>
      </w:r>
      <w:r w:rsidRPr="002A268B">
        <w:rPr>
          <w:rFonts w:eastAsia="Calibri"/>
          <w:sz w:val="26"/>
          <w:szCs w:val="26"/>
        </w:rPr>
        <w:t xml:space="preserve">дминистрации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 на решения, действия (бездействия) директора муниципального казенного учреждения «Управление образованием»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, руководителя и ответственных исполнителей образовательного учреждения; </w:t>
      </w:r>
    </w:p>
    <w:p w:rsidR="002A268B" w:rsidRPr="002A268B" w:rsidRDefault="00962D32" w:rsidP="00CF2DC0">
      <w:pPr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2A268B">
        <w:rPr>
          <w:rFonts w:eastAsia="Calibri"/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образовательного учреждения, Единого портала государственных и муниципальных услуг (функций), региональной информационной системы «Портал государственных и муниципальных услуг», муниципального казенного учреждения «Управление </w:t>
      </w:r>
      <w:r w:rsidRPr="002A268B">
        <w:rPr>
          <w:rFonts w:eastAsia="Calibri"/>
          <w:sz w:val="26"/>
          <w:szCs w:val="26"/>
        </w:rPr>
        <w:lastRenderedPageBreak/>
        <w:t xml:space="preserve">образованием»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, а также может быть принята при личном обращении заявителя.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5.3.2. Жалоба должна содержать: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>- наименование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услугу, решения и действия (бездействие) которых обжалуются;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 - фамилию,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- сведения об обжалуемых решениях и действиях (бездействии) образовательного учреждения, предоставляющего муниципальную услугу, должностного лица муниципального казенного учреждения «Управление образованием»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>;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 - доводы, на основании которых заявитель не согласен с решением и действием (бездействием) образовательного </w:t>
      </w:r>
      <w:r w:rsidR="00370012">
        <w:rPr>
          <w:rFonts w:eastAsia="Calibri"/>
          <w:sz w:val="26"/>
          <w:szCs w:val="26"/>
        </w:rPr>
        <w:t>у</w:t>
      </w:r>
      <w:r w:rsidRPr="002A268B">
        <w:rPr>
          <w:rFonts w:eastAsia="Calibri"/>
          <w:sz w:val="26"/>
          <w:szCs w:val="26"/>
        </w:rPr>
        <w:t xml:space="preserve">чреждения, предоставляющего муниципальную услугу, должностного лица муниципального казенного учреждения «Управление образованием»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5.3.3.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образовательного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5.3.4. По результатам рассмотрения жалобы принимается одно из следующих решений: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2A268B">
        <w:rPr>
          <w:rFonts w:eastAsia="Calibri"/>
          <w:sz w:val="26"/>
          <w:szCs w:val="26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правовыми актами </w:t>
      </w:r>
      <w:r w:rsidR="00FF1EFA">
        <w:rPr>
          <w:rFonts w:eastAsia="Calibri"/>
          <w:sz w:val="26"/>
          <w:szCs w:val="26"/>
        </w:rPr>
        <w:t>А</w:t>
      </w:r>
      <w:r w:rsidRPr="002A268B">
        <w:rPr>
          <w:rFonts w:eastAsia="Calibri"/>
          <w:sz w:val="26"/>
          <w:szCs w:val="26"/>
        </w:rPr>
        <w:t>дминистрации Шкотовского муниципального</w:t>
      </w:r>
      <w:r w:rsidR="00370012">
        <w:rPr>
          <w:rFonts w:eastAsia="Calibri"/>
          <w:sz w:val="26"/>
          <w:szCs w:val="26"/>
        </w:rPr>
        <w:t xml:space="preserve"> округа</w:t>
      </w:r>
      <w:r w:rsidRPr="002A268B">
        <w:rPr>
          <w:rFonts w:eastAsia="Calibri"/>
          <w:sz w:val="26"/>
          <w:szCs w:val="26"/>
        </w:rPr>
        <w:t xml:space="preserve">;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2) в удовлетворении жалобы отказывается.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5.3.5.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5.3.6.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5.3.7.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5.3.8.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2A268B" w:rsidRPr="002A268B" w:rsidRDefault="00962D32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2A268B">
        <w:rPr>
          <w:rFonts w:eastAsia="Calibri"/>
          <w:sz w:val="26"/>
          <w:szCs w:val="26"/>
        </w:rPr>
        <w:t xml:space="preserve">5.3.9. Информация о порядке подачи рассмотрения жалобы размещается на стендах образовательного учреждения, на официальных сайтах в сети «Интернет» </w:t>
      </w:r>
      <w:r w:rsidR="00FF1EFA">
        <w:rPr>
          <w:rFonts w:eastAsia="Calibri"/>
          <w:sz w:val="26"/>
          <w:szCs w:val="26"/>
        </w:rPr>
        <w:t>А</w:t>
      </w:r>
      <w:r w:rsidRPr="002A268B">
        <w:rPr>
          <w:rFonts w:eastAsia="Calibri"/>
          <w:sz w:val="26"/>
          <w:szCs w:val="26"/>
        </w:rPr>
        <w:t xml:space="preserve">дминистрации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 xml:space="preserve">, муниципального казенного учреждения «Управление образованием» 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2A268B">
        <w:rPr>
          <w:rFonts w:eastAsia="Calibri"/>
          <w:sz w:val="26"/>
          <w:szCs w:val="26"/>
        </w:rPr>
        <w:t>, на Едином портале государственных и муниципальных услуг (функций).</w:t>
      </w:r>
    </w:p>
    <w:p w:rsidR="002A268B" w:rsidRPr="002A268B" w:rsidRDefault="002A268B" w:rsidP="00CF2DC0">
      <w:pPr>
        <w:tabs>
          <w:tab w:val="left" w:pos="10773"/>
        </w:tabs>
        <w:spacing w:line="360" w:lineRule="auto"/>
        <w:ind w:right="-33" w:firstLine="709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A268B" w:rsidRDefault="002A268B" w:rsidP="00CF2DC0">
      <w:pPr>
        <w:tabs>
          <w:tab w:val="left" w:pos="10773"/>
        </w:tabs>
        <w:adjustRightInd w:val="0"/>
        <w:spacing w:line="360" w:lineRule="auto"/>
        <w:ind w:right="-33" w:firstLine="709"/>
        <w:jc w:val="both"/>
        <w:rPr>
          <w:rFonts w:ascii="Calibri" w:eastAsia="Calibri" w:hAnsi="Calibri" w:cs="Arial"/>
          <w:color w:val="000000"/>
          <w:sz w:val="26"/>
          <w:szCs w:val="26"/>
          <w:lang w:eastAsia="en-US"/>
        </w:rPr>
      </w:pPr>
    </w:p>
    <w:p w:rsidR="002A268B" w:rsidRDefault="002A268B" w:rsidP="00CF2DC0">
      <w:pPr>
        <w:tabs>
          <w:tab w:val="left" w:pos="10773"/>
        </w:tabs>
        <w:adjustRightInd w:val="0"/>
        <w:spacing w:line="360" w:lineRule="auto"/>
        <w:ind w:right="-33" w:firstLine="709"/>
        <w:jc w:val="both"/>
        <w:rPr>
          <w:rFonts w:ascii="Calibri" w:eastAsia="Calibri" w:hAnsi="Calibri" w:cs="Arial"/>
          <w:color w:val="000000"/>
          <w:sz w:val="26"/>
          <w:szCs w:val="26"/>
          <w:lang w:eastAsia="en-US"/>
        </w:rPr>
      </w:pPr>
    </w:p>
    <w:p w:rsidR="002A268B" w:rsidRDefault="002A268B" w:rsidP="00CF2DC0">
      <w:pPr>
        <w:tabs>
          <w:tab w:val="left" w:pos="10773"/>
        </w:tabs>
        <w:adjustRightInd w:val="0"/>
        <w:spacing w:line="360" w:lineRule="auto"/>
        <w:ind w:right="-33" w:firstLine="709"/>
        <w:jc w:val="both"/>
        <w:rPr>
          <w:rFonts w:ascii="Calibri" w:eastAsia="Calibri" w:hAnsi="Calibri" w:cs="Arial"/>
          <w:color w:val="000000"/>
          <w:sz w:val="26"/>
          <w:szCs w:val="26"/>
          <w:lang w:eastAsia="en-US"/>
        </w:rPr>
      </w:pPr>
    </w:p>
    <w:p w:rsidR="002A268B" w:rsidRDefault="002A268B" w:rsidP="00CF2DC0">
      <w:pPr>
        <w:tabs>
          <w:tab w:val="left" w:pos="9639"/>
          <w:tab w:val="left" w:pos="10773"/>
        </w:tabs>
        <w:adjustRightInd w:val="0"/>
        <w:spacing w:line="360" w:lineRule="auto"/>
        <w:ind w:right="-33" w:firstLine="709"/>
        <w:jc w:val="right"/>
        <w:rPr>
          <w:rFonts w:ascii="Calibri" w:eastAsia="Calibri" w:hAnsi="Calibri" w:cs="Arial"/>
          <w:color w:val="000000"/>
          <w:sz w:val="26"/>
          <w:szCs w:val="26"/>
          <w:lang w:eastAsia="en-US"/>
        </w:rPr>
      </w:pPr>
    </w:p>
    <w:p w:rsidR="00ED4788" w:rsidRDefault="00ED4788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both"/>
        <w:rPr>
          <w:sz w:val="26"/>
          <w:szCs w:val="26"/>
        </w:rPr>
      </w:pPr>
    </w:p>
    <w:p w:rsidR="00755B1C" w:rsidRDefault="00755B1C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both"/>
        <w:rPr>
          <w:sz w:val="26"/>
          <w:szCs w:val="26"/>
        </w:rPr>
      </w:pPr>
    </w:p>
    <w:p w:rsidR="00755B1C" w:rsidRDefault="00755B1C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both"/>
        <w:rPr>
          <w:sz w:val="26"/>
          <w:szCs w:val="26"/>
        </w:rPr>
      </w:pPr>
    </w:p>
    <w:p w:rsidR="00755B1C" w:rsidRDefault="00755B1C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both"/>
        <w:rPr>
          <w:sz w:val="26"/>
          <w:szCs w:val="26"/>
        </w:rPr>
      </w:pPr>
    </w:p>
    <w:p w:rsidR="00755B1C" w:rsidRDefault="00755B1C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both"/>
        <w:rPr>
          <w:sz w:val="26"/>
          <w:szCs w:val="26"/>
        </w:rPr>
      </w:pPr>
    </w:p>
    <w:p w:rsidR="00446B28" w:rsidRPr="00581F2C" w:rsidRDefault="00962D32" w:rsidP="00CF2DC0">
      <w:pPr>
        <w:tabs>
          <w:tab w:val="left" w:pos="10773"/>
        </w:tabs>
        <w:adjustRightInd w:val="0"/>
        <w:ind w:right="-33"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81F2C">
        <w:rPr>
          <w:rFonts w:eastAsiaTheme="minorHAnsi"/>
          <w:color w:val="000000"/>
          <w:sz w:val="26"/>
          <w:szCs w:val="26"/>
          <w:lang w:eastAsia="en-US"/>
        </w:rPr>
        <w:t xml:space="preserve">Приложение № 1 </w:t>
      </w:r>
    </w:p>
    <w:p w:rsidR="00446B28" w:rsidRPr="00C8003F" w:rsidRDefault="00962D32" w:rsidP="00CF2DC0">
      <w:pPr>
        <w:tabs>
          <w:tab w:val="left" w:pos="10773"/>
        </w:tabs>
        <w:adjustRightInd w:val="0"/>
        <w:ind w:right="-33"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81F2C">
        <w:rPr>
          <w:rFonts w:eastAsiaTheme="minorHAnsi"/>
          <w:color w:val="000000"/>
          <w:sz w:val="26"/>
          <w:szCs w:val="26"/>
          <w:lang w:eastAsia="en-US"/>
        </w:rPr>
        <w:t xml:space="preserve">к </w:t>
      </w:r>
      <w:r w:rsidRPr="00C8003F">
        <w:rPr>
          <w:rFonts w:eastAsiaTheme="minorHAnsi"/>
          <w:color w:val="000000"/>
          <w:sz w:val="26"/>
          <w:szCs w:val="26"/>
          <w:lang w:eastAsia="en-US"/>
        </w:rPr>
        <w:t xml:space="preserve">Административному регламенту </w:t>
      </w:r>
    </w:p>
    <w:p w:rsidR="00ED3C40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C8003F">
        <w:rPr>
          <w:rFonts w:eastAsiaTheme="minorHAnsi"/>
          <w:color w:val="000000"/>
          <w:sz w:val="26"/>
          <w:szCs w:val="26"/>
          <w:lang w:eastAsia="en-US"/>
        </w:rPr>
        <w:t xml:space="preserve">по предоставлению </w:t>
      </w:r>
      <w:r>
        <w:rPr>
          <w:rFonts w:eastAsiaTheme="minorHAnsi"/>
          <w:color w:val="000000"/>
          <w:sz w:val="26"/>
          <w:szCs w:val="26"/>
          <w:lang w:eastAsia="en-US"/>
        </w:rPr>
        <w:t>муниципальной услуги</w:t>
      </w:r>
    </w:p>
    <w:p w:rsidR="00ED3C40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ED3C40">
        <w:rPr>
          <w:rFonts w:eastAsia="Calibri"/>
          <w:sz w:val="26"/>
          <w:szCs w:val="26"/>
        </w:rPr>
        <w:t>«Запись на обучение по дополнительной</w:t>
      </w:r>
    </w:p>
    <w:p w:rsidR="00ED3C40" w:rsidRPr="00ED3C40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ED3C40">
        <w:rPr>
          <w:rFonts w:eastAsia="Calibri"/>
          <w:sz w:val="26"/>
          <w:szCs w:val="26"/>
        </w:rPr>
        <w:t xml:space="preserve"> образовательной  программе»</w:t>
      </w:r>
    </w:p>
    <w:p w:rsidR="00ED3C40" w:rsidRPr="00581F2C" w:rsidRDefault="00ED3C40" w:rsidP="00CF2DC0">
      <w:pPr>
        <w:tabs>
          <w:tab w:val="left" w:pos="10773"/>
        </w:tabs>
        <w:adjustRightInd w:val="0"/>
        <w:ind w:right="-33" w:firstLine="709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446B28" w:rsidRPr="00C8003F" w:rsidRDefault="00446B28" w:rsidP="00CF2DC0">
      <w:pPr>
        <w:tabs>
          <w:tab w:val="left" w:pos="10773"/>
        </w:tabs>
        <w:adjustRightInd w:val="0"/>
        <w:ind w:right="-33" w:firstLine="709"/>
        <w:jc w:val="right"/>
        <w:rPr>
          <w:rFonts w:eastAsia="Calibri"/>
          <w:sz w:val="26"/>
          <w:szCs w:val="26"/>
        </w:rPr>
      </w:pPr>
    </w:p>
    <w:p w:rsidR="00446B28" w:rsidRPr="0054199D" w:rsidRDefault="00962D32" w:rsidP="00CF2DC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right="-33" w:firstLine="709"/>
        <w:contextualSpacing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54199D">
        <w:rPr>
          <w:rFonts w:eastAsiaTheme="minorHAnsi"/>
          <w:b/>
          <w:bCs/>
          <w:color w:val="000000"/>
          <w:sz w:val="26"/>
          <w:szCs w:val="26"/>
          <w:lang w:eastAsia="en-US"/>
        </w:rPr>
        <w:t>Наименование муниципальных образовательных организаций</w:t>
      </w:r>
    </w:p>
    <w:p w:rsidR="00446B28" w:rsidRPr="00C8003F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center"/>
        <w:rPr>
          <w:rFonts w:eastAsia="Calibri"/>
          <w:b/>
          <w:bCs/>
          <w:sz w:val="26"/>
          <w:szCs w:val="26"/>
        </w:rPr>
      </w:pPr>
      <w:r w:rsidRPr="00581F2C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Шкотовского муниципального </w:t>
      </w:r>
      <w:r w:rsidR="00370012">
        <w:rPr>
          <w:rFonts w:eastAsiaTheme="minorHAnsi"/>
          <w:b/>
          <w:bCs/>
          <w:color w:val="000000"/>
          <w:sz w:val="26"/>
          <w:szCs w:val="26"/>
          <w:lang w:eastAsia="en-US"/>
        </w:rPr>
        <w:t>округа</w:t>
      </w:r>
      <w:r w:rsidRPr="00581F2C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, участвующих в предоставлении муниципальной </w:t>
      </w:r>
      <w:r w:rsidRPr="00C8003F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услуги </w:t>
      </w:r>
      <w:r w:rsidRPr="00C8003F">
        <w:rPr>
          <w:rFonts w:eastAsia="Calibri"/>
          <w:b/>
          <w:bCs/>
          <w:sz w:val="26"/>
          <w:szCs w:val="26"/>
        </w:rPr>
        <w:t>«Запись на обучение по дополнительной образовательной  программе»</w:t>
      </w:r>
    </w:p>
    <w:p w:rsidR="00446B28" w:rsidRPr="00581F2C" w:rsidRDefault="00446B28" w:rsidP="00CF2DC0">
      <w:pPr>
        <w:tabs>
          <w:tab w:val="left" w:pos="10773"/>
        </w:tabs>
        <w:adjustRightInd w:val="0"/>
        <w:ind w:right="-33" w:firstLine="709"/>
        <w:jc w:val="center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Style w:val="ab"/>
        <w:tblW w:w="10139" w:type="dxa"/>
        <w:tblInd w:w="-176" w:type="dxa"/>
        <w:tblLayout w:type="fixed"/>
        <w:tblLook w:val="04A0"/>
      </w:tblPr>
      <w:tblGrid>
        <w:gridCol w:w="710"/>
        <w:gridCol w:w="4184"/>
        <w:gridCol w:w="2033"/>
        <w:gridCol w:w="1109"/>
        <w:gridCol w:w="2103"/>
      </w:tblGrid>
      <w:tr w:rsidR="003642EF" w:rsidTr="00EE0C45">
        <w:tc>
          <w:tcPr>
            <w:tcW w:w="710" w:type="dxa"/>
          </w:tcPr>
          <w:p w:rsidR="00446B28" w:rsidRPr="00581F2C" w:rsidRDefault="00962D32" w:rsidP="00CF2DC0">
            <w:pPr>
              <w:tabs>
                <w:tab w:val="left" w:pos="10773"/>
              </w:tabs>
              <w:adjustRightInd w:val="0"/>
              <w:ind w:right="-33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184" w:type="dxa"/>
          </w:tcPr>
          <w:p w:rsidR="00446B28" w:rsidRPr="00581F2C" w:rsidRDefault="00962D32" w:rsidP="00CF2DC0">
            <w:pPr>
              <w:tabs>
                <w:tab w:val="left" w:pos="10773"/>
              </w:tabs>
              <w:adjustRightInd w:val="0"/>
              <w:ind w:right="-33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Наименование учреждения</w:t>
            </w:r>
          </w:p>
        </w:tc>
        <w:tc>
          <w:tcPr>
            <w:tcW w:w="2033" w:type="dxa"/>
          </w:tcPr>
          <w:p w:rsidR="00446B28" w:rsidRPr="00581F2C" w:rsidRDefault="00962D32" w:rsidP="00CF2DC0">
            <w:pPr>
              <w:tabs>
                <w:tab w:val="left" w:pos="10773"/>
              </w:tabs>
              <w:adjustRightInd w:val="0"/>
              <w:ind w:right="-33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1109" w:type="dxa"/>
          </w:tcPr>
          <w:p w:rsidR="00446B28" w:rsidRPr="00581F2C" w:rsidRDefault="00962D32" w:rsidP="00CF2DC0">
            <w:pPr>
              <w:tabs>
                <w:tab w:val="left" w:pos="10773"/>
              </w:tabs>
              <w:adjustRightInd w:val="0"/>
              <w:ind w:right="-33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Режим работы</w:t>
            </w:r>
          </w:p>
        </w:tc>
        <w:tc>
          <w:tcPr>
            <w:tcW w:w="2103" w:type="dxa"/>
          </w:tcPr>
          <w:p w:rsidR="00446B28" w:rsidRPr="00581F2C" w:rsidRDefault="00962D32" w:rsidP="00CF2DC0">
            <w:pPr>
              <w:tabs>
                <w:tab w:val="left" w:pos="10773"/>
              </w:tabs>
              <w:adjustRightInd w:val="0"/>
              <w:ind w:right="-33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Телефон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«Средняя общеобразовательная школа № 1 пгт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Шкотово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округа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692815, Приморский край, Шкотовский район, пгт Шкотово, ул.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Советская, 45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 (42335)312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36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«Средняя общеобразовательная школа № 13 с. Многоудобное»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округа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692841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Приморский край, Шкотовский район, с. Многоудобное, ул. Зальпе,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2 Г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 (42335)3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5136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«Средняя общеобразовательная школа № 14 пос. Подъяпольское»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692828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Шкотовский район, пос. Подъяпольское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ул.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Школьная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1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 363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53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«Средняя общеобразовательная школа № 15 пос. Штыково»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lastRenderedPageBreak/>
              <w:t>692841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Приморский край, Шкотовский район, пос. Штыково, ул.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Строителей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 3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4748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«Средняя общеобразовательная школа № 25 с. Романовка»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692821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Приморский край, Шкотовский район, с. Романовка, ул. Гвардейская, 5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8(42335)35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238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4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«Средняя общеобразовательная школа № 26 пос. Новонежино»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692840, Приморский край, Шкотовский район пос. Новонежино, ул.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Советская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 (42335)335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«Средняя общеобразовательная школа № 26 пгт. Смоляниново»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округа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692828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Приморский край, Шкотовский район, пгт. Смоляниново,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ул. Маяковского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 (42335)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35433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«Средняя общеобразовательная школа № 28 с. Анисимовка»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округа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692847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Шкотовский район, с. Анисимовка, ул. Смольная, 2а.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 33715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обще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«Средняя общеобразовательная школа № 29 с. Центральное»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692844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Шкотовский район, с. Центральное, ул. Чапаева, 19.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 35622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  <w:p w:rsidR="00446B28" w:rsidRPr="00581F2C" w:rsidRDefault="00446B28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дошкольное образовательное учреждение детский сад № 1 "Радуга" общеразвивающего вида пгт Шкотово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692815, Приморский край, Шкотовский район, пгт Шкотово, ул.Зальпе 10, 20.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 (42335)31242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дошкольное образовательное учреждение детский сад № 4 общеразвивающего вида пос. 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Новонежино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округа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692840, Приморский край, Шкотовский 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район пос. Новонежино, ул. Авиаторов, 9.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 (42335)33528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дошкольное образовательное учреждение «Детский сад № 7 «Ягодка» пгт Смоляниново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692828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Приморский край, Шкотовский район, пгт. Смоляниново, Школьный переулок, 20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 (42335)42180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дошкольное образовательное учреждение детский сад № 8 общеразвивающего вида пгт Смоляниново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692830, Приморский край, Шкотовский район, пгт Смоляниново, ул.Нагорная, 12-в.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89147109461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дошкольное образовательное учреждение «Детский сад № 26 «Солнышко» с. Романовка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692821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Приморский край, Шкотовский район, с. Романовка, ул. Гвардейская, 5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8(42335)35915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дошкольное образовательное учреждение «Детский сад № 37 «Дюймовочка» с. Многоудобное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692841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Приморский край, Шкотовский район, с. Многоудобное, ул. Зальпе,45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 35112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дошкольное образовательное учреждение «Детский сад № 40 «Маячок» пос. Подъяпольское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692828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Шкотовский район, пос. Подъяпольское ул. Национальная, 1.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 36399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Муниципальное бюджетное дошкольное образовательное учреждение «Детский сад № 4 «Рябинушка» пос. Штыково</w:t>
            </w:r>
          </w:p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692841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Шкотовский район, пос. Штыково, ул. Гидроузла, 16.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 34654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34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образовательное учреждение «Средняя общеобразовательная школа №28 с. Анисимовка»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692847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Шкотовский район, с. Анисимовка, ул. Смольная, 2а.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 33715</w:t>
            </w:r>
          </w:p>
        </w:tc>
      </w:tr>
      <w:tr w:rsidR="003642EF" w:rsidTr="00EE0C45">
        <w:tc>
          <w:tcPr>
            <w:tcW w:w="710" w:type="dxa"/>
          </w:tcPr>
          <w:p w:rsidR="00446B28" w:rsidRPr="00581F2C" w:rsidRDefault="00962D32" w:rsidP="00EE0C45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184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Муниципальное бюджетное образовательное учреждение «Средняя общеобразовательная школа №29 с. Центральное» Шкотовского муниципального </w:t>
            </w:r>
            <w:r w:rsidR="0037001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округ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 Приморского края</w:t>
            </w:r>
          </w:p>
        </w:tc>
        <w:tc>
          <w:tcPr>
            <w:tcW w:w="203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692844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,</w:t>
            </w: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Шкотовский район, с. Центральное, ул. Чапаева, 19.</w:t>
            </w:r>
          </w:p>
        </w:tc>
        <w:tc>
          <w:tcPr>
            <w:tcW w:w="1109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lef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8.00 до 17.00</w:t>
            </w:r>
          </w:p>
        </w:tc>
        <w:tc>
          <w:tcPr>
            <w:tcW w:w="2103" w:type="dxa"/>
          </w:tcPr>
          <w:p w:rsidR="00446B28" w:rsidRPr="00581F2C" w:rsidRDefault="00962D32" w:rsidP="00FC394A">
            <w:pPr>
              <w:tabs>
                <w:tab w:val="left" w:pos="10773"/>
              </w:tabs>
              <w:adjustRightInd w:val="0"/>
              <w:ind w:right="-33" w:firstLine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81F2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8(42335) 35622</w:t>
            </w:r>
          </w:p>
        </w:tc>
      </w:tr>
    </w:tbl>
    <w:p w:rsidR="00446B28" w:rsidRDefault="00446B28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C05605" w:rsidRDefault="00C05605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p w:rsidR="00EE0C45" w:rsidRDefault="00962D32" w:rsidP="00EE0C4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200"/>
        <w:ind w:left="0" w:right="-33"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54199D">
        <w:rPr>
          <w:rFonts w:eastAsia="Calibri"/>
          <w:b/>
          <w:bCs/>
          <w:sz w:val="26"/>
          <w:szCs w:val="26"/>
          <w:lang w:eastAsia="en-US"/>
        </w:rPr>
        <w:t>Уполномоченный орган,</w:t>
      </w:r>
      <w:r w:rsidR="00446B28" w:rsidRPr="0054199D">
        <w:rPr>
          <w:rFonts w:eastAsia="Calibri"/>
          <w:b/>
          <w:bCs/>
          <w:sz w:val="26"/>
          <w:szCs w:val="26"/>
          <w:lang w:eastAsia="en-US"/>
        </w:rPr>
        <w:t xml:space="preserve"> координирующий предоставление </w:t>
      </w:r>
      <w:r w:rsidR="00446B28" w:rsidRPr="0054199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муниципальной услуги </w:t>
      </w:r>
      <w:r w:rsidR="00446B28" w:rsidRPr="0054199D">
        <w:rPr>
          <w:rFonts w:eastAsia="Calibri"/>
          <w:b/>
          <w:bCs/>
          <w:sz w:val="26"/>
          <w:szCs w:val="26"/>
          <w:lang w:eastAsia="en-US"/>
        </w:rPr>
        <w:t>«Запись на обучение по дополнительной</w:t>
      </w:r>
    </w:p>
    <w:p w:rsidR="00446B28" w:rsidRPr="0054199D" w:rsidRDefault="00962D32" w:rsidP="00EE0C45">
      <w:pPr>
        <w:pStyle w:val="a5"/>
        <w:autoSpaceDE w:val="0"/>
        <w:autoSpaceDN w:val="0"/>
        <w:adjustRightInd w:val="0"/>
        <w:spacing w:after="200"/>
        <w:ind w:left="709" w:right="-33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54199D">
        <w:rPr>
          <w:rFonts w:eastAsia="Calibri"/>
          <w:b/>
          <w:bCs/>
          <w:sz w:val="26"/>
          <w:szCs w:val="26"/>
          <w:lang w:eastAsia="en-US"/>
        </w:rPr>
        <w:t>образовательной программе»</w:t>
      </w:r>
    </w:p>
    <w:p w:rsidR="00446B28" w:rsidRPr="00581F2C" w:rsidRDefault="00446B28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Style w:val="ab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3642EF" w:rsidTr="009D6034">
        <w:trPr>
          <w:trHeight w:val="907"/>
          <w:jc w:val="center"/>
        </w:trPr>
        <w:tc>
          <w:tcPr>
            <w:tcW w:w="9634" w:type="dxa"/>
          </w:tcPr>
          <w:p w:rsidR="00446B28" w:rsidRPr="00CB0F24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B0F2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2.1. Муниципальное казенное учреждение «Управление образованием» Шкотовского муниципального </w:t>
            </w:r>
            <w:r w:rsidR="00370012">
              <w:rPr>
                <w:rFonts w:eastAsia="Calibri"/>
                <w:bCs/>
                <w:sz w:val="26"/>
                <w:szCs w:val="26"/>
                <w:lang w:eastAsia="en-US"/>
              </w:rPr>
              <w:t>округа</w:t>
            </w:r>
          </w:p>
          <w:p w:rsidR="00446B28" w:rsidRPr="00CB0F24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B0F24">
              <w:rPr>
                <w:rFonts w:eastAsia="Calibri"/>
                <w:bCs/>
                <w:sz w:val="26"/>
                <w:szCs w:val="26"/>
                <w:vertAlign w:val="superscript"/>
                <w:lang w:eastAsia="en-US"/>
              </w:rPr>
              <w:t xml:space="preserve">                                    (наименование органа, предоставляющего муниципальную услугу)</w:t>
            </w:r>
          </w:p>
        </w:tc>
      </w:tr>
      <w:tr w:rsidR="003642EF" w:rsidTr="009D6034">
        <w:trPr>
          <w:trHeight w:val="671"/>
          <w:jc w:val="center"/>
        </w:trPr>
        <w:tc>
          <w:tcPr>
            <w:tcW w:w="9634" w:type="dxa"/>
          </w:tcPr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. Место нахождения органа, участвующего в предоставлении </w:t>
            </w: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слуги:</w:t>
            </w:r>
          </w:p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. Большой Камень, ул. Аллея </w:t>
            </w:r>
            <w:r w:rsidR="008B4C72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руда, 15</w:t>
            </w:r>
          </w:p>
        </w:tc>
      </w:tr>
      <w:tr w:rsidR="003642EF" w:rsidTr="009D6034">
        <w:trPr>
          <w:trHeight w:val="2462"/>
          <w:jc w:val="center"/>
        </w:trPr>
        <w:tc>
          <w:tcPr>
            <w:tcW w:w="9634" w:type="dxa"/>
          </w:tcPr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. График работы органа, участвующего в предоставлении </w:t>
            </w: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слуги: </w:t>
            </w:r>
          </w:p>
          <w:p w:rsidR="00446B28" w:rsidRPr="00581F2C" w:rsidRDefault="00962D32" w:rsidP="00CF2DC0">
            <w:pPr>
              <w:tabs>
                <w:tab w:val="left" w:pos="10773"/>
              </w:tabs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noProof/>
                <w:sz w:val="26"/>
                <w:szCs w:val="26"/>
                <w:lang w:eastAsia="en-US"/>
              </w:rPr>
              <w:t>Понедельник:  8.00-12.00  13.00-17.15</w:t>
            </w:r>
          </w:p>
          <w:p w:rsidR="00446B28" w:rsidRPr="00581F2C" w:rsidRDefault="00962D32" w:rsidP="00CF2DC0">
            <w:pPr>
              <w:tabs>
                <w:tab w:val="left" w:pos="222"/>
                <w:tab w:val="left" w:pos="10773"/>
              </w:tabs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noProof/>
                <w:sz w:val="26"/>
                <w:szCs w:val="26"/>
                <w:lang w:eastAsia="en-US"/>
              </w:rPr>
              <w:t>Вторник: 8.00-12.00  13.00-17.15</w:t>
            </w:r>
          </w:p>
          <w:p w:rsidR="00446B28" w:rsidRPr="00581F2C" w:rsidRDefault="00962D32" w:rsidP="00CF2DC0">
            <w:pPr>
              <w:tabs>
                <w:tab w:val="left" w:pos="222"/>
                <w:tab w:val="left" w:pos="10773"/>
              </w:tabs>
              <w:ind w:right="-33"/>
              <w:rPr>
                <w:rFonts w:eastAsia="Calibri"/>
                <w:noProof/>
                <w:sz w:val="26"/>
                <w:szCs w:val="26"/>
                <w:lang w:eastAsia="en-US"/>
              </w:rPr>
            </w:pPr>
            <w:r w:rsidRPr="00CB0F24">
              <w:rPr>
                <w:rFonts w:eastAsia="Calibri"/>
                <w:noProof/>
                <w:sz w:val="26"/>
                <w:szCs w:val="26"/>
                <w:lang w:eastAsia="en-US"/>
              </w:rPr>
              <w:t>С</w:t>
            </w:r>
            <w:r w:rsidRPr="00581F2C">
              <w:rPr>
                <w:rFonts w:eastAsia="Calibri"/>
                <w:noProof/>
                <w:sz w:val="26"/>
                <w:szCs w:val="26"/>
                <w:lang w:eastAsia="en-US"/>
              </w:rPr>
              <w:t>реда: 8.00-12.00  13.00-17.15</w:t>
            </w:r>
          </w:p>
          <w:p w:rsidR="00446B28" w:rsidRPr="00581F2C" w:rsidRDefault="00962D32" w:rsidP="00CF2DC0">
            <w:pPr>
              <w:tabs>
                <w:tab w:val="left" w:pos="222"/>
                <w:tab w:val="left" w:pos="10773"/>
              </w:tabs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noProof/>
                <w:sz w:val="26"/>
                <w:szCs w:val="26"/>
                <w:lang w:eastAsia="en-US"/>
              </w:rPr>
              <w:t>Четверг</w:t>
            </w:r>
            <w:r w:rsidRPr="00CB0F24">
              <w:rPr>
                <w:rFonts w:eastAsia="Calibri"/>
                <w:noProof/>
                <w:sz w:val="26"/>
                <w:szCs w:val="26"/>
                <w:lang w:eastAsia="en-US"/>
              </w:rPr>
              <w:t>:</w:t>
            </w:r>
            <w:r w:rsidRPr="00581F2C">
              <w:rPr>
                <w:rFonts w:eastAsia="Calibri"/>
                <w:noProof/>
                <w:sz w:val="26"/>
                <w:szCs w:val="26"/>
                <w:lang w:eastAsia="en-US"/>
              </w:rPr>
              <w:t xml:space="preserve"> 8.00-12.00  13.00-17.15 </w:t>
            </w:r>
          </w:p>
          <w:p w:rsidR="00446B28" w:rsidRPr="00581F2C" w:rsidRDefault="00962D32" w:rsidP="00CF2DC0">
            <w:pPr>
              <w:tabs>
                <w:tab w:val="left" w:pos="222"/>
                <w:tab w:val="left" w:pos="10773"/>
              </w:tabs>
              <w:ind w:right="-33"/>
              <w:rPr>
                <w:rFonts w:eastAsia="Calibri"/>
                <w:noProof/>
                <w:sz w:val="26"/>
                <w:szCs w:val="26"/>
                <w:lang w:eastAsia="en-US"/>
              </w:rPr>
            </w:pPr>
            <w:r w:rsidRPr="00CB0F24">
              <w:rPr>
                <w:rFonts w:eastAsia="Calibri"/>
                <w:noProof/>
                <w:sz w:val="26"/>
                <w:szCs w:val="26"/>
                <w:lang w:eastAsia="en-US"/>
              </w:rPr>
              <w:t>Пятница:</w:t>
            </w:r>
            <w:r w:rsidRPr="00581F2C">
              <w:rPr>
                <w:rFonts w:eastAsia="Calibri"/>
                <w:noProof/>
                <w:sz w:val="26"/>
                <w:szCs w:val="26"/>
                <w:lang w:eastAsia="en-US"/>
              </w:rPr>
              <w:t xml:space="preserve"> 8.00-12.00  13.00-16.00</w:t>
            </w:r>
          </w:p>
          <w:p w:rsidR="00446B28" w:rsidRPr="00581F2C" w:rsidRDefault="00962D32" w:rsidP="00CF2DC0">
            <w:pPr>
              <w:tabs>
                <w:tab w:val="left" w:pos="222"/>
                <w:tab w:val="left" w:pos="10773"/>
              </w:tabs>
              <w:ind w:right="-33"/>
              <w:rPr>
                <w:rFonts w:eastAsia="Calibri"/>
                <w:noProof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noProof/>
                <w:sz w:val="26"/>
                <w:szCs w:val="26"/>
                <w:lang w:val="en-US" w:eastAsia="en-US"/>
              </w:rPr>
              <w:t>Суббота</w:t>
            </w:r>
            <w:r w:rsidRPr="00581F2C">
              <w:rPr>
                <w:rFonts w:eastAsia="Calibri"/>
                <w:noProof/>
                <w:sz w:val="26"/>
                <w:szCs w:val="26"/>
                <w:lang w:eastAsia="en-US"/>
              </w:rPr>
              <w:t>: выходной</w:t>
            </w:r>
          </w:p>
          <w:p w:rsidR="00446B28" w:rsidRPr="00581F2C" w:rsidRDefault="00962D32" w:rsidP="00CF2DC0">
            <w:pPr>
              <w:tabs>
                <w:tab w:val="left" w:pos="222"/>
                <w:tab w:val="left" w:pos="10773"/>
              </w:tabs>
              <w:ind w:right="-33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581F2C">
              <w:rPr>
                <w:rFonts w:eastAsia="Calibri"/>
                <w:noProof/>
                <w:sz w:val="26"/>
                <w:szCs w:val="26"/>
                <w:lang w:val="en-US" w:eastAsia="en-US"/>
              </w:rPr>
              <w:t>Воскресенье:</w:t>
            </w:r>
            <w:r w:rsidRPr="00581F2C">
              <w:rPr>
                <w:rFonts w:eastAsia="Calibri"/>
                <w:noProof/>
                <w:sz w:val="26"/>
                <w:szCs w:val="26"/>
                <w:lang w:eastAsia="en-US"/>
              </w:rPr>
              <w:t xml:space="preserve"> выходной</w:t>
            </w:r>
          </w:p>
        </w:tc>
      </w:tr>
      <w:tr w:rsidR="003642EF" w:rsidTr="009D6034">
        <w:trPr>
          <w:trHeight w:val="2501"/>
          <w:jc w:val="center"/>
        </w:trPr>
        <w:tc>
          <w:tcPr>
            <w:tcW w:w="9634" w:type="dxa"/>
          </w:tcPr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. График приема заявителей:</w:t>
            </w:r>
          </w:p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Понедельник:    8.00-12.00, 13.00-17.15</w:t>
            </w:r>
          </w:p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Вторник:            8.00-12.00, 13.00-17.15</w:t>
            </w:r>
          </w:p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Среда:                8.00-12.00, 13.00-17.15  </w:t>
            </w:r>
          </w:p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Четверг:             8.00-12.00, 13.00-17.15</w:t>
            </w:r>
          </w:p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Пятница:           8.00-12.00, 13.00-16.00</w:t>
            </w:r>
          </w:p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Суббота:            выходной</w:t>
            </w:r>
          </w:p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Воскресенье:     выходной</w:t>
            </w:r>
          </w:p>
          <w:p w:rsidR="00446B28" w:rsidRPr="00581F2C" w:rsidRDefault="00446B28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642EF" w:rsidTr="009D6034">
        <w:trPr>
          <w:jc w:val="center"/>
        </w:trPr>
        <w:tc>
          <w:tcPr>
            <w:tcW w:w="9634" w:type="dxa"/>
          </w:tcPr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. Контактный телефон органа, участвующего в предоставлении </w:t>
            </w: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слуги: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4-00-54</w:t>
            </w:r>
          </w:p>
        </w:tc>
      </w:tr>
      <w:tr w:rsidR="003642EF" w:rsidTr="009D6034">
        <w:trPr>
          <w:trHeight w:val="1046"/>
          <w:jc w:val="center"/>
        </w:trPr>
        <w:tc>
          <w:tcPr>
            <w:tcW w:w="9634" w:type="dxa"/>
          </w:tcPr>
          <w:p w:rsidR="00446B28" w:rsidRPr="00581F2C" w:rsidRDefault="00962D32" w:rsidP="00CF2DC0">
            <w:pPr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. Официальный сайт органа, участвующего в предоставлении </w:t>
            </w: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слуги, расположенного в информационно-телекоммуникационной сети Интернет по адресу:   шкотово-обр.рф</w:t>
            </w:r>
          </w:p>
        </w:tc>
      </w:tr>
      <w:tr w:rsidR="003642EF" w:rsidTr="009D6034">
        <w:trPr>
          <w:jc w:val="center"/>
        </w:trPr>
        <w:tc>
          <w:tcPr>
            <w:tcW w:w="9634" w:type="dxa"/>
          </w:tcPr>
          <w:p w:rsidR="00446B28" w:rsidRPr="005F38F9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. Адрес электронной почты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Уполномоченного 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органа, участвующего в предоставлении </w:t>
            </w:r>
            <w:r>
              <w:rPr>
                <w:rFonts w:eastAsia="Calibri"/>
                <w:sz w:val="26"/>
                <w:szCs w:val="26"/>
                <w:lang w:eastAsia="en-US"/>
              </w:rPr>
              <w:t>Услуги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:    </w:t>
            </w:r>
            <w:r w:rsidRPr="00581F2C">
              <w:rPr>
                <w:rFonts w:eastAsia="Calibri"/>
                <w:sz w:val="26"/>
                <w:szCs w:val="26"/>
                <w:lang w:val="en-US" w:eastAsia="en-US"/>
              </w:rPr>
              <w:t>uo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_</w:t>
            </w:r>
            <w:r w:rsidRPr="00581F2C">
              <w:rPr>
                <w:rFonts w:eastAsia="Calibri"/>
                <w:sz w:val="26"/>
                <w:szCs w:val="26"/>
                <w:lang w:val="en-US" w:eastAsia="en-US"/>
              </w:rPr>
              <w:t>shkot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@</w:t>
            </w:r>
            <w:r w:rsidRPr="00581F2C">
              <w:rPr>
                <w:rFonts w:eastAsia="Calibri"/>
                <w:sz w:val="26"/>
                <w:szCs w:val="26"/>
                <w:lang w:val="en-US" w:eastAsia="en-US"/>
              </w:rPr>
              <w:t>mail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581F2C">
              <w:rPr>
                <w:rFonts w:eastAsia="Calibri"/>
                <w:sz w:val="26"/>
                <w:szCs w:val="26"/>
                <w:lang w:val="en-US" w:eastAsia="en-US"/>
              </w:rPr>
              <w:t>ru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</w:tbl>
    <w:p w:rsidR="00446B28" w:rsidRPr="00581F2C" w:rsidRDefault="00446B28" w:rsidP="00CF2DC0">
      <w:pPr>
        <w:tabs>
          <w:tab w:val="left" w:pos="10773"/>
        </w:tabs>
        <w:adjustRightInd w:val="0"/>
        <w:ind w:right="-33" w:firstLine="709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3642EF" w:rsidTr="00EE0C45">
        <w:trPr>
          <w:jc w:val="center"/>
        </w:trPr>
        <w:tc>
          <w:tcPr>
            <w:tcW w:w="9639" w:type="dxa"/>
          </w:tcPr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Pr="00581F2C">
              <w:rPr>
                <w:rFonts w:eastAsia="Calibri"/>
                <w:b/>
                <w:sz w:val="26"/>
                <w:szCs w:val="26"/>
                <w:lang w:eastAsia="en-US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3642EF" w:rsidTr="00EE0C45">
        <w:trPr>
          <w:jc w:val="center"/>
        </w:trPr>
        <w:tc>
          <w:tcPr>
            <w:tcW w:w="9639" w:type="dxa"/>
          </w:tcPr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>3.1. 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www.mfc-25.ru</w:t>
            </w:r>
          </w:p>
        </w:tc>
      </w:tr>
      <w:tr w:rsidR="003642EF" w:rsidTr="00EE0C45">
        <w:trPr>
          <w:jc w:val="center"/>
        </w:trPr>
        <w:tc>
          <w:tcPr>
            <w:tcW w:w="9639" w:type="dxa"/>
          </w:tcPr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lastRenderedPageBreak/>
              <w:t>3.2. Телефон горячей линии сети МФЦ, расположенных на территории Приморского края: 8(423)222-1111</w:t>
            </w:r>
          </w:p>
        </w:tc>
      </w:tr>
      <w:tr w:rsidR="003642EF" w:rsidTr="00EE0C45">
        <w:trPr>
          <w:jc w:val="center"/>
        </w:trPr>
        <w:tc>
          <w:tcPr>
            <w:tcW w:w="9639" w:type="dxa"/>
          </w:tcPr>
          <w:p w:rsidR="00446B28" w:rsidRPr="00581F2C" w:rsidRDefault="00962D32" w:rsidP="00CF2DC0">
            <w:pPr>
              <w:widowControl w:val="0"/>
              <w:tabs>
                <w:tab w:val="left" w:pos="10773"/>
              </w:tabs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581F2C">
              <w:rPr>
                <w:rFonts w:eastAsia="Calibri"/>
                <w:sz w:val="26"/>
                <w:szCs w:val="26"/>
                <w:lang w:eastAsia="en-US"/>
              </w:rPr>
              <w:t xml:space="preserve"> 3.3. Сервис для электронного обращения:</w:t>
            </w:r>
            <w:r w:rsidRPr="00581F2C">
              <w:rPr>
                <w:rFonts w:eastAsia="Calibri"/>
                <w:sz w:val="26"/>
                <w:szCs w:val="26"/>
                <w:lang w:val="en-US" w:eastAsia="en-US"/>
              </w:rPr>
              <w:t>https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://</w:t>
            </w:r>
            <w:r w:rsidRPr="00581F2C">
              <w:rPr>
                <w:rFonts w:eastAsia="Calibri"/>
                <w:sz w:val="26"/>
                <w:szCs w:val="26"/>
                <w:lang w:val="en-US" w:eastAsia="en-US"/>
              </w:rPr>
              <w:t>mfc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-25.</w:t>
            </w:r>
            <w:r w:rsidRPr="00581F2C">
              <w:rPr>
                <w:rFonts w:eastAsia="Calibri"/>
                <w:sz w:val="26"/>
                <w:szCs w:val="26"/>
                <w:lang w:val="en-US" w:eastAsia="en-US"/>
              </w:rPr>
              <w:t>ru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/</w:t>
            </w:r>
            <w:r w:rsidRPr="00581F2C">
              <w:rPr>
                <w:rFonts w:eastAsia="Calibri"/>
                <w:sz w:val="26"/>
                <w:szCs w:val="26"/>
                <w:lang w:val="en-US" w:eastAsia="en-US"/>
              </w:rPr>
              <w:t>otpravit</w:t>
            </w:r>
            <w:r w:rsidRPr="00581F2C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581F2C">
              <w:rPr>
                <w:rFonts w:eastAsia="Calibri"/>
                <w:sz w:val="26"/>
                <w:szCs w:val="26"/>
                <w:lang w:val="en-US" w:eastAsia="en-US"/>
              </w:rPr>
              <w:t>pismo</w:t>
            </w:r>
          </w:p>
        </w:tc>
      </w:tr>
    </w:tbl>
    <w:p w:rsidR="00446B28" w:rsidRDefault="00446B28" w:rsidP="00CF2DC0">
      <w:pPr>
        <w:tabs>
          <w:tab w:val="left" w:pos="709"/>
          <w:tab w:val="left" w:pos="10773"/>
        </w:tabs>
        <w:ind w:right="-33" w:firstLine="709"/>
        <w:jc w:val="both"/>
        <w:rPr>
          <w:sz w:val="26"/>
          <w:szCs w:val="26"/>
        </w:rPr>
      </w:pPr>
    </w:p>
    <w:p w:rsidR="006859D1" w:rsidRDefault="006859D1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rFonts w:eastAsia="Calibri"/>
          <w:sz w:val="26"/>
          <w:szCs w:val="26"/>
        </w:rPr>
      </w:pPr>
    </w:p>
    <w:p w:rsidR="006859D1" w:rsidRDefault="006859D1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rFonts w:eastAsia="Calibri"/>
          <w:sz w:val="26"/>
          <w:szCs w:val="26"/>
        </w:rPr>
      </w:pPr>
    </w:p>
    <w:p w:rsidR="00CD3204" w:rsidRDefault="00962D32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rFonts w:eastAsia="Calibri"/>
          <w:sz w:val="26"/>
          <w:szCs w:val="26"/>
        </w:rPr>
      </w:pPr>
      <w:r w:rsidRPr="00CD3204">
        <w:rPr>
          <w:rFonts w:eastAsia="Calibri"/>
          <w:sz w:val="26"/>
          <w:szCs w:val="26"/>
        </w:rPr>
        <w:t xml:space="preserve">Приложение </w:t>
      </w:r>
      <w:r w:rsidR="00916823">
        <w:rPr>
          <w:rFonts w:eastAsia="Calibri"/>
          <w:sz w:val="26"/>
          <w:szCs w:val="26"/>
        </w:rPr>
        <w:t xml:space="preserve">№ </w:t>
      </w:r>
      <w:r w:rsidR="006859D1">
        <w:rPr>
          <w:rFonts w:eastAsia="Calibri"/>
          <w:sz w:val="26"/>
          <w:szCs w:val="26"/>
        </w:rPr>
        <w:t>2</w:t>
      </w:r>
    </w:p>
    <w:p w:rsidR="00ED3C40" w:rsidRPr="00C8003F" w:rsidRDefault="00962D32" w:rsidP="00CF2DC0">
      <w:pPr>
        <w:tabs>
          <w:tab w:val="left" w:pos="10773"/>
        </w:tabs>
        <w:adjustRightInd w:val="0"/>
        <w:ind w:right="-33"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81F2C">
        <w:rPr>
          <w:rFonts w:eastAsiaTheme="minorHAnsi"/>
          <w:color w:val="000000"/>
          <w:sz w:val="26"/>
          <w:szCs w:val="26"/>
          <w:lang w:eastAsia="en-US"/>
        </w:rPr>
        <w:t xml:space="preserve">к </w:t>
      </w:r>
      <w:r w:rsidRPr="00C8003F">
        <w:rPr>
          <w:rFonts w:eastAsiaTheme="minorHAnsi"/>
          <w:color w:val="000000"/>
          <w:sz w:val="26"/>
          <w:szCs w:val="26"/>
          <w:lang w:eastAsia="en-US"/>
        </w:rPr>
        <w:t xml:space="preserve">Административному регламенту </w:t>
      </w:r>
    </w:p>
    <w:p w:rsidR="00ED3C40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C8003F">
        <w:rPr>
          <w:rFonts w:eastAsiaTheme="minorHAnsi"/>
          <w:color w:val="000000"/>
          <w:sz w:val="26"/>
          <w:szCs w:val="26"/>
          <w:lang w:eastAsia="en-US"/>
        </w:rPr>
        <w:t xml:space="preserve">по предоставлению </w:t>
      </w:r>
      <w:r>
        <w:rPr>
          <w:rFonts w:eastAsiaTheme="minorHAnsi"/>
          <w:color w:val="000000"/>
          <w:sz w:val="26"/>
          <w:szCs w:val="26"/>
          <w:lang w:eastAsia="en-US"/>
        </w:rPr>
        <w:t>муниципальной услуги</w:t>
      </w:r>
    </w:p>
    <w:p w:rsidR="00ED3C40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ED3C40">
        <w:rPr>
          <w:rFonts w:eastAsia="Calibri"/>
          <w:sz w:val="26"/>
          <w:szCs w:val="26"/>
        </w:rPr>
        <w:t>«Запись на обучение по дополнительной</w:t>
      </w:r>
    </w:p>
    <w:p w:rsidR="00ED3C40" w:rsidRPr="00ED3C40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ED3C40">
        <w:rPr>
          <w:rFonts w:eastAsia="Calibri"/>
          <w:sz w:val="26"/>
          <w:szCs w:val="26"/>
        </w:rPr>
        <w:t xml:space="preserve"> образовательной  программе»</w:t>
      </w:r>
    </w:p>
    <w:p w:rsidR="00ED3C40" w:rsidRPr="00581F2C" w:rsidRDefault="00ED3C40" w:rsidP="00CF2DC0">
      <w:pPr>
        <w:tabs>
          <w:tab w:val="left" w:pos="10773"/>
        </w:tabs>
        <w:adjustRightInd w:val="0"/>
        <w:ind w:right="-33" w:firstLine="709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CD3204" w:rsidRDefault="00CD3204" w:rsidP="00CF2DC0">
      <w:pPr>
        <w:tabs>
          <w:tab w:val="left" w:pos="709"/>
          <w:tab w:val="left" w:pos="10773"/>
        </w:tabs>
        <w:ind w:right="-33" w:firstLine="709"/>
        <w:jc w:val="right"/>
        <w:rPr>
          <w:rFonts w:eastAsia="Calibri"/>
          <w:sz w:val="26"/>
          <w:szCs w:val="26"/>
        </w:rPr>
      </w:pPr>
    </w:p>
    <w:p w:rsidR="00CD3204" w:rsidRDefault="00CD3204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rFonts w:eastAsia="Calibri"/>
          <w:sz w:val="26"/>
          <w:szCs w:val="26"/>
        </w:rPr>
      </w:pPr>
    </w:p>
    <w:p w:rsidR="00A521F6" w:rsidRDefault="00962D32" w:rsidP="00CF2DC0">
      <w:pPr>
        <w:tabs>
          <w:tab w:val="left" w:pos="709"/>
          <w:tab w:val="left" w:pos="10773"/>
        </w:tabs>
        <w:ind w:right="-33" w:firstLine="709"/>
        <w:jc w:val="center"/>
        <w:rPr>
          <w:rFonts w:eastAsia="Calibri"/>
          <w:b/>
          <w:bCs/>
          <w:sz w:val="26"/>
          <w:szCs w:val="26"/>
        </w:rPr>
      </w:pPr>
      <w:r w:rsidRPr="00CD3204">
        <w:rPr>
          <w:rFonts w:eastAsia="Calibri"/>
          <w:b/>
          <w:bCs/>
          <w:sz w:val="26"/>
          <w:szCs w:val="26"/>
        </w:rPr>
        <w:t xml:space="preserve">Перечень нормативных правовых актов, </w:t>
      </w:r>
    </w:p>
    <w:p w:rsidR="00CD3204" w:rsidRDefault="00962D32" w:rsidP="00CF2DC0">
      <w:pPr>
        <w:tabs>
          <w:tab w:val="left" w:pos="709"/>
          <w:tab w:val="left" w:pos="10773"/>
        </w:tabs>
        <w:ind w:right="-33" w:firstLine="709"/>
        <w:jc w:val="center"/>
        <w:rPr>
          <w:rFonts w:eastAsia="Calibri"/>
          <w:b/>
          <w:bCs/>
          <w:sz w:val="26"/>
          <w:szCs w:val="26"/>
        </w:rPr>
      </w:pPr>
      <w:r w:rsidRPr="00CD3204">
        <w:rPr>
          <w:rFonts w:eastAsia="Calibri"/>
          <w:b/>
          <w:bCs/>
          <w:sz w:val="26"/>
          <w:szCs w:val="26"/>
        </w:rPr>
        <w:t xml:space="preserve">регулирующих предоставление </w:t>
      </w:r>
      <w:r w:rsidR="00ED3C40">
        <w:rPr>
          <w:rFonts w:eastAsia="Calibri"/>
          <w:b/>
          <w:bCs/>
          <w:sz w:val="26"/>
          <w:szCs w:val="26"/>
        </w:rPr>
        <w:t>муниципальной услуги</w:t>
      </w:r>
    </w:p>
    <w:p w:rsidR="00CD3204" w:rsidRPr="00CD3204" w:rsidRDefault="00CD3204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center"/>
        <w:rPr>
          <w:rFonts w:eastAsia="Calibri"/>
          <w:b/>
          <w:bCs/>
          <w:sz w:val="26"/>
          <w:szCs w:val="26"/>
        </w:rPr>
      </w:pPr>
    </w:p>
    <w:p w:rsidR="00A521F6" w:rsidRPr="00761EBF" w:rsidRDefault="00095ACA" w:rsidP="00CF2DC0">
      <w:pPr>
        <w:tabs>
          <w:tab w:val="left" w:pos="10773"/>
        </w:tabs>
        <w:autoSpaceDE w:val="0"/>
        <w:autoSpaceDN w:val="0"/>
        <w:adjustRightInd w:val="0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hyperlink r:id="rId8" w:history="1">
        <w:r w:rsidR="00962D32" w:rsidRPr="00761EBF">
          <w:rPr>
            <w:rFonts w:eastAsia="Calibri"/>
            <w:sz w:val="26"/>
            <w:szCs w:val="26"/>
            <w:lang w:eastAsia="en-US"/>
          </w:rPr>
          <w:t>Конституция</w:t>
        </w:r>
      </w:hyperlink>
      <w:r w:rsidR="00962D32" w:rsidRPr="00761EBF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:rsidR="00A521F6" w:rsidRPr="00761EBF" w:rsidRDefault="00962D32" w:rsidP="00CF2DC0">
      <w:pPr>
        <w:tabs>
          <w:tab w:val="left" w:pos="10773"/>
        </w:tabs>
        <w:autoSpaceDE w:val="0"/>
        <w:autoSpaceDN w:val="0"/>
        <w:adjustRightInd w:val="0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r w:rsidRPr="00761EBF">
        <w:rPr>
          <w:rFonts w:eastAsia="Calibri"/>
          <w:sz w:val="26"/>
          <w:szCs w:val="26"/>
          <w:lang w:eastAsia="en-US"/>
        </w:rPr>
        <w:t>Гражданский кодекс Российской Федерации;</w:t>
      </w:r>
    </w:p>
    <w:p w:rsidR="00A521F6" w:rsidRPr="00761EBF" w:rsidRDefault="00962D32" w:rsidP="00CF2DC0">
      <w:pPr>
        <w:tabs>
          <w:tab w:val="left" w:pos="10773"/>
        </w:tabs>
        <w:autoSpaceDE w:val="0"/>
        <w:autoSpaceDN w:val="0"/>
        <w:adjustRightInd w:val="0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r w:rsidRPr="00761EBF">
        <w:rPr>
          <w:rFonts w:eastAsia="Calibri"/>
          <w:sz w:val="26"/>
          <w:szCs w:val="26"/>
          <w:lang w:eastAsia="en-US"/>
        </w:rPr>
        <w:t>Федеральный закон от 24.11.1995 № 181-ФЗ «О социальной защите инвалидов в Российской Федерации»;</w:t>
      </w:r>
    </w:p>
    <w:p w:rsidR="00A521F6" w:rsidRPr="00761EBF" w:rsidRDefault="00962D32" w:rsidP="00CF2DC0">
      <w:pPr>
        <w:tabs>
          <w:tab w:val="left" w:pos="10773"/>
        </w:tabs>
        <w:autoSpaceDE w:val="0"/>
        <w:autoSpaceDN w:val="0"/>
        <w:adjustRightInd w:val="0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r w:rsidRPr="00761EBF">
        <w:rPr>
          <w:rFonts w:eastAsia="Calibri"/>
          <w:sz w:val="26"/>
          <w:szCs w:val="26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521F6" w:rsidRDefault="00962D32" w:rsidP="00CF2DC0">
      <w:pPr>
        <w:tabs>
          <w:tab w:val="left" w:pos="10773"/>
        </w:tabs>
        <w:autoSpaceDE w:val="0"/>
        <w:autoSpaceDN w:val="0"/>
        <w:adjustRightInd w:val="0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r w:rsidRPr="00761EBF">
        <w:rPr>
          <w:rFonts w:eastAsia="Calibri"/>
          <w:sz w:val="26"/>
          <w:szCs w:val="26"/>
          <w:lang w:eastAsia="en-US"/>
        </w:rPr>
        <w:t xml:space="preserve">Федеральный </w:t>
      </w:r>
      <w:hyperlink r:id="rId9" w:history="1">
        <w:r w:rsidRPr="00761EBF">
          <w:rPr>
            <w:rFonts w:eastAsia="Calibri"/>
            <w:sz w:val="26"/>
            <w:szCs w:val="26"/>
            <w:lang w:eastAsia="en-US"/>
          </w:rPr>
          <w:t>закон</w:t>
        </w:r>
      </w:hyperlink>
      <w:r w:rsidRPr="00761EBF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A521F6" w:rsidRPr="00761EBF" w:rsidRDefault="00962D32" w:rsidP="00CF2DC0">
      <w:pPr>
        <w:tabs>
          <w:tab w:val="left" w:pos="10773"/>
        </w:tabs>
        <w:autoSpaceDE w:val="0"/>
        <w:autoSpaceDN w:val="0"/>
        <w:adjustRightInd w:val="0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Федеральный закон от 29.12.2012 № 273-ФЗ «Об образовании в Российской Федерации»;</w:t>
      </w:r>
    </w:p>
    <w:p w:rsidR="00A521F6" w:rsidRPr="00A521F6" w:rsidRDefault="00962D32" w:rsidP="00CF2DC0">
      <w:pPr>
        <w:tabs>
          <w:tab w:val="left" w:pos="10773"/>
        </w:tabs>
        <w:autoSpaceDE w:val="0"/>
        <w:autoSpaceDN w:val="0"/>
        <w:adjustRightInd w:val="0"/>
        <w:ind w:right="-33" w:firstLine="709"/>
        <w:jc w:val="both"/>
        <w:rPr>
          <w:rFonts w:eastAsia="Calibri"/>
          <w:sz w:val="26"/>
          <w:szCs w:val="26"/>
          <w:lang w:eastAsia="en-US"/>
        </w:rPr>
      </w:pPr>
      <w:r w:rsidRPr="00761EBF">
        <w:rPr>
          <w:rFonts w:eastAsia="Calibri"/>
          <w:sz w:val="26"/>
          <w:szCs w:val="26"/>
          <w:lang w:eastAsia="en-US"/>
        </w:rPr>
        <w:t>Постановление Правительства РФ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</w:t>
      </w:r>
      <w:r>
        <w:rPr>
          <w:rFonts w:eastAsia="Calibri"/>
          <w:sz w:val="26"/>
          <w:szCs w:val="26"/>
          <w:lang w:eastAsia="en-US"/>
        </w:rPr>
        <w:t>ка</w:t>
      </w:r>
      <w:r w:rsidRPr="00761EBF">
        <w:rPr>
          <w:rFonts w:eastAsia="Calibri"/>
          <w:sz w:val="26"/>
          <w:szCs w:val="26"/>
          <w:lang w:eastAsia="en-US"/>
        </w:rPr>
        <w:t xml:space="preserve"> выписок из указанных </w:t>
      </w:r>
      <w:r w:rsidRPr="00A521F6">
        <w:rPr>
          <w:rFonts w:eastAsia="Calibri"/>
          <w:sz w:val="26"/>
          <w:szCs w:val="26"/>
          <w:lang w:eastAsia="en-US"/>
        </w:rPr>
        <w:t>информационных систем»;</w:t>
      </w:r>
    </w:p>
    <w:p w:rsidR="00947A72" w:rsidRDefault="00962D32" w:rsidP="00CF2DC0">
      <w:pPr>
        <w:tabs>
          <w:tab w:val="left" w:pos="10773"/>
        </w:tabs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A521F6">
        <w:rPr>
          <w:rFonts w:eastAsia="Calibri"/>
          <w:color w:val="000000"/>
          <w:sz w:val="26"/>
          <w:szCs w:val="26"/>
        </w:rPr>
        <w:t xml:space="preserve">Постановление Правительства Российской Федерации от 20 ноября 2012 года </w:t>
      </w:r>
    </w:p>
    <w:p w:rsidR="00A521F6" w:rsidRPr="00A521F6" w:rsidRDefault="00962D32" w:rsidP="00CF2DC0">
      <w:pPr>
        <w:tabs>
          <w:tab w:val="left" w:pos="10773"/>
        </w:tabs>
        <w:ind w:right="-33" w:firstLine="709"/>
        <w:jc w:val="both"/>
        <w:rPr>
          <w:rFonts w:eastAsia="Calibri"/>
          <w:color w:val="000000"/>
          <w:sz w:val="26"/>
          <w:szCs w:val="26"/>
        </w:rPr>
      </w:pPr>
      <w:r w:rsidRPr="00A521F6">
        <w:rPr>
          <w:rFonts w:eastAsia="Calibri"/>
          <w:color w:val="000000"/>
          <w:sz w:val="26"/>
          <w:szCs w:val="26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D3204" w:rsidRPr="00A521F6" w:rsidRDefault="00962D32" w:rsidP="00CF2DC0">
      <w:pPr>
        <w:tabs>
          <w:tab w:val="left" w:pos="709"/>
          <w:tab w:val="left" w:pos="10773"/>
        </w:tabs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</w:t>
      </w:r>
      <w:r w:rsidRPr="00A521F6">
        <w:rPr>
          <w:rFonts w:eastAsia="Calibri"/>
          <w:sz w:val="26"/>
          <w:szCs w:val="26"/>
        </w:rPr>
        <w:t xml:space="preserve">риказ Министерства просвещения Российской Федерации от 09.11.2018 </w:t>
      </w:r>
      <w:r>
        <w:rPr>
          <w:rFonts w:eastAsia="Calibri"/>
          <w:sz w:val="26"/>
          <w:szCs w:val="26"/>
        </w:rPr>
        <w:t>№</w:t>
      </w:r>
      <w:r w:rsidRPr="00A521F6">
        <w:rPr>
          <w:rFonts w:eastAsia="Calibri"/>
          <w:sz w:val="26"/>
          <w:szCs w:val="26"/>
        </w:rPr>
        <w:t xml:space="preserve"> 196 </w:t>
      </w:r>
      <w:r>
        <w:rPr>
          <w:rFonts w:eastAsia="Calibri"/>
          <w:sz w:val="26"/>
          <w:szCs w:val="26"/>
        </w:rPr>
        <w:t>«</w:t>
      </w:r>
      <w:r w:rsidRPr="00A521F6">
        <w:rPr>
          <w:rFonts w:eastAsia="Calibri"/>
          <w:sz w:val="26"/>
          <w:szCs w:val="2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eastAsia="Calibri"/>
          <w:sz w:val="26"/>
          <w:szCs w:val="26"/>
        </w:rPr>
        <w:t>»</w:t>
      </w:r>
    </w:p>
    <w:p w:rsidR="00CD3204" w:rsidRPr="00A521F6" w:rsidRDefault="00962D32" w:rsidP="00CF2DC0">
      <w:pPr>
        <w:tabs>
          <w:tab w:val="left" w:pos="709"/>
          <w:tab w:val="left" w:pos="10773"/>
        </w:tabs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A521F6">
        <w:rPr>
          <w:rFonts w:eastAsia="Calibri"/>
          <w:sz w:val="26"/>
          <w:szCs w:val="26"/>
        </w:rPr>
        <w:t xml:space="preserve">риказ Министерства спорта РФ от 15.11.2018 г. </w:t>
      </w:r>
      <w:r>
        <w:rPr>
          <w:rFonts w:eastAsia="Calibri"/>
          <w:sz w:val="26"/>
          <w:szCs w:val="26"/>
        </w:rPr>
        <w:t>№</w:t>
      </w:r>
      <w:r w:rsidRPr="00A521F6">
        <w:rPr>
          <w:rFonts w:eastAsia="Calibri"/>
          <w:sz w:val="26"/>
          <w:szCs w:val="26"/>
        </w:rPr>
        <w:t xml:space="preserve"> 939 </w:t>
      </w:r>
      <w:r>
        <w:rPr>
          <w:rFonts w:eastAsia="Calibri"/>
          <w:sz w:val="26"/>
          <w:szCs w:val="26"/>
        </w:rPr>
        <w:t>«</w:t>
      </w:r>
      <w:r w:rsidRPr="00A521F6">
        <w:rPr>
          <w:rFonts w:eastAsia="Calibri"/>
          <w:sz w:val="26"/>
          <w:szCs w:val="26"/>
        </w:rPr>
        <w:t>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</w:r>
      <w:r w:rsidR="00916823">
        <w:rPr>
          <w:rFonts w:eastAsia="Calibri"/>
          <w:sz w:val="26"/>
          <w:szCs w:val="26"/>
        </w:rPr>
        <w:t>»</w:t>
      </w:r>
      <w:r w:rsidRPr="00A521F6">
        <w:rPr>
          <w:rFonts w:eastAsia="Calibri"/>
          <w:sz w:val="26"/>
          <w:szCs w:val="26"/>
        </w:rPr>
        <w:t xml:space="preserve">; </w:t>
      </w:r>
    </w:p>
    <w:p w:rsidR="00CD3204" w:rsidRPr="00A521F6" w:rsidRDefault="00962D32" w:rsidP="00CF2DC0">
      <w:pPr>
        <w:tabs>
          <w:tab w:val="left" w:pos="709"/>
          <w:tab w:val="left" w:pos="10773"/>
        </w:tabs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A521F6">
        <w:rPr>
          <w:rFonts w:eastAsia="Calibri"/>
          <w:sz w:val="26"/>
          <w:szCs w:val="26"/>
        </w:rPr>
        <w:t xml:space="preserve">остановление Правительства Приморского края Российской Федерации от 15.04.2021 г. № 230-пп </w:t>
      </w:r>
      <w:r w:rsidR="00916823">
        <w:rPr>
          <w:rFonts w:eastAsia="Calibri"/>
          <w:sz w:val="26"/>
          <w:szCs w:val="26"/>
        </w:rPr>
        <w:t>«</w:t>
      </w:r>
      <w:r w:rsidRPr="00A521F6">
        <w:rPr>
          <w:rFonts w:eastAsia="Calibri"/>
          <w:sz w:val="26"/>
          <w:szCs w:val="26"/>
        </w:rPr>
        <w:t>О внедрении системы персонифицированного финансирования дополнительного образования детей в субъекте РФ</w:t>
      </w:r>
      <w:r w:rsidR="00916823">
        <w:rPr>
          <w:rFonts w:eastAsia="Calibri"/>
          <w:sz w:val="26"/>
          <w:szCs w:val="26"/>
        </w:rPr>
        <w:t>»</w:t>
      </w:r>
      <w:r w:rsidRPr="00A521F6">
        <w:rPr>
          <w:rFonts w:eastAsia="Calibri"/>
          <w:sz w:val="26"/>
          <w:szCs w:val="26"/>
        </w:rPr>
        <w:t xml:space="preserve">; </w:t>
      </w:r>
    </w:p>
    <w:p w:rsidR="00CD3204" w:rsidRPr="00A521F6" w:rsidRDefault="00962D32" w:rsidP="00CF2DC0">
      <w:pPr>
        <w:tabs>
          <w:tab w:val="left" w:pos="709"/>
          <w:tab w:val="left" w:pos="10773"/>
        </w:tabs>
        <w:ind w:right="-33" w:firstLine="709"/>
        <w:jc w:val="both"/>
        <w:rPr>
          <w:rFonts w:eastAsia="Calibri"/>
          <w:sz w:val="26"/>
          <w:szCs w:val="26"/>
        </w:rPr>
      </w:pPr>
      <w:r w:rsidRPr="00A521F6">
        <w:rPr>
          <w:rFonts w:eastAsia="Calibri"/>
          <w:sz w:val="26"/>
          <w:szCs w:val="26"/>
        </w:rPr>
        <w:t xml:space="preserve">Устав Шкотовского муниципального </w:t>
      </w:r>
      <w:r w:rsidR="00370012">
        <w:rPr>
          <w:rFonts w:eastAsia="Calibri"/>
          <w:sz w:val="26"/>
          <w:szCs w:val="26"/>
        </w:rPr>
        <w:t xml:space="preserve">округа </w:t>
      </w:r>
      <w:r w:rsidRPr="00A521F6">
        <w:rPr>
          <w:rFonts w:eastAsia="Calibri"/>
          <w:sz w:val="26"/>
          <w:szCs w:val="26"/>
        </w:rPr>
        <w:t>Приморского края;</w:t>
      </w:r>
    </w:p>
    <w:p w:rsidR="00AD29BB" w:rsidRPr="00A521F6" w:rsidRDefault="00962D32" w:rsidP="00CF2DC0">
      <w:pPr>
        <w:tabs>
          <w:tab w:val="left" w:pos="709"/>
          <w:tab w:val="left" w:pos="10773"/>
        </w:tabs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CD3204" w:rsidRPr="00A521F6">
        <w:rPr>
          <w:rFonts w:eastAsia="Calibri"/>
          <w:sz w:val="26"/>
          <w:szCs w:val="26"/>
        </w:rPr>
        <w:t xml:space="preserve">равовые акты </w:t>
      </w:r>
      <w:r w:rsidRPr="00A521F6">
        <w:rPr>
          <w:rFonts w:eastAsia="Calibri"/>
          <w:sz w:val="26"/>
          <w:szCs w:val="26"/>
        </w:rPr>
        <w:t xml:space="preserve">Шкотовского муниципального </w:t>
      </w:r>
      <w:r w:rsidR="00370012">
        <w:rPr>
          <w:rFonts w:eastAsia="Calibri"/>
          <w:sz w:val="26"/>
          <w:szCs w:val="26"/>
        </w:rPr>
        <w:t>округа</w:t>
      </w:r>
      <w:r w:rsidRPr="00A521F6">
        <w:rPr>
          <w:rFonts w:eastAsia="Calibri"/>
          <w:sz w:val="26"/>
          <w:szCs w:val="26"/>
        </w:rPr>
        <w:t xml:space="preserve"> Приморского края</w:t>
      </w:r>
      <w:r w:rsidR="00CD3204" w:rsidRPr="00A521F6">
        <w:rPr>
          <w:rFonts w:eastAsia="Calibri"/>
          <w:sz w:val="26"/>
          <w:szCs w:val="26"/>
        </w:rPr>
        <w:t xml:space="preserve">; </w:t>
      </w:r>
    </w:p>
    <w:p w:rsidR="00AD29BB" w:rsidRPr="00A521F6" w:rsidRDefault="00962D32" w:rsidP="00CF2DC0">
      <w:pPr>
        <w:tabs>
          <w:tab w:val="left" w:pos="709"/>
          <w:tab w:val="left" w:pos="10773"/>
        </w:tabs>
        <w:ind w:right="-33" w:firstLine="709"/>
        <w:jc w:val="both"/>
        <w:rPr>
          <w:rFonts w:eastAsia="Calibri"/>
          <w:sz w:val="26"/>
          <w:szCs w:val="26"/>
        </w:rPr>
      </w:pPr>
      <w:r w:rsidRPr="00A521F6">
        <w:rPr>
          <w:rFonts w:eastAsia="Calibri"/>
          <w:sz w:val="26"/>
          <w:szCs w:val="26"/>
        </w:rPr>
        <w:t xml:space="preserve">Устав </w:t>
      </w:r>
      <w:r w:rsidR="00A521F6">
        <w:rPr>
          <w:rFonts w:eastAsia="Calibri"/>
          <w:sz w:val="26"/>
          <w:szCs w:val="26"/>
        </w:rPr>
        <w:t>образовательной организации</w:t>
      </w:r>
      <w:r w:rsidRPr="00A521F6">
        <w:rPr>
          <w:rFonts w:eastAsia="Calibri"/>
          <w:sz w:val="26"/>
          <w:szCs w:val="26"/>
        </w:rPr>
        <w:t xml:space="preserve">; </w:t>
      </w:r>
    </w:p>
    <w:p w:rsidR="00CD3204" w:rsidRDefault="00962D32" w:rsidP="00CF2DC0">
      <w:pPr>
        <w:tabs>
          <w:tab w:val="left" w:pos="709"/>
          <w:tab w:val="left" w:pos="10773"/>
        </w:tabs>
        <w:ind w:right="-33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</w:t>
      </w:r>
      <w:r w:rsidRPr="00CD3204">
        <w:rPr>
          <w:rFonts w:eastAsia="Calibri"/>
          <w:sz w:val="26"/>
          <w:szCs w:val="26"/>
        </w:rPr>
        <w:t xml:space="preserve">окальные нормативные акты </w:t>
      </w:r>
      <w:r>
        <w:rPr>
          <w:rFonts w:eastAsia="Calibri"/>
          <w:sz w:val="26"/>
          <w:szCs w:val="26"/>
        </w:rPr>
        <w:t>образовательной организации</w:t>
      </w:r>
      <w:r w:rsidRPr="00CD3204">
        <w:rPr>
          <w:rFonts w:eastAsia="Calibri"/>
          <w:sz w:val="26"/>
          <w:szCs w:val="26"/>
        </w:rPr>
        <w:t>.</w:t>
      </w:r>
    </w:p>
    <w:p w:rsidR="00245097" w:rsidRDefault="00245097" w:rsidP="00CF2DC0">
      <w:pPr>
        <w:tabs>
          <w:tab w:val="left" w:pos="709"/>
          <w:tab w:val="left" w:pos="10773"/>
        </w:tabs>
        <w:ind w:right="-33" w:firstLine="709"/>
        <w:jc w:val="both"/>
        <w:rPr>
          <w:rFonts w:eastAsia="Calibri"/>
          <w:sz w:val="26"/>
          <w:szCs w:val="26"/>
        </w:rPr>
      </w:pPr>
    </w:p>
    <w:p w:rsidR="00245097" w:rsidRDefault="00245097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both"/>
        <w:rPr>
          <w:rFonts w:eastAsia="Calibri"/>
          <w:sz w:val="26"/>
          <w:szCs w:val="26"/>
        </w:rPr>
      </w:pPr>
    </w:p>
    <w:p w:rsidR="00ED4788" w:rsidRPr="00D45FFF" w:rsidRDefault="00ED4788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  <w:bookmarkStart w:id="0" w:name="page39"/>
      <w:bookmarkEnd w:id="0"/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46753" w:rsidRDefault="00646753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365F0" w:rsidRDefault="006365F0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365F0" w:rsidRDefault="006365F0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365F0" w:rsidRDefault="006365F0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365F0" w:rsidRDefault="006365F0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365F0" w:rsidRDefault="006365F0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365F0" w:rsidRDefault="006365F0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365F0" w:rsidRDefault="006365F0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365F0" w:rsidRDefault="006365F0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859D1" w:rsidRDefault="006859D1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859D1" w:rsidRDefault="006859D1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859D1" w:rsidRDefault="006859D1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859D1" w:rsidRDefault="006859D1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859D1" w:rsidRDefault="006859D1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6365F0" w:rsidRDefault="006365F0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</w:p>
    <w:p w:rsidR="00ED4788" w:rsidRPr="00D45FFF" w:rsidRDefault="00962D32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 xml:space="preserve">Приложение № </w:t>
      </w:r>
      <w:r w:rsidR="006859D1">
        <w:rPr>
          <w:sz w:val="26"/>
          <w:szCs w:val="26"/>
        </w:rPr>
        <w:t>3</w:t>
      </w:r>
    </w:p>
    <w:p w:rsidR="00ED3C40" w:rsidRPr="00C8003F" w:rsidRDefault="00962D32" w:rsidP="00CF2DC0">
      <w:pPr>
        <w:tabs>
          <w:tab w:val="left" w:pos="10773"/>
        </w:tabs>
        <w:adjustRightInd w:val="0"/>
        <w:ind w:right="-33"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81F2C">
        <w:rPr>
          <w:rFonts w:eastAsiaTheme="minorHAnsi"/>
          <w:color w:val="000000"/>
          <w:sz w:val="26"/>
          <w:szCs w:val="26"/>
          <w:lang w:eastAsia="en-US"/>
        </w:rPr>
        <w:t xml:space="preserve">к </w:t>
      </w:r>
      <w:r w:rsidRPr="00C8003F">
        <w:rPr>
          <w:rFonts w:eastAsiaTheme="minorHAnsi"/>
          <w:color w:val="000000"/>
          <w:sz w:val="26"/>
          <w:szCs w:val="26"/>
          <w:lang w:eastAsia="en-US"/>
        </w:rPr>
        <w:t xml:space="preserve">Административному регламенту </w:t>
      </w:r>
    </w:p>
    <w:p w:rsidR="00ED3C40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C8003F">
        <w:rPr>
          <w:rFonts w:eastAsiaTheme="minorHAnsi"/>
          <w:color w:val="000000"/>
          <w:sz w:val="26"/>
          <w:szCs w:val="26"/>
          <w:lang w:eastAsia="en-US"/>
        </w:rPr>
        <w:t xml:space="preserve">по предоставлению </w:t>
      </w:r>
      <w:r>
        <w:rPr>
          <w:rFonts w:eastAsiaTheme="minorHAnsi"/>
          <w:color w:val="000000"/>
          <w:sz w:val="26"/>
          <w:szCs w:val="26"/>
          <w:lang w:eastAsia="en-US"/>
        </w:rPr>
        <w:t>муниципальной услуги</w:t>
      </w:r>
    </w:p>
    <w:p w:rsidR="00ED3C40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ED3C40">
        <w:rPr>
          <w:rFonts w:eastAsia="Calibri"/>
          <w:sz w:val="26"/>
          <w:szCs w:val="26"/>
        </w:rPr>
        <w:t>«Запись на обучение по дополнительной</w:t>
      </w:r>
    </w:p>
    <w:p w:rsidR="00ED3C40" w:rsidRPr="00ED3C40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ED3C40">
        <w:rPr>
          <w:rFonts w:eastAsia="Calibri"/>
          <w:sz w:val="26"/>
          <w:szCs w:val="26"/>
        </w:rPr>
        <w:t xml:space="preserve"> образовательной  программе»</w:t>
      </w:r>
    </w:p>
    <w:p w:rsidR="00ED3C40" w:rsidRPr="00581F2C" w:rsidRDefault="00ED3C40" w:rsidP="00CF2DC0">
      <w:pPr>
        <w:tabs>
          <w:tab w:val="left" w:pos="10773"/>
        </w:tabs>
        <w:adjustRightInd w:val="0"/>
        <w:ind w:right="-33" w:firstLine="709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C90BBD" w:rsidRPr="00C90BBD" w:rsidRDefault="00C90BBD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center"/>
        <w:rPr>
          <w:b/>
          <w:bCs/>
          <w:sz w:val="26"/>
          <w:szCs w:val="26"/>
        </w:rPr>
      </w:pPr>
    </w:p>
    <w:p w:rsidR="00755B1C" w:rsidRPr="00DA393C" w:rsidRDefault="00962D32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center"/>
        <w:rPr>
          <w:b/>
          <w:sz w:val="26"/>
          <w:szCs w:val="26"/>
        </w:rPr>
      </w:pPr>
      <w:r w:rsidRPr="00DA393C">
        <w:rPr>
          <w:b/>
          <w:sz w:val="26"/>
          <w:szCs w:val="26"/>
        </w:rPr>
        <w:t>Заявление о предоставлении</w:t>
      </w:r>
    </w:p>
    <w:p w:rsidR="00DA393C" w:rsidRPr="00DA393C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center"/>
        <w:rPr>
          <w:rFonts w:eastAsia="Calibri"/>
          <w:b/>
          <w:sz w:val="26"/>
          <w:szCs w:val="26"/>
        </w:rPr>
      </w:pPr>
      <w:r w:rsidRPr="00DA393C">
        <w:rPr>
          <w:b/>
          <w:sz w:val="26"/>
          <w:szCs w:val="26"/>
        </w:rPr>
        <w:t xml:space="preserve">муниципальной услуги </w:t>
      </w:r>
      <w:r w:rsidRPr="00DA393C">
        <w:rPr>
          <w:rFonts w:eastAsia="Calibri"/>
          <w:b/>
          <w:sz w:val="26"/>
          <w:szCs w:val="26"/>
        </w:rPr>
        <w:t>«Запись на обучение по дополнительной</w:t>
      </w:r>
    </w:p>
    <w:p w:rsidR="00DA393C" w:rsidRPr="00DA393C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center"/>
        <w:rPr>
          <w:rFonts w:eastAsia="Calibri"/>
          <w:b/>
          <w:sz w:val="26"/>
          <w:szCs w:val="26"/>
        </w:rPr>
      </w:pPr>
      <w:r w:rsidRPr="00DA393C">
        <w:rPr>
          <w:rFonts w:eastAsia="Calibri"/>
          <w:b/>
          <w:sz w:val="26"/>
          <w:szCs w:val="26"/>
        </w:rPr>
        <w:t>образовательной  программе»</w:t>
      </w:r>
    </w:p>
    <w:p w:rsidR="00DA393C" w:rsidRPr="00581F2C" w:rsidRDefault="00DA393C" w:rsidP="00CF2DC0">
      <w:pPr>
        <w:tabs>
          <w:tab w:val="left" w:pos="10773"/>
        </w:tabs>
        <w:adjustRightInd w:val="0"/>
        <w:ind w:right="-33" w:firstLine="709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755B1C" w:rsidRDefault="00755B1C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center"/>
        <w:rPr>
          <w:b/>
          <w:sz w:val="26"/>
          <w:szCs w:val="26"/>
        </w:rPr>
      </w:pPr>
    </w:p>
    <w:p w:rsidR="00ED4788" w:rsidRPr="00D45FFF" w:rsidRDefault="00962D32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(наименование Организации)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______________________________________________,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Ф.И.О. (наименование) Заявителя (представителя Заявителя)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______________________________________________,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почтовый адрес (при необходимости)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______________________________________________,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(контактный телефон)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______________________________________________,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(адрес электронной почты)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______________________________________________,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_______________________________________________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(реквизиты документа, удостоверяющего личность)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_______________________________________________</w:t>
      </w:r>
    </w:p>
    <w:p w:rsidR="00245097" w:rsidRDefault="00962D32" w:rsidP="00CF2DC0">
      <w:pPr>
        <w:tabs>
          <w:tab w:val="left" w:pos="709"/>
          <w:tab w:val="left" w:pos="10773"/>
        </w:tabs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(реквизиты документа,</w:t>
      </w:r>
      <w:r w:rsidR="00CC1559" w:rsidRPr="00D45FFF">
        <w:rPr>
          <w:sz w:val="26"/>
          <w:szCs w:val="26"/>
        </w:rPr>
        <w:t xml:space="preserve"> п</w:t>
      </w:r>
      <w:r w:rsidRPr="00D45FFF">
        <w:rPr>
          <w:sz w:val="26"/>
          <w:szCs w:val="26"/>
        </w:rPr>
        <w:t>одтверждающего</w:t>
      </w:r>
    </w:p>
    <w:p w:rsidR="00ED4788" w:rsidRPr="00D45FFF" w:rsidRDefault="00962D32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  <w:r w:rsidRPr="00D45FFF">
        <w:rPr>
          <w:sz w:val="26"/>
          <w:szCs w:val="26"/>
        </w:rPr>
        <w:t>полномочия представителя Заявителя)</w:t>
      </w:r>
    </w:p>
    <w:p w:rsidR="00ED4788" w:rsidRPr="00D45FFF" w:rsidRDefault="00ED4788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both"/>
        <w:rPr>
          <w:sz w:val="26"/>
          <w:szCs w:val="26"/>
        </w:rPr>
      </w:pPr>
    </w:p>
    <w:p w:rsidR="00ED4788" w:rsidRPr="00D45FFF" w:rsidRDefault="00962D32" w:rsidP="00EE0C45">
      <w:pPr>
        <w:tabs>
          <w:tab w:val="left" w:pos="709"/>
          <w:tab w:val="left" w:pos="4820"/>
          <w:tab w:val="left" w:pos="10773"/>
        </w:tabs>
        <w:spacing w:line="360" w:lineRule="auto"/>
        <w:ind w:right="-8" w:firstLine="709"/>
        <w:jc w:val="both"/>
        <w:rPr>
          <w:sz w:val="26"/>
          <w:szCs w:val="26"/>
        </w:rPr>
      </w:pPr>
      <w:r w:rsidRPr="00D45FFF">
        <w:rPr>
          <w:sz w:val="26"/>
          <w:szCs w:val="26"/>
        </w:rPr>
        <w:t xml:space="preserve">Прошу предоставить </w:t>
      </w:r>
      <w:r w:rsidR="00755B1C">
        <w:rPr>
          <w:sz w:val="26"/>
          <w:szCs w:val="26"/>
        </w:rPr>
        <w:t>место</w:t>
      </w:r>
      <w:r w:rsidR="000C1BA1" w:rsidRPr="00D45FFF">
        <w:rPr>
          <w:sz w:val="26"/>
          <w:szCs w:val="26"/>
        </w:rPr>
        <w:t xml:space="preserve"> на обучение по дополнительной общеобразовательной </w:t>
      </w:r>
      <w:r w:rsidR="00245097" w:rsidRPr="00D45FFF">
        <w:rPr>
          <w:sz w:val="26"/>
          <w:szCs w:val="26"/>
        </w:rPr>
        <w:t>программе» в</w:t>
      </w:r>
      <w:r w:rsidRPr="00D45FFF">
        <w:rPr>
          <w:sz w:val="26"/>
          <w:szCs w:val="26"/>
        </w:rPr>
        <w:t xml:space="preserve"> целях обучения</w:t>
      </w:r>
    </w:p>
    <w:p w:rsidR="00ED4788" w:rsidRPr="00D45FFF" w:rsidRDefault="00962D32" w:rsidP="00EE0C45">
      <w:pPr>
        <w:tabs>
          <w:tab w:val="left" w:pos="709"/>
          <w:tab w:val="left" w:pos="10773"/>
        </w:tabs>
        <w:ind w:right="-33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_________________________________________________________________________</w:t>
      </w:r>
    </w:p>
    <w:p w:rsidR="00ED4788" w:rsidRPr="00D45FFF" w:rsidRDefault="00962D32" w:rsidP="00EE0C45">
      <w:pPr>
        <w:tabs>
          <w:tab w:val="left" w:pos="709"/>
          <w:tab w:val="left" w:pos="10773"/>
        </w:tabs>
        <w:ind w:right="-33" w:firstLine="709"/>
        <w:rPr>
          <w:i/>
          <w:sz w:val="26"/>
          <w:szCs w:val="26"/>
        </w:rPr>
      </w:pPr>
      <w:r w:rsidRPr="00D45FFF">
        <w:rPr>
          <w:sz w:val="26"/>
          <w:szCs w:val="26"/>
        </w:rPr>
        <w:t xml:space="preserve">(фамилия, имя, отчество (при наличии) ребенка) </w:t>
      </w:r>
      <w:r w:rsidRPr="00D45FFF">
        <w:rPr>
          <w:i/>
          <w:sz w:val="26"/>
          <w:szCs w:val="26"/>
        </w:rPr>
        <w:t>– обязательное поле</w:t>
      </w:r>
    </w:p>
    <w:p w:rsidR="00ED4788" w:rsidRPr="00D45FFF" w:rsidRDefault="00962D32" w:rsidP="00EE0C45">
      <w:pPr>
        <w:tabs>
          <w:tab w:val="left" w:pos="709"/>
          <w:tab w:val="left" w:pos="10773"/>
        </w:tabs>
        <w:ind w:right="-33"/>
        <w:rPr>
          <w:sz w:val="26"/>
          <w:szCs w:val="26"/>
        </w:rPr>
      </w:pPr>
      <w:r w:rsidRPr="00D45FFF">
        <w:rPr>
          <w:sz w:val="26"/>
          <w:szCs w:val="26"/>
        </w:rPr>
        <w:t>на_______________________________________________________________________</w:t>
      </w:r>
    </w:p>
    <w:p w:rsidR="00FD7C57" w:rsidRDefault="00962D32" w:rsidP="00EE0C45">
      <w:pPr>
        <w:tabs>
          <w:tab w:val="left" w:pos="709"/>
          <w:tab w:val="left" w:pos="10773"/>
        </w:tabs>
        <w:ind w:right="-33" w:firstLine="709"/>
        <w:rPr>
          <w:sz w:val="26"/>
          <w:szCs w:val="26"/>
        </w:rPr>
      </w:pPr>
      <w:r w:rsidRPr="00D45FFF">
        <w:rPr>
          <w:sz w:val="26"/>
          <w:szCs w:val="26"/>
        </w:rPr>
        <w:t>(</w:t>
      </w:r>
      <w:r>
        <w:rPr>
          <w:sz w:val="26"/>
          <w:szCs w:val="26"/>
        </w:rPr>
        <w:t>наименование дополнительной образовательной программы с</w:t>
      </w:r>
    </w:p>
    <w:p w:rsidR="00ED4788" w:rsidRPr="00D45FFF" w:rsidRDefault="00962D32" w:rsidP="00EE0C45">
      <w:pPr>
        <w:tabs>
          <w:tab w:val="left" w:pos="709"/>
          <w:tab w:val="left" w:pos="10773"/>
        </w:tabs>
        <w:ind w:right="-33"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указанием ее вида (общеразвивающая)</w:t>
      </w:r>
      <w:r w:rsidRPr="00D45FFF">
        <w:rPr>
          <w:i/>
          <w:sz w:val="26"/>
          <w:szCs w:val="26"/>
        </w:rPr>
        <w:t>– обязательное поле</w:t>
      </w:r>
    </w:p>
    <w:p w:rsidR="00FD7C57" w:rsidRDefault="00FD7C57" w:rsidP="00CF2DC0">
      <w:pPr>
        <w:tabs>
          <w:tab w:val="left" w:pos="709"/>
          <w:tab w:val="left" w:pos="1034"/>
          <w:tab w:val="left" w:pos="10773"/>
        </w:tabs>
        <w:spacing w:line="360" w:lineRule="auto"/>
        <w:ind w:right="-33" w:firstLine="709"/>
        <w:jc w:val="both"/>
        <w:rPr>
          <w:sz w:val="26"/>
          <w:szCs w:val="26"/>
        </w:rPr>
      </w:pPr>
    </w:p>
    <w:p w:rsidR="00ED4788" w:rsidRPr="00D45FFF" w:rsidRDefault="00962D32" w:rsidP="00CF2DC0">
      <w:pPr>
        <w:tabs>
          <w:tab w:val="left" w:pos="709"/>
          <w:tab w:val="left" w:pos="1034"/>
          <w:tab w:val="left" w:pos="10773"/>
        </w:tabs>
        <w:spacing w:line="360" w:lineRule="auto"/>
        <w:ind w:right="-33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7C57">
        <w:rPr>
          <w:sz w:val="26"/>
          <w:szCs w:val="26"/>
        </w:rPr>
        <w:t xml:space="preserve">С </w:t>
      </w:r>
      <w:r w:rsidRPr="00D45FFF">
        <w:rPr>
          <w:sz w:val="26"/>
          <w:szCs w:val="26"/>
        </w:rPr>
        <w:t>уставом Организации,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:rsidR="00ED4788" w:rsidRPr="00D45FFF" w:rsidRDefault="00962D32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  <w:r w:rsidRPr="00D45FFF">
        <w:rPr>
          <w:sz w:val="26"/>
          <w:szCs w:val="26"/>
        </w:rPr>
        <w:t>Я, ______________________________________________________________________,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jc w:val="both"/>
        <w:rPr>
          <w:sz w:val="26"/>
          <w:szCs w:val="26"/>
        </w:rPr>
      </w:pPr>
      <w:bookmarkStart w:id="1" w:name="page40"/>
      <w:bookmarkEnd w:id="1"/>
      <w:r w:rsidRPr="00D45FFF">
        <w:rPr>
          <w:sz w:val="26"/>
          <w:szCs w:val="26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FD7C57">
        <w:rPr>
          <w:sz w:val="26"/>
          <w:szCs w:val="26"/>
        </w:rPr>
        <w:t>У</w:t>
      </w:r>
      <w:r w:rsidRPr="00D45FFF">
        <w:rPr>
          <w:sz w:val="26"/>
          <w:szCs w:val="26"/>
        </w:rPr>
        <w:t>слуги «</w:t>
      </w:r>
      <w:r w:rsidR="000C1BA1" w:rsidRPr="00D45FFF">
        <w:rPr>
          <w:sz w:val="26"/>
          <w:szCs w:val="26"/>
        </w:rPr>
        <w:t>Запись на обучение по дополнительной общеобразовательной программе</w:t>
      </w:r>
      <w:r w:rsidRPr="00D45FFF">
        <w:rPr>
          <w:sz w:val="26"/>
          <w:szCs w:val="26"/>
        </w:rPr>
        <w:t xml:space="preserve">». Отзыв настоящего согласия в случаях, предусмотренных </w:t>
      </w:r>
      <w:hyperlink r:id="rId10" w:history="1">
        <w:r w:rsidRPr="00D45FFF">
          <w:rPr>
            <w:sz w:val="26"/>
            <w:szCs w:val="26"/>
          </w:rPr>
          <w:t xml:space="preserve">Федеральным законом </w:t>
        </w:r>
      </w:hyperlink>
      <w:r w:rsidRPr="00D45FFF">
        <w:rPr>
          <w:sz w:val="26"/>
          <w:szCs w:val="26"/>
        </w:rPr>
        <w:t>от 27.07.2006 № 152-ФЗ «О персональных данных», осуществляется на основании моего заявления, поданного в Организацию.</w:t>
      </w:r>
    </w:p>
    <w:p w:rsidR="00ED4788" w:rsidRPr="00D45FFF" w:rsidRDefault="00962D32" w:rsidP="00CF2DC0">
      <w:pPr>
        <w:numPr>
          <w:ilvl w:val="1"/>
          <w:numId w:val="6"/>
        </w:numPr>
        <w:tabs>
          <w:tab w:val="left" w:pos="709"/>
          <w:tab w:val="left" w:pos="1040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  <w:r w:rsidRPr="00D45FFF">
        <w:rPr>
          <w:sz w:val="26"/>
          <w:szCs w:val="26"/>
        </w:rPr>
        <w:t>За</w:t>
      </w:r>
      <w:r w:rsidR="00FD7C57">
        <w:rPr>
          <w:sz w:val="26"/>
          <w:szCs w:val="26"/>
        </w:rPr>
        <w:t>явлению</w:t>
      </w:r>
      <w:r w:rsidRPr="00D45FFF">
        <w:rPr>
          <w:sz w:val="26"/>
          <w:szCs w:val="26"/>
        </w:rPr>
        <w:t xml:space="preserve"> прилагаю:</w:t>
      </w:r>
    </w:p>
    <w:p w:rsidR="00ED4788" w:rsidRPr="00D45FFF" w:rsidRDefault="00962D32" w:rsidP="00CF2DC0">
      <w:pPr>
        <w:numPr>
          <w:ilvl w:val="0"/>
          <w:numId w:val="6"/>
        </w:numPr>
        <w:tabs>
          <w:tab w:val="left" w:pos="709"/>
          <w:tab w:val="left" w:pos="840"/>
        </w:tabs>
        <w:spacing w:line="360" w:lineRule="auto"/>
        <w:ind w:right="-33" w:firstLine="709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______________________________________________________________</w:t>
      </w:r>
    </w:p>
    <w:p w:rsidR="00ED4788" w:rsidRPr="00D45FFF" w:rsidRDefault="00962D32" w:rsidP="00CF2DC0">
      <w:pPr>
        <w:numPr>
          <w:ilvl w:val="0"/>
          <w:numId w:val="6"/>
        </w:numPr>
        <w:tabs>
          <w:tab w:val="left" w:pos="709"/>
          <w:tab w:val="left" w:pos="840"/>
        </w:tabs>
        <w:spacing w:line="360" w:lineRule="auto"/>
        <w:ind w:right="-33" w:firstLine="709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______________________________________________________________</w:t>
      </w:r>
    </w:p>
    <w:p w:rsidR="00ED4788" w:rsidRPr="00D45FFF" w:rsidRDefault="00962D32" w:rsidP="00CF2DC0">
      <w:pPr>
        <w:numPr>
          <w:ilvl w:val="0"/>
          <w:numId w:val="6"/>
        </w:numPr>
        <w:tabs>
          <w:tab w:val="left" w:pos="709"/>
          <w:tab w:val="left" w:pos="840"/>
        </w:tabs>
        <w:spacing w:line="360" w:lineRule="auto"/>
        <w:ind w:right="-33" w:firstLine="709"/>
        <w:rPr>
          <w:sz w:val="26"/>
          <w:szCs w:val="26"/>
        </w:rPr>
      </w:pPr>
      <w:r w:rsidRPr="00D45FFF">
        <w:rPr>
          <w:sz w:val="26"/>
          <w:szCs w:val="26"/>
        </w:rPr>
        <w:t>______________________________________________________________</w:t>
      </w:r>
    </w:p>
    <w:p w:rsidR="00ED4788" w:rsidRPr="00D45FFF" w:rsidRDefault="00962D32" w:rsidP="00CF2DC0">
      <w:pPr>
        <w:tabs>
          <w:tab w:val="left" w:pos="709"/>
          <w:tab w:val="left" w:pos="10773"/>
        </w:tabs>
        <w:ind w:right="-33" w:firstLine="709"/>
        <w:rPr>
          <w:sz w:val="26"/>
          <w:szCs w:val="26"/>
        </w:rPr>
      </w:pPr>
      <w:r w:rsidRPr="00D45FFF">
        <w:rPr>
          <w:sz w:val="26"/>
          <w:szCs w:val="26"/>
        </w:rPr>
        <w:t xml:space="preserve">(указывается перечень документов, предоставляемых Заявителем, в соответствии с пунктом </w:t>
      </w:r>
      <w:hyperlink w:anchor="page11" w:history="1">
        <w:r w:rsidRPr="00D45FFF">
          <w:rPr>
            <w:sz w:val="26"/>
            <w:szCs w:val="26"/>
          </w:rPr>
          <w:t xml:space="preserve">10.1 </w:t>
        </w:r>
      </w:hyperlink>
      <w:r w:rsidRPr="00D45FFF">
        <w:rPr>
          <w:sz w:val="26"/>
          <w:szCs w:val="26"/>
        </w:rPr>
        <w:t>настоящего Административного регламента)</w:t>
      </w:r>
    </w:p>
    <w:p w:rsidR="00ED4788" w:rsidRPr="00D45FFF" w:rsidRDefault="00ED4788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500"/>
        <w:gridCol w:w="800"/>
        <w:gridCol w:w="2040"/>
        <w:gridCol w:w="560"/>
        <w:gridCol w:w="2905"/>
      </w:tblGrid>
      <w:tr w:rsidR="003642EF" w:rsidTr="00EE0C45">
        <w:trPr>
          <w:trHeight w:val="746"/>
        </w:trPr>
        <w:tc>
          <w:tcPr>
            <w:tcW w:w="3260" w:type="dxa"/>
            <w:tcBorders>
              <w:top w:val="single" w:sz="8" w:space="0" w:color="auto"/>
            </w:tcBorders>
            <w:shd w:val="clear" w:color="auto" w:fill="auto"/>
          </w:tcPr>
          <w:p w:rsidR="00FD7C57" w:rsidRPr="00D45FFF" w:rsidRDefault="00962D32" w:rsidP="00EE0C45">
            <w:pPr>
              <w:tabs>
                <w:tab w:val="left" w:pos="709"/>
                <w:tab w:val="left" w:pos="10773"/>
              </w:tabs>
              <w:ind w:right="-33"/>
              <w:rPr>
                <w:sz w:val="26"/>
                <w:szCs w:val="26"/>
              </w:rPr>
            </w:pPr>
            <w:r w:rsidRPr="00D45FFF">
              <w:rPr>
                <w:sz w:val="26"/>
                <w:szCs w:val="26"/>
              </w:rPr>
              <w:t>Заявитель</w:t>
            </w:r>
            <w:r w:rsidR="00EE0C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(представител</w:t>
            </w:r>
            <w:r w:rsidR="00ED3C40">
              <w:rPr>
                <w:sz w:val="26"/>
                <w:szCs w:val="26"/>
              </w:rPr>
              <w:t xml:space="preserve">ь      </w:t>
            </w:r>
            <w:r>
              <w:rPr>
                <w:sz w:val="26"/>
                <w:szCs w:val="26"/>
              </w:rPr>
              <w:t>Заявителя)</w:t>
            </w:r>
          </w:p>
        </w:tc>
        <w:tc>
          <w:tcPr>
            <w:tcW w:w="500" w:type="dxa"/>
            <w:shd w:val="clear" w:color="auto" w:fill="auto"/>
          </w:tcPr>
          <w:p w:rsidR="00ED4788" w:rsidRPr="00D45FFF" w:rsidRDefault="00ED4788" w:rsidP="00EE0C45">
            <w:pPr>
              <w:tabs>
                <w:tab w:val="left" w:pos="709"/>
                <w:tab w:val="left" w:pos="10773"/>
              </w:tabs>
              <w:ind w:right="-33" w:firstLine="709"/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</w:tcPr>
          <w:p w:rsidR="00ED4788" w:rsidRPr="00D45FFF" w:rsidRDefault="00ED4788" w:rsidP="00EE0C45">
            <w:pPr>
              <w:tabs>
                <w:tab w:val="left" w:pos="709"/>
                <w:tab w:val="left" w:pos="10773"/>
              </w:tabs>
              <w:ind w:right="-33" w:firstLine="709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auto"/>
          </w:tcPr>
          <w:p w:rsidR="00ED4788" w:rsidRPr="00D45FFF" w:rsidRDefault="00962D32" w:rsidP="00EE0C45">
            <w:pPr>
              <w:tabs>
                <w:tab w:val="left" w:pos="709"/>
                <w:tab w:val="left" w:pos="10773"/>
              </w:tabs>
              <w:ind w:right="-33" w:firstLine="709"/>
              <w:rPr>
                <w:sz w:val="26"/>
                <w:szCs w:val="26"/>
              </w:rPr>
            </w:pPr>
            <w:r w:rsidRPr="00D45FFF">
              <w:rPr>
                <w:sz w:val="26"/>
                <w:szCs w:val="26"/>
              </w:rPr>
              <w:t>Подпись</w:t>
            </w:r>
          </w:p>
        </w:tc>
        <w:tc>
          <w:tcPr>
            <w:tcW w:w="560" w:type="dxa"/>
            <w:shd w:val="clear" w:color="auto" w:fill="auto"/>
          </w:tcPr>
          <w:p w:rsidR="00ED4788" w:rsidRPr="00D45FFF" w:rsidRDefault="00ED4788" w:rsidP="00EE0C45">
            <w:pPr>
              <w:tabs>
                <w:tab w:val="left" w:pos="709"/>
                <w:tab w:val="left" w:pos="10773"/>
              </w:tabs>
              <w:ind w:right="-33" w:firstLine="709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8" w:space="0" w:color="auto"/>
            </w:tcBorders>
            <w:shd w:val="clear" w:color="auto" w:fill="auto"/>
          </w:tcPr>
          <w:p w:rsidR="00ED4788" w:rsidRPr="00D45FFF" w:rsidRDefault="00962D32" w:rsidP="00EE0C45">
            <w:pPr>
              <w:tabs>
                <w:tab w:val="left" w:pos="1067"/>
                <w:tab w:val="left" w:pos="10773"/>
              </w:tabs>
              <w:ind w:right="-33"/>
              <w:rPr>
                <w:sz w:val="26"/>
                <w:szCs w:val="26"/>
              </w:rPr>
            </w:pPr>
            <w:r w:rsidRPr="00D45FFF">
              <w:rPr>
                <w:sz w:val="26"/>
                <w:szCs w:val="26"/>
              </w:rPr>
              <w:t xml:space="preserve">Расшифровка </w:t>
            </w:r>
            <w:r w:rsidR="00FD7C57">
              <w:rPr>
                <w:sz w:val="26"/>
                <w:szCs w:val="26"/>
              </w:rPr>
              <w:t>п</w:t>
            </w:r>
            <w:r w:rsidRPr="00D45FFF">
              <w:rPr>
                <w:sz w:val="26"/>
                <w:szCs w:val="26"/>
              </w:rPr>
              <w:t>одписи</w:t>
            </w:r>
          </w:p>
        </w:tc>
      </w:tr>
      <w:tr w:rsidR="003642EF" w:rsidTr="00EE0C45">
        <w:trPr>
          <w:trHeight w:val="276"/>
        </w:trPr>
        <w:tc>
          <w:tcPr>
            <w:tcW w:w="4560" w:type="dxa"/>
            <w:gridSpan w:val="3"/>
            <w:shd w:val="clear" w:color="auto" w:fill="auto"/>
            <w:vAlign w:val="bottom"/>
          </w:tcPr>
          <w:p w:rsidR="00FD7C57" w:rsidRPr="00D45FFF" w:rsidRDefault="00962D32" w:rsidP="00EE0C45">
            <w:pPr>
              <w:tabs>
                <w:tab w:val="left" w:pos="709"/>
                <w:tab w:val="left" w:pos="10773"/>
              </w:tabs>
              <w:spacing w:line="360" w:lineRule="auto"/>
              <w:ind w:right="-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45FFF">
              <w:rPr>
                <w:sz w:val="26"/>
                <w:szCs w:val="26"/>
              </w:rPr>
              <w:t>ата «___» __________ 20___г.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D7C57" w:rsidRPr="00D45FFF" w:rsidRDefault="00FD7C57" w:rsidP="00CF2DC0">
            <w:pPr>
              <w:tabs>
                <w:tab w:val="left" w:pos="709"/>
                <w:tab w:val="left" w:pos="10773"/>
              </w:tabs>
              <w:spacing w:line="360" w:lineRule="auto"/>
              <w:ind w:right="-33" w:firstLine="709"/>
              <w:rPr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D7C57" w:rsidRPr="00D45FFF" w:rsidRDefault="00FD7C57" w:rsidP="00CF2DC0">
            <w:pPr>
              <w:tabs>
                <w:tab w:val="left" w:pos="709"/>
                <w:tab w:val="left" w:pos="10773"/>
              </w:tabs>
              <w:spacing w:line="360" w:lineRule="auto"/>
              <w:ind w:right="-33" w:firstLine="709"/>
              <w:rPr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auto"/>
            <w:vAlign w:val="bottom"/>
          </w:tcPr>
          <w:p w:rsidR="00FD7C57" w:rsidRPr="00D45FFF" w:rsidRDefault="00FD7C57" w:rsidP="00CF2DC0">
            <w:pPr>
              <w:tabs>
                <w:tab w:val="left" w:pos="709"/>
                <w:tab w:val="left" w:pos="10773"/>
              </w:tabs>
              <w:spacing w:line="360" w:lineRule="auto"/>
              <w:ind w:right="-33" w:firstLine="709"/>
              <w:rPr>
                <w:sz w:val="26"/>
                <w:szCs w:val="26"/>
              </w:rPr>
            </w:pPr>
          </w:p>
        </w:tc>
      </w:tr>
    </w:tbl>
    <w:p w:rsidR="00ED4788" w:rsidRPr="00D45FFF" w:rsidRDefault="00ED4788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  <w:sectPr w:rsidR="00ED4788" w:rsidRPr="00D45FFF" w:rsidSect="00865910">
          <w:pgSz w:w="11900" w:h="16838"/>
          <w:pgMar w:top="1134" w:right="851" w:bottom="1134" w:left="1418" w:header="0" w:footer="0" w:gutter="0"/>
          <w:pgNumType w:start="1"/>
          <w:cols w:space="0"/>
          <w:docGrid w:linePitch="360"/>
        </w:sectPr>
      </w:pPr>
    </w:p>
    <w:p w:rsidR="00ED4788" w:rsidRPr="00D45FFF" w:rsidRDefault="00962D32" w:rsidP="00CF2DC0">
      <w:pPr>
        <w:tabs>
          <w:tab w:val="left" w:pos="709"/>
          <w:tab w:val="left" w:pos="10773"/>
        </w:tabs>
        <w:spacing w:line="360" w:lineRule="auto"/>
        <w:ind w:right="-33" w:firstLine="709"/>
        <w:jc w:val="right"/>
        <w:rPr>
          <w:sz w:val="26"/>
          <w:szCs w:val="26"/>
        </w:rPr>
      </w:pPr>
      <w:bookmarkStart w:id="2" w:name="page41"/>
      <w:bookmarkStart w:id="3" w:name="page46"/>
      <w:bookmarkStart w:id="4" w:name="page47"/>
      <w:bookmarkStart w:id="5" w:name="page58"/>
      <w:bookmarkStart w:id="6" w:name="page60"/>
      <w:bookmarkStart w:id="7" w:name="page61"/>
      <w:bookmarkStart w:id="8" w:name="page63"/>
      <w:bookmarkStart w:id="9" w:name="page65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45FFF">
        <w:rPr>
          <w:sz w:val="26"/>
          <w:szCs w:val="26"/>
        </w:rPr>
        <w:lastRenderedPageBreak/>
        <w:t xml:space="preserve">Приложение № </w:t>
      </w:r>
      <w:r w:rsidR="006859D1">
        <w:rPr>
          <w:sz w:val="26"/>
          <w:szCs w:val="26"/>
        </w:rPr>
        <w:t>4</w:t>
      </w:r>
    </w:p>
    <w:p w:rsidR="00615EBA" w:rsidRPr="00C8003F" w:rsidRDefault="00962D32" w:rsidP="00CF2DC0">
      <w:pPr>
        <w:tabs>
          <w:tab w:val="left" w:pos="10773"/>
        </w:tabs>
        <w:adjustRightInd w:val="0"/>
        <w:ind w:right="-33"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581F2C">
        <w:rPr>
          <w:rFonts w:eastAsiaTheme="minorHAnsi"/>
          <w:color w:val="000000"/>
          <w:sz w:val="26"/>
          <w:szCs w:val="26"/>
          <w:lang w:eastAsia="en-US"/>
        </w:rPr>
        <w:t xml:space="preserve">к </w:t>
      </w:r>
      <w:r w:rsidRPr="00C8003F">
        <w:rPr>
          <w:rFonts w:eastAsiaTheme="minorHAnsi"/>
          <w:color w:val="000000"/>
          <w:sz w:val="26"/>
          <w:szCs w:val="26"/>
          <w:lang w:eastAsia="en-US"/>
        </w:rPr>
        <w:t xml:space="preserve">Административному регламенту </w:t>
      </w:r>
    </w:p>
    <w:p w:rsidR="00615EBA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C8003F">
        <w:rPr>
          <w:rFonts w:eastAsiaTheme="minorHAnsi"/>
          <w:color w:val="000000"/>
          <w:sz w:val="26"/>
          <w:szCs w:val="26"/>
          <w:lang w:eastAsia="en-US"/>
        </w:rPr>
        <w:t xml:space="preserve">по предоставлению </w:t>
      </w:r>
      <w:r>
        <w:rPr>
          <w:rFonts w:eastAsiaTheme="minorHAnsi"/>
          <w:color w:val="000000"/>
          <w:sz w:val="26"/>
          <w:szCs w:val="26"/>
          <w:lang w:eastAsia="en-US"/>
        </w:rPr>
        <w:t>муниципальной услуги</w:t>
      </w:r>
    </w:p>
    <w:p w:rsidR="00615EBA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ED3C40">
        <w:rPr>
          <w:rFonts w:eastAsia="Calibri"/>
          <w:sz w:val="26"/>
          <w:szCs w:val="26"/>
        </w:rPr>
        <w:t>«Запись на обучение по дополнительной</w:t>
      </w:r>
    </w:p>
    <w:p w:rsidR="00615EBA" w:rsidRDefault="00962D32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  <w:r w:rsidRPr="00ED3C40">
        <w:rPr>
          <w:rFonts w:eastAsia="Calibri"/>
          <w:sz w:val="26"/>
          <w:szCs w:val="26"/>
        </w:rPr>
        <w:t xml:space="preserve"> образовательной  программе»</w:t>
      </w:r>
    </w:p>
    <w:p w:rsidR="00615EBA" w:rsidRPr="00ED3C40" w:rsidRDefault="00615EBA" w:rsidP="00CF2DC0">
      <w:pPr>
        <w:tabs>
          <w:tab w:val="left" w:pos="709"/>
          <w:tab w:val="left" w:pos="10773"/>
        </w:tabs>
        <w:autoSpaceDE w:val="0"/>
        <w:autoSpaceDN w:val="0"/>
        <w:adjustRightInd w:val="0"/>
        <w:ind w:right="-33" w:firstLine="709"/>
        <w:jc w:val="right"/>
        <w:rPr>
          <w:rFonts w:eastAsia="Calibri"/>
          <w:sz w:val="26"/>
          <w:szCs w:val="26"/>
        </w:rPr>
      </w:pPr>
    </w:p>
    <w:p w:rsidR="004F5D17" w:rsidRDefault="00962D32" w:rsidP="00CF2DC0">
      <w:pPr>
        <w:tabs>
          <w:tab w:val="left" w:pos="709"/>
          <w:tab w:val="left" w:pos="10773"/>
        </w:tabs>
        <w:ind w:right="-33" w:firstLine="709"/>
        <w:jc w:val="center"/>
        <w:rPr>
          <w:b/>
          <w:bCs/>
          <w:sz w:val="26"/>
          <w:szCs w:val="26"/>
        </w:rPr>
      </w:pPr>
      <w:r w:rsidRPr="009406FD">
        <w:rPr>
          <w:b/>
          <w:bCs/>
          <w:sz w:val="26"/>
          <w:szCs w:val="26"/>
        </w:rPr>
        <w:t xml:space="preserve">Порядок выполнения административных </w:t>
      </w:r>
      <w:r>
        <w:rPr>
          <w:b/>
          <w:bCs/>
          <w:sz w:val="26"/>
          <w:szCs w:val="26"/>
        </w:rPr>
        <w:t>процедур</w:t>
      </w:r>
      <w:r w:rsidR="00C0560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при предоставлении муниципальной услуги </w:t>
      </w:r>
    </w:p>
    <w:p w:rsidR="00ED4788" w:rsidRPr="009406FD" w:rsidRDefault="00962D32" w:rsidP="00CF2DC0">
      <w:pPr>
        <w:tabs>
          <w:tab w:val="left" w:pos="709"/>
          <w:tab w:val="left" w:pos="10773"/>
        </w:tabs>
        <w:ind w:right="-33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</w:t>
      </w:r>
      <w:r w:rsidRPr="009406FD">
        <w:rPr>
          <w:b/>
          <w:bCs/>
          <w:sz w:val="26"/>
          <w:szCs w:val="26"/>
        </w:rPr>
        <w:t>при обращении Заявителя посредством ЕПГУ (РПГУ)</w:t>
      </w:r>
    </w:p>
    <w:p w:rsidR="00ED4788" w:rsidRDefault="00962D32" w:rsidP="00EE0C45">
      <w:pPr>
        <w:numPr>
          <w:ilvl w:val="0"/>
          <w:numId w:val="7"/>
        </w:numPr>
        <w:tabs>
          <w:tab w:val="left" w:pos="0"/>
        </w:tabs>
        <w:ind w:right="-33" w:firstLine="709"/>
        <w:jc w:val="center"/>
        <w:rPr>
          <w:b/>
          <w:sz w:val="26"/>
          <w:szCs w:val="26"/>
        </w:rPr>
      </w:pPr>
      <w:r w:rsidRPr="00D45FFF">
        <w:rPr>
          <w:b/>
          <w:sz w:val="26"/>
          <w:szCs w:val="26"/>
        </w:rPr>
        <w:t xml:space="preserve">Прием и регистрация Запроса и документов, необходимых для предоставления </w:t>
      </w:r>
      <w:r w:rsidR="00003A21" w:rsidRPr="00D45FFF">
        <w:rPr>
          <w:b/>
          <w:sz w:val="26"/>
          <w:szCs w:val="26"/>
        </w:rPr>
        <w:t>муниципальной</w:t>
      </w:r>
      <w:r w:rsidRPr="00D45FFF">
        <w:rPr>
          <w:b/>
          <w:sz w:val="26"/>
          <w:szCs w:val="26"/>
        </w:rPr>
        <w:t xml:space="preserve"> услуги</w:t>
      </w:r>
    </w:p>
    <w:p w:rsidR="00C90BBD" w:rsidRPr="00D45FFF" w:rsidRDefault="00C90BBD" w:rsidP="00CF2DC0">
      <w:pPr>
        <w:numPr>
          <w:ilvl w:val="0"/>
          <w:numId w:val="7"/>
        </w:numPr>
        <w:tabs>
          <w:tab w:val="left" w:pos="709"/>
          <w:tab w:val="left" w:pos="10773"/>
        </w:tabs>
        <w:ind w:right="-33" w:firstLine="709"/>
        <w:jc w:val="center"/>
        <w:rPr>
          <w:b/>
          <w:sz w:val="26"/>
          <w:szCs w:val="26"/>
        </w:rPr>
      </w:pPr>
    </w:p>
    <w:tbl>
      <w:tblPr>
        <w:tblW w:w="1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410"/>
        <w:gridCol w:w="1701"/>
        <w:gridCol w:w="1498"/>
        <w:gridCol w:w="2976"/>
        <w:gridCol w:w="4826"/>
      </w:tblGrid>
      <w:tr w:rsidR="003642EF" w:rsidTr="00EE0C45">
        <w:trPr>
          <w:jc w:val="center"/>
        </w:trPr>
        <w:tc>
          <w:tcPr>
            <w:tcW w:w="1842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Место выполнения процедуры/ используемая ИС</w:t>
            </w:r>
          </w:p>
        </w:tc>
        <w:tc>
          <w:tcPr>
            <w:tcW w:w="2410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Средний срок  выполнения</w:t>
            </w:r>
          </w:p>
        </w:tc>
        <w:tc>
          <w:tcPr>
            <w:tcW w:w="1498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Трудоем-кость</w:t>
            </w:r>
          </w:p>
        </w:tc>
        <w:tc>
          <w:tcPr>
            <w:tcW w:w="2976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Критерии принятия решений</w:t>
            </w:r>
          </w:p>
        </w:tc>
        <w:tc>
          <w:tcPr>
            <w:tcW w:w="4826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642EF" w:rsidTr="00EE0C45">
        <w:trPr>
          <w:jc w:val="center"/>
        </w:trPr>
        <w:tc>
          <w:tcPr>
            <w:tcW w:w="1842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ЕПГУ (РПГУ)/ИС/Организация</w:t>
            </w:r>
          </w:p>
          <w:p w:rsidR="00003A21" w:rsidRPr="00D45FFF" w:rsidRDefault="00003A21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Прием и предварительная проверка документов</w:t>
            </w:r>
          </w:p>
        </w:tc>
        <w:tc>
          <w:tcPr>
            <w:tcW w:w="1701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1 рабочий день </w:t>
            </w:r>
          </w:p>
        </w:tc>
        <w:tc>
          <w:tcPr>
            <w:tcW w:w="1498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15 минут</w:t>
            </w:r>
          </w:p>
        </w:tc>
        <w:tc>
          <w:tcPr>
            <w:tcW w:w="2976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826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Заявление и прилагаемые документы поступают в интегрированную с ЕАИС ДО (РПГУ) ИС.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Результатом административного действия является прием Заявления. 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Результат фиксируется в электронной форме в ИС </w:t>
            </w:r>
          </w:p>
        </w:tc>
      </w:tr>
      <w:tr w:rsidR="003642EF" w:rsidTr="00EE0C45">
        <w:trPr>
          <w:jc w:val="center"/>
        </w:trPr>
        <w:tc>
          <w:tcPr>
            <w:tcW w:w="1842" w:type="dxa"/>
            <w:vMerge w:val="restart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Организация/ ИС</w:t>
            </w:r>
          </w:p>
        </w:tc>
        <w:tc>
          <w:tcPr>
            <w:tcW w:w="2410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EF4B48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3A21" w:rsidRPr="00D45FFF" w:rsidRDefault="00003A21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98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10 минут</w:t>
            </w:r>
          </w:p>
        </w:tc>
        <w:tc>
          <w:tcPr>
            <w:tcW w:w="2976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Административным 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регламентом</w:t>
            </w:r>
          </w:p>
        </w:tc>
        <w:tc>
          <w:tcPr>
            <w:tcW w:w="4826" w:type="dxa"/>
            <w:vMerge w:val="restart"/>
            <w:shd w:val="clear" w:color="auto" w:fill="auto"/>
          </w:tcPr>
          <w:p w:rsidR="00EF4B48" w:rsidRDefault="00962D32" w:rsidP="00EE0C45">
            <w:pPr>
              <w:tabs>
                <w:tab w:val="left" w:pos="318"/>
                <w:tab w:val="left" w:pos="459"/>
                <w:tab w:val="left" w:pos="709"/>
                <w:tab w:val="left" w:pos="10773"/>
              </w:tabs>
              <w:autoSpaceDE w:val="0"/>
              <w:autoSpaceDN w:val="0"/>
              <w:ind w:right="-33"/>
              <w:rPr>
                <w:rFonts w:eastAsia="Calibri"/>
                <w:sz w:val="26"/>
                <w:szCs w:val="26"/>
              </w:rPr>
            </w:pPr>
            <w:r w:rsidRPr="00EF4B48">
              <w:rPr>
                <w:rFonts w:eastAsia="Calibri"/>
                <w:sz w:val="26"/>
                <w:szCs w:val="26"/>
              </w:rPr>
              <w:lastRenderedPageBreak/>
              <w:t xml:space="preserve">При поступлении документов с ЕПГУ (РПГУ) работник Организации, ответственный за прием и проверку поступивших документов, в целях предоставления Услуги проводит предварительную проверку: </w:t>
            </w:r>
          </w:p>
          <w:p w:rsidR="00EF4B48" w:rsidRDefault="00962D32" w:rsidP="00EE0C45">
            <w:pPr>
              <w:tabs>
                <w:tab w:val="left" w:pos="318"/>
                <w:tab w:val="left" w:pos="459"/>
                <w:tab w:val="left" w:pos="709"/>
                <w:tab w:val="left" w:pos="10773"/>
              </w:tabs>
              <w:autoSpaceDE w:val="0"/>
              <w:autoSpaceDN w:val="0"/>
              <w:ind w:right="-33"/>
              <w:rPr>
                <w:rFonts w:eastAsia="Calibri"/>
                <w:sz w:val="26"/>
                <w:szCs w:val="26"/>
              </w:rPr>
            </w:pPr>
            <w:r w:rsidRPr="00EF4B48">
              <w:rPr>
                <w:rFonts w:eastAsia="Calibri"/>
                <w:sz w:val="26"/>
                <w:szCs w:val="26"/>
              </w:rPr>
              <w:t xml:space="preserve">1) устанавливает предмет обращения; </w:t>
            </w:r>
          </w:p>
          <w:p w:rsidR="00EF4B48" w:rsidRDefault="00962D32" w:rsidP="00EE0C45">
            <w:pPr>
              <w:tabs>
                <w:tab w:val="left" w:pos="318"/>
                <w:tab w:val="left" w:pos="459"/>
                <w:tab w:val="left" w:pos="709"/>
                <w:tab w:val="left" w:pos="10773"/>
              </w:tabs>
              <w:autoSpaceDE w:val="0"/>
              <w:autoSpaceDN w:val="0"/>
              <w:ind w:right="-33"/>
              <w:rPr>
                <w:rFonts w:eastAsia="Calibri"/>
                <w:sz w:val="26"/>
                <w:szCs w:val="26"/>
              </w:rPr>
            </w:pPr>
            <w:r w:rsidRPr="00EF4B48">
              <w:rPr>
                <w:rFonts w:eastAsia="Calibri"/>
                <w:sz w:val="26"/>
                <w:szCs w:val="26"/>
              </w:rPr>
              <w:t xml:space="preserve">2) проверяет правильность оформления Заявления, наличие приложенного </w:t>
            </w:r>
            <w:r w:rsidRPr="00EF4B48">
              <w:rPr>
                <w:rFonts w:eastAsia="Calibri"/>
                <w:sz w:val="26"/>
                <w:szCs w:val="26"/>
              </w:rPr>
              <w:lastRenderedPageBreak/>
              <w:t xml:space="preserve">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Заявлений, поданных посредством ЕПГУ); </w:t>
            </w:r>
          </w:p>
          <w:p w:rsidR="00EF4B48" w:rsidRDefault="00962D32" w:rsidP="00EE0C45">
            <w:pPr>
              <w:tabs>
                <w:tab w:val="left" w:pos="318"/>
                <w:tab w:val="left" w:pos="459"/>
                <w:tab w:val="left" w:pos="709"/>
                <w:tab w:val="left" w:pos="10773"/>
              </w:tabs>
              <w:autoSpaceDE w:val="0"/>
              <w:autoSpaceDN w:val="0"/>
              <w:ind w:right="-33"/>
              <w:rPr>
                <w:rFonts w:eastAsia="Calibri"/>
                <w:sz w:val="26"/>
                <w:szCs w:val="26"/>
              </w:rPr>
            </w:pPr>
            <w:r w:rsidRPr="00EF4B48">
              <w:rPr>
                <w:rFonts w:eastAsia="Calibri"/>
                <w:sz w:val="26"/>
                <w:szCs w:val="26"/>
              </w:rPr>
              <w:t xml:space="preserve"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Заявлений, поданных посредством ЕПГУ). В случае наличия оснований для отказа в приеме документов, предусмотренных подразделом 12 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Заявления через ЕПГУ (РПГУ). В случае отсутствия основания для отказа в приеме документов, необходимых для предоставления Услуги, работник Организации регистрирует Запрос в ИС, о чем Заявитель уведомляется в Личном кабинете на ЕПГУ (РПГУ). </w:t>
            </w:r>
          </w:p>
          <w:p w:rsidR="00003A21" w:rsidRPr="00EF4B48" w:rsidRDefault="00962D32" w:rsidP="00EE0C45">
            <w:pPr>
              <w:tabs>
                <w:tab w:val="left" w:pos="318"/>
                <w:tab w:val="left" w:pos="459"/>
                <w:tab w:val="left" w:pos="709"/>
                <w:tab w:val="left" w:pos="10773"/>
              </w:tabs>
              <w:autoSpaceDE w:val="0"/>
              <w:autoSpaceDN w:val="0"/>
              <w:ind w:right="-33"/>
              <w:rPr>
                <w:rFonts w:eastAsia="Calibri"/>
                <w:color w:val="000000"/>
                <w:sz w:val="26"/>
                <w:szCs w:val="26"/>
              </w:rPr>
            </w:pPr>
            <w:r w:rsidRPr="00EF4B48">
              <w:rPr>
                <w:rFonts w:eastAsia="Calibri"/>
                <w:sz w:val="26"/>
                <w:szCs w:val="26"/>
              </w:rPr>
              <w:t xml:space="preserve">Результатами административного действия являются регистрация Заявления о предоставлении Услуги либо отказ в его регистрации. Результат </w:t>
            </w:r>
            <w:r w:rsidRPr="00EF4B48">
              <w:rPr>
                <w:rFonts w:eastAsia="Calibri"/>
                <w:sz w:val="26"/>
                <w:szCs w:val="26"/>
              </w:rPr>
              <w:lastRenderedPageBreak/>
              <w:t xml:space="preserve">фиксируется в электронной форме ИС, а также на ЕПГУ (РПГУ) </w:t>
            </w:r>
          </w:p>
          <w:p w:rsidR="00003A21" w:rsidRPr="00D45FFF" w:rsidRDefault="00003A21" w:rsidP="00EE0C45">
            <w:pPr>
              <w:tabs>
                <w:tab w:val="left" w:pos="318"/>
                <w:tab w:val="left" w:pos="459"/>
                <w:tab w:val="left" w:pos="709"/>
                <w:tab w:val="left" w:pos="10773"/>
              </w:tabs>
              <w:autoSpaceDE w:val="0"/>
              <w:autoSpaceDN w:val="0"/>
              <w:ind w:right="-33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3642EF" w:rsidTr="00EE0C45">
        <w:trPr>
          <w:jc w:val="center"/>
        </w:trPr>
        <w:tc>
          <w:tcPr>
            <w:tcW w:w="1842" w:type="dxa"/>
            <w:vMerge/>
          </w:tcPr>
          <w:p w:rsidR="00003A21" w:rsidRPr="00D45FFF" w:rsidRDefault="00003A21" w:rsidP="00CF2DC0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firstLine="709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03A21" w:rsidRPr="00D45FFF" w:rsidRDefault="00962D32" w:rsidP="00CF2DC0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firstLine="709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Регистрация Заявления либо отказ в регистрации Заявления</w:t>
            </w:r>
          </w:p>
        </w:tc>
        <w:tc>
          <w:tcPr>
            <w:tcW w:w="1701" w:type="dxa"/>
            <w:vMerge/>
          </w:tcPr>
          <w:p w:rsidR="00003A21" w:rsidRPr="00D45FFF" w:rsidRDefault="00003A21" w:rsidP="00CF2DC0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firstLine="709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98" w:type="dxa"/>
          </w:tcPr>
          <w:p w:rsidR="00003A21" w:rsidRPr="00D45FFF" w:rsidRDefault="00962D32" w:rsidP="00CF2DC0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firstLine="709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30 минут</w:t>
            </w:r>
          </w:p>
        </w:tc>
        <w:tc>
          <w:tcPr>
            <w:tcW w:w="2976" w:type="dxa"/>
          </w:tcPr>
          <w:p w:rsidR="00003A21" w:rsidRPr="00D45FFF" w:rsidRDefault="00962D32" w:rsidP="00CF2DC0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firstLine="709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</w:p>
          <w:p w:rsidR="00003A21" w:rsidRPr="00D45FFF" w:rsidRDefault="00962D32" w:rsidP="00CF2DC0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firstLine="709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в том числе Административным регламентом</w:t>
            </w:r>
          </w:p>
        </w:tc>
        <w:tc>
          <w:tcPr>
            <w:tcW w:w="4826" w:type="dxa"/>
            <w:vMerge/>
          </w:tcPr>
          <w:p w:rsidR="00003A21" w:rsidRPr="00D45FFF" w:rsidRDefault="00003A21" w:rsidP="00CF2DC0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firstLine="709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C90BBD" w:rsidRPr="00C90BBD" w:rsidRDefault="00C90BBD" w:rsidP="00CF2DC0">
      <w:pPr>
        <w:tabs>
          <w:tab w:val="left" w:pos="709"/>
          <w:tab w:val="left" w:pos="10773"/>
        </w:tabs>
        <w:autoSpaceDE w:val="0"/>
        <w:autoSpaceDN w:val="0"/>
        <w:ind w:right="-33" w:firstLine="709"/>
        <w:rPr>
          <w:rFonts w:eastAsia="Calibri" w:cs="Arial"/>
          <w:b/>
          <w:bCs/>
          <w:color w:val="000000"/>
          <w:sz w:val="26"/>
          <w:szCs w:val="26"/>
        </w:rPr>
      </w:pPr>
    </w:p>
    <w:p w:rsidR="00003A21" w:rsidRPr="00496038" w:rsidRDefault="00962D32" w:rsidP="00EE0C45">
      <w:pPr>
        <w:pStyle w:val="a5"/>
        <w:numPr>
          <w:ilvl w:val="0"/>
          <w:numId w:val="8"/>
        </w:numPr>
        <w:tabs>
          <w:tab w:val="left" w:pos="0"/>
          <w:tab w:val="left" w:pos="709"/>
        </w:tabs>
        <w:autoSpaceDE w:val="0"/>
        <w:autoSpaceDN w:val="0"/>
        <w:ind w:left="0" w:right="-33" w:firstLine="0"/>
        <w:contextualSpacing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496038">
        <w:rPr>
          <w:rFonts w:eastAsia="Calibri"/>
          <w:b/>
          <w:bCs/>
          <w:color w:val="000000"/>
          <w:sz w:val="26"/>
          <w:szCs w:val="26"/>
          <w:lang w:eastAsia="en-US"/>
        </w:rPr>
        <w:t>Формирование и направление межведомственных информационных запросов</w:t>
      </w:r>
    </w:p>
    <w:p w:rsidR="00003A21" w:rsidRPr="00D45FFF" w:rsidRDefault="00962D32" w:rsidP="00CF2DC0">
      <w:pPr>
        <w:tabs>
          <w:tab w:val="left" w:pos="709"/>
          <w:tab w:val="left" w:pos="10773"/>
        </w:tabs>
        <w:autoSpaceDE w:val="0"/>
        <w:autoSpaceDN w:val="0"/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D45FFF">
        <w:rPr>
          <w:rFonts w:eastAsia="Calibri"/>
          <w:b/>
          <w:bCs/>
          <w:color w:val="000000"/>
          <w:sz w:val="26"/>
          <w:szCs w:val="26"/>
        </w:rPr>
        <w:t xml:space="preserve">в органы (организации), участвующие в предоставлении </w:t>
      </w:r>
      <w:r w:rsidR="00EF4B48">
        <w:rPr>
          <w:rFonts w:eastAsia="Calibri"/>
          <w:b/>
          <w:bCs/>
          <w:color w:val="000000"/>
          <w:sz w:val="26"/>
          <w:szCs w:val="26"/>
        </w:rPr>
        <w:t>У</w:t>
      </w:r>
      <w:r w:rsidRPr="00D45FFF">
        <w:rPr>
          <w:rFonts w:eastAsia="Calibri"/>
          <w:b/>
          <w:bCs/>
          <w:color w:val="000000"/>
          <w:sz w:val="26"/>
          <w:szCs w:val="26"/>
        </w:rPr>
        <w:t>слуги</w:t>
      </w:r>
    </w:p>
    <w:tbl>
      <w:tblPr>
        <w:tblW w:w="148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18"/>
        <w:gridCol w:w="1592"/>
        <w:gridCol w:w="1810"/>
        <w:gridCol w:w="2806"/>
        <w:gridCol w:w="4002"/>
      </w:tblGrid>
      <w:tr w:rsidR="003642EF" w:rsidTr="009D6034">
        <w:tc>
          <w:tcPr>
            <w:tcW w:w="2127" w:type="dxa"/>
            <w:shd w:val="clear" w:color="auto" w:fill="auto"/>
          </w:tcPr>
          <w:p w:rsidR="00003A21" w:rsidRPr="00EF4B48" w:rsidRDefault="00962D32" w:rsidP="00EE0C45">
            <w:pPr>
              <w:tabs>
                <w:tab w:val="left" w:pos="0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Место выполнения процедуры/используемая ИС</w:t>
            </w:r>
          </w:p>
        </w:tc>
        <w:tc>
          <w:tcPr>
            <w:tcW w:w="2518" w:type="dxa"/>
            <w:shd w:val="clear" w:color="auto" w:fill="auto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Административные действия</w:t>
            </w:r>
          </w:p>
        </w:tc>
        <w:tc>
          <w:tcPr>
            <w:tcW w:w="1592" w:type="dxa"/>
            <w:shd w:val="clear" w:color="auto" w:fill="auto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Средний срок выполнения</w:t>
            </w:r>
          </w:p>
        </w:tc>
        <w:tc>
          <w:tcPr>
            <w:tcW w:w="1810" w:type="dxa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Трудоемкость</w:t>
            </w:r>
          </w:p>
        </w:tc>
        <w:tc>
          <w:tcPr>
            <w:tcW w:w="2806" w:type="dxa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Критерии принятия решений</w:t>
            </w:r>
          </w:p>
        </w:tc>
        <w:tc>
          <w:tcPr>
            <w:tcW w:w="4002" w:type="dxa"/>
            <w:shd w:val="clear" w:color="auto" w:fill="auto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642EF" w:rsidTr="009D6034">
        <w:trPr>
          <w:trHeight w:val="847"/>
        </w:trPr>
        <w:tc>
          <w:tcPr>
            <w:tcW w:w="2127" w:type="dxa"/>
            <w:vMerge w:val="restart"/>
            <w:shd w:val="clear" w:color="auto" w:fill="auto"/>
          </w:tcPr>
          <w:p w:rsidR="00003A21" w:rsidRPr="00EF4B48" w:rsidRDefault="00962D32" w:rsidP="00EE0C45">
            <w:pPr>
              <w:tabs>
                <w:tab w:val="left" w:pos="0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Организация /ИС</w:t>
            </w:r>
          </w:p>
        </w:tc>
        <w:tc>
          <w:tcPr>
            <w:tcW w:w="2518" w:type="dxa"/>
            <w:shd w:val="clear" w:color="auto" w:fill="auto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Запрос о доступном остатке обеспечения сертификата</w:t>
            </w:r>
          </w:p>
          <w:p w:rsidR="00003A21" w:rsidRPr="00EF4B48" w:rsidRDefault="00003A21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03A21" w:rsidRPr="00EF4B48" w:rsidRDefault="00003A21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92" w:type="dxa"/>
            <w:shd w:val="clear" w:color="auto" w:fill="auto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1 рабочий день</w:t>
            </w:r>
          </w:p>
        </w:tc>
        <w:tc>
          <w:tcPr>
            <w:tcW w:w="1810" w:type="dxa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15 минут</w:t>
            </w:r>
          </w:p>
        </w:tc>
        <w:tc>
          <w:tcPr>
            <w:tcW w:w="2806" w:type="dxa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6931CD" w:rsidRPr="00EF4B48"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EF4B48">
              <w:rPr>
                <w:rFonts w:eastAsia="Calibri"/>
                <w:sz w:val="26"/>
                <w:szCs w:val="26"/>
                <w:lang w:eastAsia="en-US"/>
              </w:rPr>
              <w:t>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4002" w:type="dxa"/>
            <w:shd w:val="clear" w:color="auto" w:fill="auto"/>
          </w:tcPr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Работник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003A21" w:rsidRP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sz w:val="26"/>
                <w:szCs w:val="26"/>
                <w:lang w:eastAsia="en-US"/>
              </w:rPr>
            </w:pPr>
            <w:r w:rsidRPr="00EF4B48">
              <w:rPr>
                <w:rFonts w:eastAsia="Calibri"/>
                <w:sz w:val="26"/>
                <w:szCs w:val="26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642EF" w:rsidTr="009D6034">
        <w:tc>
          <w:tcPr>
            <w:tcW w:w="2127" w:type="dxa"/>
            <w:vMerge/>
          </w:tcPr>
          <w:p w:rsidR="00003A21" w:rsidRPr="00D45FFF" w:rsidRDefault="00003A21" w:rsidP="00EE0C45">
            <w:pPr>
              <w:tabs>
                <w:tab w:val="left" w:pos="0"/>
                <w:tab w:val="left" w:pos="10773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18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Контроль предоставления результата запроса</w:t>
            </w:r>
          </w:p>
        </w:tc>
        <w:tc>
          <w:tcPr>
            <w:tcW w:w="1592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1 рабочий день </w:t>
            </w:r>
          </w:p>
        </w:tc>
        <w:tc>
          <w:tcPr>
            <w:tcW w:w="1810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15 минут</w:t>
            </w:r>
          </w:p>
        </w:tc>
        <w:tc>
          <w:tcPr>
            <w:tcW w:w="2806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EF4B48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слуги, документов, находящихся в распоряжении у органов местного 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самоуправления</w:t>
            </w:r>
          </w:p>
        </w:tc>
        <w:tc>
          <w:tcPr>
            <w:tcW w:w="4002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Проверка поступления ответа на межведомственные информационные запросы.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Результат фиксируется в 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электронной форме в системе межведомственного электронного взаимодействия</w:t>
            </w:r>
          </w:p>
        </w:tc>
      </w:tr>
    </w:tbl>
    <w:p w:rsidR="00003A21" w:rsidRPr="00D45FFF" w:rsidRDefault="00003A21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p w:rsidR="00003A21" w:rsidRPr="00496038" w:rsidRDefault="00962D32" w:rsidP="00EE0C45">
      <w:pPr>
        <w:pStyle w:val="a5"/>
        <w:numPr>
          <w:ilvl w:val="0"/>
          <w:numId w:val="8"/>
        </w:numPr>
        <w:tabs>
          <w:tab w:val="left" w:pos="709"/>
          <w:tab w:val="left" w:pos="10773"/>
        </w:tabs>
        <w:autoSpaceDE w:val="0"/>
        <w:autoSpaceDN w:val="0"/>
        <w:spacing w:after="200" w:line="360" w:lineRule="auto"/>
        <w:ind w:left="0" w:right="-33" w:firstLine="0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496038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Рассмотрение документов и принятие предварительного решения </w:t>
      </w:r>
    </w:p>
    <w:tbl>
      <w:tblPr>
        <w:tblW w:w="148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701"/>
        <w:gridCol w:w="1559"/>
        <w:gridCol w:w="1843"/>
        <w:gridCol w:w="2773"/>
        <w:gridCol w:w="4852"/>
      </w:tblGrid>
      <w:tr w:rsidR="003642EF" w:rsidTr="00764DF6">
        <w:tc>
          <w:tcPr>
            <w:tcW w:w="2127" w:type="dxa"/>
          </w:tcPr>
          <w:p w:rsidR="00EF4B48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Место выполнения процедуры/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используемая ИС</w:t>
            </w:r>
          </w:p>
        </w:tc>
        <w:tc>
          <w:tcPr>
            <w:tcW w:w="1701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</w:t>
            </w:r>
            <w:r w:rsidR="00EF4B48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тивные действия</w:t>
            </w:r>
          </w:p>
        </w:tc>
        <w:tc>
          <w:tcPr>
            <w:tcW w:w="1559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Средний срок выполнения</w:t>
            </w:r>
          </w:p>
        </w:tc>
        <w:tc>
          <w:tcPr>
            <w:tcW w:w="1843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Трудоемкость</w:t>
            </w:r>
          </w:p>
        </w:tc>
        <w:tc>
          <w:tcPr>
            <w:tcW w:w="2773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Критерии принятия решений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642EF" w:rsidTr="009D6034">
        <w:trPr>
          <w:trHeight w:val="699"/>
        </w:trPr>
        <w:tc>
          <w:tcPr>
            <w:tcW w:w="2127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Организация/ИС/ЕПГУ (РПГУ)</w:t>
            </w:r>
          </w:p>
        </w:tc>
        <w:tc>
          <w:tcPr>
            <w:tcW w:w="1701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Рассмотрение документов</w:t>
            </w:r>
          </w:p>
          <w:p w:rsidR="00003A21" w:rsidRPr="00D45FFF" w:rsidRDefault="00003A21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3 рабочих дня</w:t>
            </w:r>
          </w:p>
        </w:tc>
        <w:tc>
          <w:tcPr>
            <w:tcW w:w="1843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1 час</w:t>
            </w:r>
          </w:p>
        </w:tc>
        <w:tc>
          <w:tcPr>
            <w:tcW w:w="2773" w:type="dxa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Наличие в сведениях и документах, направленных Заявителем в Организацию посредством ЕПГУ (РПГУ), оснований для отказа в предоставлении </w:t>
            </w:r>
            <w:r w:rsidR="00EF4B48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слуги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Работник Организации проверяет сведения и документы, направленные Заявителем посредством ЕПГУ (РПГУ) в Организацию. 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</w:t>
            </w:r>
            <w:r w:rsidRPr="00764DF6">
              <w:rPr>
                <w:rFonts w:eastAsia="Calibri"/>
                <w:sz w:val="26"/>
                <w:szCs w:val="26"/>
                <w:lang w:eastAsia="en-US"/>
              </w:rPr>
              <w:t xml:space="preserve">Приложения </w:t>
            </w:r>
            <w:r w:rsidR="00764DF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 настоящему Административному регламенту, о посещении Организации с оригиналами документов для заключения договора. 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autoSpaceDE w:val="0"/>
              <w:autoSpaceDN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</w:rPr>
              <w:t xml:space="preserve">В случае наличия оснований для отказа в предоставлении </w:t>
            </w:r>
            <w:r w:rsidR="00764DF6">
              <w:rPr>
                <w:rFonts w:eastAsia="Calibri"/>
                <w:color w:val="000000"/>
                <w:sz w:val="26"/>
                <w:szCs w:val="26"/>
              </w:rPr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</w:rPr>
              <w:t xml:space="preserve">слуги, предусмотренных подразделом </w:t>
            </w:r>
            <w:r w:rsidR="00C90BBD">
              <w:rPr>
                <w:rFonts w:eastAsia="Calibri"/>
                <w:color w:val="000000"/>
                <w:sz w:val="26"/>
                <w:szCs w:val="26"/>
              </w:rPr>
              <w:t xml:space="preserve">13 </w:t>
            </w:r>
            <w:r w:rsidRPr="00D45FFF">
              <w:rPr>
                <w:rFonts w:eastAsia="Calibri"/>
                <w:color w:val="000000"/>
                <w:sz w:val="26"/>
                <w:szCs w:val="26"/>
              </w:rPr>
              <w:t xml:space="preserve">Административного регламента, работник Организации направляет Заявителю подписанное ЭП работника Организации решение об отказе в предоставлении </w:t>
            </w:r>
            <w:r w:rsidR="00764DF6">
              <w:rPr>
                <w:rFonts w:eastAsia="Calibri"/>
                <w:color w:val="000000"/>
                <w:sz w:val="26"/>
                <w:szCs w:val="26"/>
              </w:rPr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</w:rPr>
              <w:t>слуги с указанием причин отказа не позднее 4 (Четырех) рабочих дней, с момента регистрации За</w:t>
            </w:r>
            <w:r w:rsidR="006931CD" w:rsidRPr="00D45FFF">
              <w:rPr>
                <w:rFonts w:eastAsia="Calibri"/>
                <w:color w:val="000000"/>
                <w:sz w:val="26"/>
                <w:szCs w:val="26"/>
              </w:rPr>
              <w:t>явления</w:t>
            </w:r>
            <w:r w:rsidRPr="00D45FFF">
              <w:rPr>
                <w:rFonts w:eastAsia="Calibri"/>
                <w:color w:val="000000"/>
                <w:sz w:val="26"/>
                <w:szCs w:val="26"/>
              </w:rPr>
              <w:t xml:space="preserve"> в Организации.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autoSpaceDE w:val="0"/>
              <w:autoSpaceDN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</w:rPr>
              <w:lastRenderedPageBreak/>
              <w:t>В случае необходимости проведения приемных (вступительных) испытаний, Заявителю направляется уведомление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Результатом административного действия является решение об отказе в предоставлении </w:t>
            </w:r>
            <w:r w:rsidR="00764DF6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Результат фиксируется в электронной форме в ИС, Личном кабинете Заявителя на ЕПГУ (РПГУ) </w:t>
            </w:r>
          </w:p>
        </w:tc>
      </w:tr>
    </w:tbl>
    <w:p w:rsidR="00003A21" w:rsidRDefault="00003A21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p w:rsidR="00003A21" w:rsidRPr="00B82BC5" w:rsidRDefault="00962D32" w:rsidP="00EE0C45">
      <w:pPr>
        <w:pStyle w:val="a5"/>
        <w:numPr>
          <w:ilvl w:val="0"/>
          <w:numId w:val="6"/>
        </w:numPr>
        <w:tabs>
          <w:tab w:val="left" w:pos="709"/>
          <w:tab w:val="left" w:pos="10773"/>
        </w:tabs>
        <w:autoSpaceDE w:val="0"/>
        <w:autoSpaceDN w:val="0"/>
        <w:ind w:left="0" w:right="-33"/>
        <w:contextualSpacing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B82BC5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Принятие решения о предоставлении (об отказе в предоставлении) </w:t>
      </w:r>
    </w:p>
    <w:p w:rsidR="00003A21" w:rsidRDefault="00962D32" w:rsidP="00EE0C45">
      <w:pPr>
        <w:tabs>
          <w:tab w:val="left" w:pos="709"/>
          <w:tab w:val="left" w:pos="10773"/>
        </w:tabs>
        <w:autoSpaceDE w:val="0"/>
        <w:autoSpaceDN w:val="0"/>
        <w:ind w:right="-33"/>
        <w:jc w:val="center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У</w:t>
      </w:r>
      <w:r w:rsidRPr="00D45FFF">
        <w:rPr>
          <w:rFonts w:eastAsia="Calibri"/>
          <w:b/>
          <w:bCs/>
          <w:color w:val="000000"/>
          <w:sz w:val="26"/>
          <w:szCs w:val="26"/>
        </w:rPr>
        <w:t xml:space="preserve">слуги и оформление результата предоставления </w:t>
      </w:r>
      <w:r>
        <w:rPr>
          <w:rFonts w:eastAsia="Calibri"/>
          <w:b/>
          <w:bCs/>
          <w:color w:val="000000"/>
          <w:sz w:val="26"/>
          <w:szCs w:val="26"/>
        </w:rPr>
        <w:t>У</w:t>
      </w:r>
      <w:r w:rsidRPr="00D45FFF">
        <w:rPr>
          <w:rFonts w:eastAsia="Calibri"/>
          <w:b/>
          <w:bCs/>
          <w:color w:val="000000"/>
          <w:sz w:val="26"/>
          <w:szCs w:val="26"/>
        </w:rPr>
        <w:t>слуги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2268"/>
        <w:gridCol w:w="1701"/>
        <w:gridCol w:w="1701"/>
        <w:gridCol w:w="2806"/>
        <w:gridCol w:w="4002"/>
      </w:tblGrid>
      <w:tr w:rsidR="003642EF" w:rsidTr="00EE0C45">
        <w:trPr>
          <w:tblHeader/>
        </w:trPr>
        <w:tc>
          <w:tcPr>
            <w:tcW w:w="2405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Административные действия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Средний срок выполнения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Трудоемкость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Критерии принятия решений</w:t>
            </w:r>
          </w:p>
        </w:tc>
        <w:tc>
          <w:tcPr>
            <w:tcW w:w="4002" w:type="dxa"/>
            <w:shd w:val="clear" w:color="auto" w:fill="auto"/>
          </w:tcPr>
          <w:p w:rsidR="00003A21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642EF" w:rsidTr="00EE0C45">
        <w:trPr>
          <w:tblHeader/>
        </w:trPr>
        <w:tc>
          <w:tcPr>
            <w:tcW w:w="2405" w:type="dxa"/>
            <w:shd w:val="clear" w:color="auto" w:fill="auto"/>
          </w:tcPr>
          <w:p w:rsidR="0053571E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Организация/ 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3571E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</w:rPr>
              <w:t xml:space="preserve">Подготовка и подписание решения о предоставлении </w:t>
            </w:r>
            <w:r>
              <w:rPr>
                <w:rFonts w:eastAsia="Calibri"/>
                <w:color w:val="000000"/>
                <w:sz w:val="26"/>
                <w:szCs w:val="26"/>
              </w:rPr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</w:rPr>
              <w:t>слуги либо отказа в ее предоставлении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571E" w:rsidRPr="00D45FFF" w:rsidRDefault="00962D32" w:rsidP="00EE0C45">
            <w:pPr>
              <w:tabs>
                <w:tab w:val="left" w:pos="709"/>
                <w:tab w:val="left" w:pos="10773"/>
              </w:tabs>
              <w:autoSpaceDE w:val="0"/>
              <w:autoSpaceDN w:val="0"/>
              <w:ind w:right="-33"/>
              <w:rPr>
                <w:rFonts w:eastAsia="Calibri"/>
                <w:color w:val="000000"/>
                <w:sz w:val="26"/>
                <w:szCs w:val="26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</w:rPr>
              <w:t>1 рабочий день</w:t>
            </w:r>
          </w:p>
          <w:p w:rsidR="0053571E" w:rsidRPr="00D45FFF" w:rsidRDefault="0053571E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71E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</w:rPr>
              <w:t>15 минут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53571E" w:rsidRPr="00D45FFF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02" w:type="dxa"/>
            <w:shd w:val="clear" w:color="auto" w:fill="auto"/>
          </w:tcPr>
          <w:p w:rsidR="0053571E" w:rsidRPr="005878C4" w:rsidRDefault="00962D32" w:rsidP="00EE0C45">
            <w:pPr>
              <w:tabs>
                <w:tab w:val="left" w:pos="709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878C4">
              <w:rPr>
                <w:rFonts w:eastAsia="Calibri"/>
                <w:sz w:val="26"/>
                <w:szCs w:val="26"/>
              </w:rPr>
              <w:t>Работник Организации, ответственный за предоставление Услуги,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Услуги. 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Услуги. Результатом административного действия является утверждение и подписание решения о предоставлении Услуги или отказа в ее предоставлении. Результат фиксируется в виде решения о предоставлении Услуги или об отказе в ее предоставлении в ИС</w:t>
            </w:r>
          </w:p>
        </w:tc>
      </w:tr>
    </w:tbl>
    <w:p w:rsidR="00003A21" w:rsidRPr="00D45FFF" w:rsidRDefault="00003A21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p w:rsidR="00003A21" w:rsidRPr="00D45FFF" w:rsidRDefault="00003A21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p w:rsidR="00003A21" w:rsidRPr="00D45FFF" w:rsidRDefault="00003A21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p w:rsidR="00EE0C45" w:rsidRDefault="00EE0C45" w:rsidP="00CF2DC0">
      <w:pPr>
        <w:tabs>
          <w:tab w:val="left" w:pos="709"/>
          <w:tab w:val="left" w:pos="10773"/>
        </w:tabs>
        <w:autoSpaceDE w:val="0"/>
        <w:autoSpaceDN w:val="0"/>
        <w:spacing w:line="360" w:lineRule="auto"/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</w:p>
    <w:p w:rsidR="00EE0C45" w:rsidRDefault="00EE0C45" w:rsidP="00CF2DC0">
      <w:pPr>
        <w:tabs>
          <w:tab w:val="left" w:pos="709"/>
          <w:tab w:val="left" w:pos="10773"/>
        </w:tabs>
        <w:autoSpaceDE w:val="0"/>
        <w:autoSpaceDN w:val="0"/>
        <w:spacing w:line="360" w:lineRule="auto"/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</w:p>
    <w:p w:rsidR="00EE0C45" w:rsidRDefault="00EE0C45" w:rsidP="00CF2DC0">
      <w:pPr>
        <w:tabs>
          <w:tab w:val="left" w:pos="709"/>
          <w:tab w:val="left" w:pos="10773"/>
        </w:tabs>
        <w:autoSpaceDE w:val="0"/>
        <w:autoSpaceDN w:val="0"/>
        <w:spacing w:line="360" w:lineRule="auto"/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</w:p>
    <w:p w:rsidR="00EE0C45" w:rsidRDefault="00EE0C45" w:rsidP="00CF2DC0">
      <w:pPr>
        <w:tabs>
          <w:tab w:val="left" w:pos="709"/>
          <w:tab w:val="left" w:pos="10773"/>
        </w:tabs>
        <w:autoSpaceDE w:val="0"/>
        <w:autoSpaceDN w:val="0"/>
        <w:spacing w:line="360" w:lineRule="auto"/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</w:p>
    <w:p w:rsidR="004F3C0B" w:rsidRPr="00D45FFF" w:rsidRDefault="00962D32" w:rsidP="00CF2DC0">
      <w:pPr>
        <w:tabs>
          <w:tab w:val="left" w:pos="709"/>
          <w:tab w:val="left" w:pos="10773"/>
        </w:tabs>
        <w:autoSpaceDE w:val="0"/>
        <w:autoSpaceDN w:val="0"/>
        <w:spacing w:line="360" w:lineRule="auto"/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D45FFF">
        <w:rPr>
          <w:rFonts w:eastAsia="Calibri"/>
          <w:b/>
          <w:bCs/>
          <w:color w:val="000000"/>
          <w:sz w:val="26"/>
          <w:szCs w:val="26"/>
        </w:rPr>
        <w:t xml:space="preserve">6. Выдача результата предоставления </w:t>
      </w:r>
      <w:r w:rsidR="005878C4">
        <w:rPr>
          <w:rFonts w:eastAsia="Calibri"/>
          <w:b/>
          <w:bCs/>
          <w:color w:val="000000"/>
          <w:sz w:val="26"/>
          <w:szCs w:val="26"/>
        </w:rPr>
        <w:t>У</w:t>
      </w:r>
      <w:r w:rsidRPr="00D45FFF">
        <w:rPr>
          <w:rFonts w:eastAsia="Calibri"/>
          <w:b/>
          <w:bCs/>
          <w:color w:val="000000"/>
          <w:sz w:val="26"/>
          <w:szCs w:val="26"/>
        </w:rPr>
        <w:t>слуги Заявителю</w:t>
      </w:r>
    </w:p>
    <w:p w:rsidR="004F3C0B" w:rsidRPr="00D45FFF" w:rsidRDefault="004F3C0B" w:rsidP="00CF2DC0">
      <w:pPr>
        <w:tabs>
          <w:tab w:val="left" w:pos="709"/>
          <w:tab w:val="left" w:pos="10773"/>
        </w:tabs>
        <w:autoSpaceDE w:val="0"/>
        <w:autoSpaceDN w:val="0"/>
        <w:spacing w:line="360" w:lineRule="auto"/>
        <w:ind w:right="-33" w:firstLine="709"/>
        <w:jc w:val="center"/>
        <w:rPr>
          <w:rFonts w:eastAsia="Calibri"/>
          <w:b/>
          <w:bCs/>
          <w:color w:val="000000"/>
          <w:sz w:val="26"/>
          <w:szCs w:val="26"/>
        </w:rPr>
      </w:pPr>
    </w:p>
    <w:tbl>
      <w:tblPr>
        <w:tblW w:w="1431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002"/>
      </w:tblGrid>
      <w:tr w:rsidR="003642EF" w:rsidTr="009D6034">
        <w:trPr>
          <w:tblHeader/>
        </w:trPr>
        <w:tc>
          <w:tcPr>
            <w:tcW w:w="1838" w:type="dxa"/>
            <w:shd w:val="clear" w:color="auto" w:fill="auto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hanging="108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hanging="108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Средний срок выполнения</w:t>
            </w:r>
          </w:p>
        </w:tc>
        <w:tc>
          <w:tcPr>
            <w:tcW w:w="1701" w:type="dxa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hanging="108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Трудоемкость</w:t>
            </w:r>
          </w:p>
        </w:tc>
        <w:tc>
          <w:tcPr>
            <w:tcW w:w="2806" w:type="dxa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hanging="108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Критерии принятия решений</w:t>
            </w:r>
          </w:p>
        </w:tc>
        <w:tc>
          <w:tcPr>
            <w:tcW w:w="4002" w:type="dxa"/>
            <w:shd w:val="clear" w:color="auto" w:fill="auto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 w:hanging="108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642EF" w:rsidTr="009D6034">
        <w:tc>
          <w:tcPr>
            <w:tcW w:w="1838" w:type="dxa"/>
            <w:shd w:val="clear" w:color="auto" w:fill="auto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ИС /ЕПГУ (РПГУ)</w:t>
            </w:r>
          </w:p>
        </w:tc>
        <w:tc>
          <w:tcPr>
            <w:tcW w:w="2268" w:type="dxa"/>
            <w:shd w:val="clear" w:color="auto" w:fill="auto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Выдача или направление результата предоставления </w:t>
            </w:r>
            <w:r w:rsidR="005878C4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1 рабочий день</w:t>
            </w:r>
          </w:p>
        </w:tc>
        <w:tc>
          <w:tcPr>
            <w:tcW w:w="1701" w:type="dxa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5 минут</w:t>
            </w:r>
          </w:p>
        </w:tc>
        <w:tc>
          <w:tcPr>
            <w:tcW w:w="2806" w:type="dxa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02" w:type="dxa"/>
            <w:shd w:val="clear" w:color="auto" w:fill="auto"/>
          </w:tcPr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Работник Организации направляет результат предоставления </w:t>
            </w:r>
            <w:r w:rsidR="005878C4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слуги в форме электронного документа, подписанного усиленной квалифицированной ЭП работника Организации, в Личный кабинет на ЕПГУ (РПГУ). </w:t>
            </w:r>
          </w:p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Заявитель уведомляется о получении результата предоставления Муниципальной услуги в Личном кабинете на ЕПГУ (РПГУ). </w:t>
            </w:r>
          </w:p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5878C4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слуги. </w:t>
            </w:r>
          </w:p>
          <w:p w:rsidR="004F3C0B" w:rsidRPr="00D45FFF" w:rsidRDefault="00962D32" w:rsidP="00EE0C45">
            <w:pPr>
              <w:tabs>
                <w:tab w:val="left" w:pos="61"/>
                <w:tab w:val="left" w:pos="10773"/>
              </w:tabs>
              <w:suppressAutoHyphens/>
              <w:autoSpaceDE w:val="0"/>
              <w:autoSpaceDN w:val="0"/>
              <w:adjustRightInd w:val="0"/>
              <w:ind w:right="-3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45FFF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Результат фиксируется в ИС, Личном кабинете на ЕПГУ (РПГУ)</w:t>
            </w:r>
          </w:p>
        </w:tc>
      </w:tr>
    </w:tbl>
    <w:p w:rsidR="004F3C0B" w:rsidRPr="00D45FFF" w:rsidRDefault="004F3C0B" w:rsidP="00CF2DC0">
      <w:pPr>
        <w:keepNext/>
        <w:tabs>
          <w:tab w:val="left" w:pos="709"/>
          <w:tab w:val="left" w:pos="10773"/>
        </w:tabs>
        <w:spacing w:line="360" w:lineRule="auto"/>
        <w:ind w:right="-33" w:firstLine="709"/>
        <w:outlineLvl w:val="0"/>
        <w:rPr>
          <w:rFonts w:eastAsia="Calibri"/>
          <w:b/>
          <w:bCs/>
          <w:color w:val="000000"/>
          <w:sz w:val="26"/>
          <w:szCs w:val="26"/>
          <w:lang w:eastAsia="en-US"/>
        </w:rPr>
      </w:pPr>
      <w:bookmarkStart w:id="10" w:name="_Toc439151288"/>
      <w:bookmarkStart w:id="11" w:name="_Toc439151366"/>
      <w:bookmarkStart w:id="12" w:name="_Toc439151443"/>
      <w:bookmarkStart w:id="13" w:name="_Toc439151952"/>
      <w:bookmarkStart w:id="14" w:name="_Toc439151290"/>
      <w:bookmarkStart w:id="15" w:name="_Toc439151368"/>
      <w:bookmarkStart w:id="16" w:name="_Toc439151445"/>
      <w:bookmarkStart w:id="17" w:name="_Toc439151954"/>
      <w:bookmarkStart w:id="18" w:name="_Toc439151291"/>
      <w:bookmarkStart w:id="19" w:name="_Toc439151369"/>
      <w:bookmarkStart w:id="20" w:name="_Toc439151446"/>
      <w:bookmarkStart w:id="21" w:name="_Toc439151955"/>
      <w:bookmarkStart w:id="22" w:name="_Toc439151292"/>
      <w:bookmarkStart w:id="23" w:name="_Toc439151370"/>
      <w:bookmarkStart w:id="24" w:name="_Toc439151447"/>
      <w:bookmarkStart w:id="25" w:name="_Toc439151956"/>
      <w:bookmarkStart w:id="26" w:name="_Toc439151293"/>
      <w:bookmarkStart w:id="27" w:name="_Toc439151371"/>
      <w:bookmarkStart w:id="28" w:name="_Toc439151448"/>
      <w:bookmarkStart w:id="29" w:name="_Toc439151957"/>
      <w:bookmarkStart w:id="30" w:name="_Toc439151294"/>
      <w:bookmarkStart w:id="31" w:name="_Toc439151372"/>
      <w:bookmarkStart w:id="32" w:name="_Toc439151449"/>
      <w:bookmarkStart w:id="33" w:name="_Toc439151958"/>
      <w:bookmarkStart w:id="34" w:name="_Toc439151295"/>
      <w:bookmarkStart w:id="35" w:name="_Toc439151373"/>
      <w:bookmarkStart w:id="36" w:name="_Toc439151450"/>
      <w:bookmarkStart w:id="37" w:name="_Toc439151959"/>
      <w:bookmarkStart w:id="38" w:name="_Toc439151299"/>
      <w:bookmarkStart w:id="39" w:name="_Toc439151377"/>
      <w:bookmarkStart w:id="40" w:name="_Toc439151454"/>
      <w:bookmarkStart w:id="41" w:name="_Toc439151963"/>
      <w:bookmarkStart w:id="42" w:name="_Toc439151302"/>
      <w:bookmarkStart w:id="43" w:name="_Toc439151380"/>
      <w:bookmarkStart w:id="44" w:name="_Toc439151457"/>
      <w:bookmarkStart w:id="45" w:name="_Toc439151966"/>
      <w:bookmarkStart w:id="46" w:name="_Toc465268303"/>
      <w:bookmarkStart w:id="47" w:name="_Toc465273790"/>
      <w:bookmarkStart w:id="48" w:name="_Toc465274173"/>
      <w:bookmarkStart w:id="49" w:name="_Toc465340316"/>
      <w:bookmarkStart w:id="50" w:name="_Toc465341757"/>
      <w:bookmarkStart w:id="51" w:name="p112"/>
      <w:bookmarkStart w:id="52" w:name="p129"/>
      <w:bookmarkStart w:id="53" w:name="_(%252525252525252525D0%2525252525252525"/>
      <w:bookmarkStart w:id="54" w:name="Par72"/>
      <w:bookmarkStart w:id="55" w:name="Par96"/>
      <w:bookmarkStart w:id="56" w:name="Par109"/>
      <w:bookmarkStart w:id="57" w:name="Par130"/>
      <w:bookmarkStart w:id="58" w:name="Par144"/>
      <w:bookmarkStart w:id="59" w:name="Par160"/>
      <w:bookmarkStart w:id="60" w:name="Par175"/>
      <w:bookmarkStart w:id="61" w:name="Par179"/>
      <w:bookmarkStart w:id="62" w:name="Par186"/>
      <w:bookmarkStart w:id="63" w:name="Par212"/>
      <w:bookmarkStart w:id="64" w:name="Par213"/>
      <w:bookmarkStart w:id="65" w:name="Par214"/>
      <w:bookmarkStart w:id="66" w:name="Par216"/>
      <w:bookmarkStart w:id="67" w:name="Par217"/>
      <w:bookmarkStart w:id="68" w:name="Par218"/>
      <w:bookmarkStart w:id="69" w:name="Par219"/>
      <w:bookmarkStart w:id="70" w:name="Par220"/>
      <w:bookmarkStart w:id="71" w:name="Par221"/>
      <w:bookmarkStart w:id="72" w:name="Par222"/>
      <w:bookmarkStart w:id="73" w:name="Par223"/>
      <w:bookmarkStart w:id="74" w:name="Par224"/>
      <w:bookmarkStart w:id="75" w:name="Par225"/>
      <w:bookmarkStart w:id="76" w:name="Par226"/>
      <w:bookmarkStart w:id="77" w:name="Par227"/>
      <w:bookmarkStart w:id="78" w:name="_Toc437973308"/>
      <w:bookmarkStart w:id="79" w:name="_Toc438110050"/>
      <w:bookmarkStart w:id="80" w:name="_Toc438376262"/>
      <w:bookmarkStart w:id="81" w:name="_Ref437966553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003A21" w:rsidRPr="00D45FFF" w:rsidRDefault="00003A21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p w:rsidR="00003A21" w:rsidRPr="00D45FFF" w:rsidRDefault="00003A21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p w:rsidR="00003A21" w:rsidRPr="00D45FFF" w:rsidRDefault="00003A21" w:rsidP="00CF2DC0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p w:rsidR="00003A21" w:rsidRPr="00D45FFF" w:rsidRDefault="00003A21" w:rsidP="002F416E">
      <w:pPr>
        <w:tabs>
          <w:tab w:val="left" w:pos="709"/>
          <w:tab w:val="left" w:pos="10773"/>
        </w:tabs>
        <w:spacing w:line="360" w:lineRule="auto"/>
        <w:ind w:right="-33" w:firstLine="709"/>
        <w:rPr>
          <w:sz w:val="26"/>
          <w:szCs w:val="26"/>
        </w:rPr>
      </w:pPr>
    </w:p>
    <w:sectPr w:rsidR="00003A21" w:rsidRPr="00D45FFF" w:rsidSect="00865910">
      <w:pgSz w:w="16840" w:h="11906" w:orient="landscape"/>
      <w:pgMar w:top="1029" w:right="964" w:bottom="160" w:left="60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5"/>
    <w:multiLevelType w:val="hybridMultilevel"/>
    <w:tmpl w:val="20EE1348"/>
    <w:lvl w:ilvl="0" w:tplc="A9747AC6">
      <w:numFmt w:val="decimal"/>
      <w:lvlText w:val="%1."/>
      <w:lvlJc w:val="left"/>
    </w:lvl>
    <w:lvl w:ilvl="1" w:tplc="94088FA0">
      <w:start w:val="1"/>
      <w:numFmt w:val="bullet"/>
      <w:lvlText w:val="К"/>
      <w:lvlJc w:val="left"/>
    </w:lvl>
    <w:lvl w:ilvl="2" w:tplc="5252A524">
      <w:start w:val="1"/>
      <w:numFmt w:val="bullet"/>
      <w:lvlText w:val=""/>
      <w:lvlJc w:val="left"/>
    </w:lvl>
    <w:lvl w:ilvl="3" w:tplc="ECDC5850">
      <w:start w:val="1"/>
      <w:numFmt w:val="bullet"/>
      <w:lvlText w:val=""/>
      <w:lvlJc w:val="left"/>
    </w:lvl>
    <w:lvl w:ilvl="4" w:tplc="60145C10">
      <w:start w:val="1"/>
      <w:numFmt w:val="bullet"/>
      <w:lvlText w:val=""/>
      <w:lvlJc w:val="left"/>
    </w:lvl>
    <w:lvl w:ilvl="5" w:tplc="6FF45C28">
      <w:start w:val="1"/>
      <w:numFmt w:val="bullet"/>
      <w:lvlText w:val=""/>
      <w:lvlJc w:val="left"/>
    </w:lvl>
    <w:lvl w:ilvl="6" w:tplc="0388DAC2">
      <w:start w:val="1"/>
      <w:numFmt w:val="bullet"/>
      <w:lvlText w:val=""/>
      <w:lvlJc w:val="left"/>
    </w:lvl>
    <w:lvl w:ilvl="7" w:tplc="D9E82062">
      <w:start w:val="1"/>
      <w:numFmt w:val="bullet"/>
      <w:lvlText w:val=""/>
      <w:lvlJc w:val="left"/>
    </w:lvl>
    <w:lvl w:ilvl="8" w:tplc="D526CBD0">
      <w:start w:val="1"/>
      <w:numFmt w:val="bullet"/>
      <w:lvlText w:val=""/>
      <w:lvlJc w:val="left"/>
    </w:lvl>
  </w:abstractNum>
  <w:abstractNum w:abstractNumId="1">
    <w:nsid w:val="0000008A"/>
    <w:multiLevelType w:val="hybridMultilevel"/>
    <w:tmpl w:val="1816F8C4"/>
    <w:lvl w:ilvl="0" w:tplc="6D84F68C">
      <w:start w:val="1"/>
      <w:numFmt w:val="decimal"/>
      <w:lvlText w:val="%1."/>
      <w:lvlJc w:val="left"/>
    </w:lvl>
    <w:lvl w:ilvl="1" w:tplc="F14ECE52">
      <w:start w:val="1"/>
      <w:numFmt w:val="bullet"/>
      <w:lvlText w:val=""/>
      <w:lvlJc w:val="left"/>
    </w:lvl>
    <w:lvl w:ilvl="2" w:tplc="C82A65E2">
      <w:start w:val="1"/>
      <w:numFmt w:val="bullet"/>
      <w:lvlText w:val=""/>
      <w:lvlJc w:val="left"/>
    </w:lvl>
    <w:lvl w:ilvl="3" w:tplc="07C8C970">
      <w:start w:val="1"/>
      <w:numFmt w:val="bullet"/>
      <w:lvlText w:val=""/>
      <w:lvlJc w:val="left"/>
    </w:lvl>
    <w:lvl w:ilvl="4" w:tplc="434E9C48">
      <w:start w:val="1"/>
      <w:numFmt w:val="bullet"/>
      <w:lvlText w:val=""/>
      <w:lvlJc w:val="left"/>
    </w:lvl>
    <w:lvl w:ilvl="5" w:tplc="16B0BB32">
      <w:start w:val="1"/>
      <w:numFmt w:val="bullet"/>
      <w:lvlText w:val=""/>
      <w:lvlJc w:val="left"/>
    </w:lvl>
    <w:lvl w:ilvl="6" w:tplc="162AC95A">
      <w:start w:val="1"/>
      <w:numFmt w:val="bullet"/>
      <w:lvlText w:val=""/>
      <w:lvlJc w:val="left"/>
    </w:lvl>
    <w:lvl w:ilvl="7" w:tplc="29BC6F86">
      <w:start w:val="1"/>
      <w:numFmt w:val="bullet"/>
      <w:lvlText w:val=""/>
      <w:lvlJc w:val="left"/>
    </w:lvl>
    <w:lvl w:ilvl="8" w:tplc="01161BDA">
      <w:start w:val="1"/>
      <w:numFmt w:val="bullet"/>
      <w:lvlText w:val=""/>
      <w:lvlJc w:val="left"/>
    </w:lvl>
  </w:abstractNum>
  <w:abstractNum w:abstractNumId="2">
    <w:nsid w:val="033F345E"/>
    <w:multiLevelType w:val="multilevel"/>
    <w:tmpl w:val="43B84D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0D3B48C3"/>
    <w:multiLevelType w:val="multilevel"/>
    <w:tmpl w:val="02ACEC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">
    <w:nsid w:val="0FEE3E4D"/>
    <w:multiLevelType w:val="multilevel"/>
    <w:tmpl w:val="C47072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50655AA"/>
    <w:multiLevelType w:val="hybridMultilevel"/>
    <w:tmpl w:val="D916CB9E"/>
    <w:lvl w:ilvl="0" w:tplc="2124A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3EFFE0" w:tentative="1">
      <w:start w:val="1"/>
      <w:numFmt w:val="lowerLetter"/>
      <w:lvlText w:val="%2."/>
      <w:lvlJc w:val="left"/>
      <w:pPr>
        <w:ind w:left="1789" w:hanging="360"/>
      </w:pPr>
    </w:lvl>
    <w:lvl w:ilvl="2" w:tplc="C032F42A" w:tentative="1">
      <w:start w:val="1"/>
      <w:numFmt w:val="lowerRoman"/>
      <w:lvlText w:val="%3."/>
      <w:lvlJc w:val="right"/>
      <w:pPr>
        <w:ind w:left="2509" w:hanging="180"/>
      </w:pPr>
    </w:lvl>
    <w:lvl w:ilvl="3" w:tplc="7AEC2C50" w:tentative="1">
      <w:start w:val="1"/>
      <w:numFmt w:val="decimal"/>
      <w:lvlText w:val="%4."/>
      <w:lvlJc w:val="left"/>
      <w:pPr>
        <w:ind w:left="3229" w:hanging="360"/>
      </w:pPr>
    </w:lvl>
    <w:lvl w:ilvl="4" w:tplc="7FE4B16C" w:tentative="1">
      <w:start w:val="1"/>
      <w:numFmt w:val="lowerLetter"/>
      <w:lvlText w:val="%5."/>
      <w:lvlJc w:val="left"/>
      <w:pPr>
        <w:ind w:left="3949" w:hanging="360"/>
      </w:pPr>
    </w:lvl>
    <w:lvl w:ilvl="5" w:tplc="25C8B664" w:tentative="1">
      <w:start w:val="1"/>
      <w:numFmt w:val="lowerRoman"/>
      <w:lvlText w:val="%6."/>
      <w:lvlJc w:val="right"/>
      <w:pPr>
        <w:ind w:left="4669" w:hanging="180"/>
      </w:pPr>
    </w:lvl>
    <w:lvl w:ilvl="6" w:tplc="BF583530" w:tentative="1">
      <w:start w:val="1"/>
      <w:numFmt w:val="decimal"/>
      <w:lvlText w:val="%7."/>
      <w:lvlJc w:val="left"/>
      <w:pPr>
        <w:ind w:left="5389" w:hanging="360"/>
      </w:pPr>
    </w:lvl>
    <w:lvl w:ilvl="7" w:tplc="C366B2EE" w:tentative="1">
      <w:start w:val="1"/>
      <w:numFmt w:val="lowerLetter"/>
      <w:lvlText w:val="%8."/>
      <w:lvlJc w:val="left"/>
      <w:pPr>
        <w:ind w:left="6109" w:hanging="360"/>
      </w:pPr>
    </w:lvl>
    <w:lvl w:ilvl="8" w:tplc="F82C7B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6F7F1E"/>
    <w:multiLevelType w:val="hybridMultilevel"/>
    <w:tmpl w:val="56708E6A"/>
    <w:lvl w:ilvl="0" w:tplc="DF94B7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6A5E7E" w:tentative="1">
      <w:start w:val="1"/>
      <w:numFmt w:val="lowerLetter"/>
      <w:lvlText w:val="%2."/>
      <w:lvlJc w:val="left"/>
      <w:pPr>
        <w:ind w:left="1440" w:hanging="360"/>
      </w:pPr>
    </w:lvl>
    <w:lvl w:ilvl="2" w:tplc="60B8D420" w:tentative="1">
      <w:start w:val="1"/>
      <w:numFmt w:val="lowerRoman"/>
      <w:lvlText w:val="%3."/>
      <w:lvlJc w:val="right"/>
      <w:pPr>
        <w:ind w:left="2160" w:hanging="180"/>
      </w:pPr>
    </w:lvl>
    <w:lvl w:ilvl="3" w:tplc="4EC8E60C" w:tentative="1">
      <w:start w:val="1"/>
      <w:numFmt w:val="decimal"/>
      <w:lvlText w:val="%4."/>
      <w:lvlJc w:val="left"/>
      <w:pPr>
        <w:ind w:left="2880" w:hanging="360"/>
      </w:pPr>
    </w:lvl>
    <w:lvl w:ilvl="4" w:tplc="0E6EF4E4" w:tentative="1">
      <w:start w:val="1"/>
      <w:numFmt w:val="lowerLetter"/>
      <w:lvlText w:val="%5."/>
      <w:lvlJc w:val="left"/>
      <w:pPr>
        <w:ind w:left="3600" w:hanging="360"/>
      </w:pPr>
    </w:lvl>
    <w:lvl w:ilvl="5" w:tplc="70CEF8B6" w:tentative="1">
      <w:start w:val="1"/>
      <w:numFmt w:val="lowerRoman"/>
      <w:lvlText w:val="%6."/>
      <w:lvlJc w:val="right"/>
      <w:pPr>
        <w:ind w:left="4320" w:hanging="180"/>
      </w:pPr>
    </w:lvl>
    <w:lvl w:ilvl="6" w:tplc="1CC290FC" w:tentative="1">
      <w:start w:val="1"/>
      <w:numFmt w:val="decimal"/>
      <w:lvlText w:val="%7."/>
      <w:lvlJc w:val="left"/>
      <w:pPr>
        <w:ind w:left="5040" w:hanging="360"/>
      </w:pPr>
    </w:lvl>
    <w:lvl w:ilvl="7" w:tplc="B374ED00" w:tentative="1">
      <w:start w:val="1"/>
      <w:numFmt w:val="lowerLetter"/>
      <w:lvlText w:val="%8."/>
      <w:lvlJc w:val="left"/>
      <w:pPr>
        <w:ind w:left="5760" w:hanging="360"/>
      </w:pPr>
    </w:lvl>
    <w:lvl w:ilvl="8" w:tplc="DBCC9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C3EA3"/>
    <w:multiLevelType w:val="hybridMultilevel"/>
    <w:tmpl w:val="79121F96"/>
    <w:lvl w:ilvl="0" w:tplc="36C2132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82161EE0" w:tentative="1">
      <w:start w:val="1"/>
      <w:numFmt w:val="lowerLetter"/>
      <w:lvlText w:val="%2."/>
      <w:lvlJc w:val="left"/>
      <w:pPr>
        <w:ind w:left="1800" w:hanging="360"/>
      </w:pPr>
    </w:lvl>
    <w:lvl w:ilvl="2" w:tplc="D21C3CAA" w:tentative="1">
      <w:start w:val="1"/>
      <w:numFmt w:val="lowerRoman"/>
      <w:lvlText w:val="%3."/>
      <w:lvlJc w:val="right"/>
      <w:pPr>
        <w:ind w:left="2520" w:hanging="180"/>
      </w:pPr>
    </w:lvl>
    <w:lvl w:ilvl="3" w:tplc="9D0C4B88" w:tentative="1">
      <w:start w:val="1"/>
      <w:numFmt w:val="decimal"/>
      <w:lvlText w:val="%4."/>
      <w:lvlJc w:val="left"/>
      <w:pPr>
        <w:ind w:left="3240" w:hanging="360"/>
      </w:pPr>
    </w:lvl>
    <w:lvl w:ilvl="4" w:tplc="24A2DB30" w:tentative="1">
      <w:start w:val="1"/>
      <w:numFmt w:val="lowerLetter"/>
      <w:lvlText w:val="%5."/>
      <w:lvlJc w:val="left"/>
      <w:pPr>
        <w:ind w:left="3960" w:hanging="360"/>
      </w:pPr>
    </w:lvl>
    <w:lvl w:ilvl="5" w:tplc="72688F8C" w:tentative="1">
      <w:start w:val="1"/>
      <w:numFmt w:val="lowerRoman"/>
      <w:lvlText w:val="%6."/>
      <w:lvlJc w:val="right"/>
      <w:pPr>
        <w:ind w:left="4680" w:hanging="180"/>
      </w:pPr>
    </w:lvl>
    <w:lvl w:ilvl="6" w:tplc="88D82A3A" w:tentative="1">
      <w:start w:val="1"/>
      <w:numFmt w:val="decimal"/>
      <w:lvlText w:val="%7."/>
      <w:lvlJc w:val="left"/>
      <w:pPr>
        <w:ind w:left="5400" w:hanging="360"/>
      </w:pPr>
    </w:lvl>
    <w:lvl w:ilvl="7" w:tplc="70C46E66" w:tentative="1">
      <w:start w:val="1"/>
      <w:numFmt w:val="lowerLetter"/>
      <w:lvlText w:val="%8."/>
      <w:lvlJc w:val="left"/>
      <w:pPr>
        <w:ind w:left="6120" w:hanging="360"/>
      </w:pPr>
    </w:lvl>
    <w:lvl w:ilvl="8" w:tplc="9EC2F6C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1D0"/>
    <w:rsid w:val="00003A21"/>
    <w:rsid w:val="000353A5"/>
    <w:rsid w:val="00046678"/>
    <w:rsid w:val="00056509"/>
    <w:rsid w:val="00087200"/>
    <w:rsid w:val="00095ACA"/>
    <w:rsid w:val="000A07E2"/>
    <w:rsid w:val="000A12A4"/>
    <w:rsid w:val="000C1BA1"/>
    <w:rsid w:val="00116D92"/>
    <w:rsid w:val="00141D36"/>
    <w:rsid w:val="00196931"/>
    <w:rsid w:val="00197A57"/>
    <w:rsid w:val="001B6B5C"/>
    <w:rsid w:val="001C7CCA"/>
    <w:rsid w:val="001F52F2"/>
    <w:rsid w:val="00237ECD"/>
    <w:rsid w:val="00245097"/>
    <w:rsid w:val="00270B0B"/>
    <w:rsid w:val="002768EB"/>
    <w:rsid w:val="002A268B"/>
    <w:rsid w:val="002A29B4"/>
    <w:rsid w:val="002C754D"/>
    <w:rsid w:val="002E0CD4"/>
    <w:rsid w:val="002F416E"/>
    <w:rsid w:val="003174F7"/>
    <w:rsid w:val="00334FA7"/>
    <w:rsid w:val="003642EF"/>
    <w:rsid w:val="00370012"/>
    <w:rsid w:val="00380415"/>
    <w:rsid w:val="003876FF"/>
    <w:rsid w:val="003B5C4A"/>
    <w:rsid w:val="00417543"/>
    <w:rsid w:val="004414E7"/>
    <w:rsid w:val="00446B28"/>
    <w:rsid w:val="004669B7"/>
    <w:rsid w:val="00467249"/>
    <w:rsid w:val="00470DDF"/>
    <w:rsid w:val="00496038"/>
    <w:rsid w:val="0049708A"/>
    <w:rsid w:val="004F3C0B"/>
    <w:rsid w:val="004F5D17"/>
    <w:rsid w:val="0053571E"/>
    <w:rsid w:val="0053588D"/>
    <w:rsid w:val="00536B83"/>
    <w:rsid w:val="0054199D"/>
    <w:rsid w:val="00581F2C"/>
    <w:rsid w:val="005878C4"/>
    <w:rsid w:val="005C1826"/>
    <w:rsid w:val="005C52BE"/>
    <w:rsid w:val="005C61AB"/>
    <w:rsid w:val="005D64DB"/>
    <w:rsid w:val="005F38F9"/>
    <w:rsid w:val="00610627"/>
    <w:rsid w:val="006152E7"/>
    <w:rsid w:val="00615EBA"/>
    <w:rsid w:val="0062568F"/>
    <w:rsid w:val="00627800"/>
    <w:rsid w:val="006365F0"/>
    <w:rsid w:val="00646753"/>
    <w:rsid w:val="00670C5A"/>
    <w:rsid w:val="0067420D"/>
    <w:rsid w:val="006859D1"/>
    <w:rsid w:val="006928D1"/>
    <w:rsid w:val="006931CD"/>
    <w:rsid w:val="006D26A7"/>
    <w:rsid w:val="007004F4"/>
    <w:rsid w:val="0071190B"/>
    <w:rsid w:val="00711AE4"/>
    <w:rsid w:val="00724CBD"/>
    <w:rsid w:val="00730D80"/>
    <w:rsid w:val="00755B1C"/>
    <w:rsid w:val="00761EBF"/>
    <w:rsid w:val="00764DF6"/>
    <w:rsid w:val="007673A5"/>
    <w:rsid w:val="00771591"/>
    <w:rsid w:val="007B1563"/>
    <w:rsid w:val="007B7A0C"/>
    <w:rsid w:val="007F01AE"/>
    <w:rsid w:val="00835650"/>
    <w:rsid w:val="008440C0"/>
    <w:rsid w:val="00865910"/>
    <w:rsid w:val="00875847"/>
    <w:rsid w:val="008A1522"/>
    <w:rsid w:val="008A6081"/>
    <w:rsid w:val="008B4C72"/>
    <w:rsid w:val="008F557A"/>
    <w:rsid w:val="00916823"/>
    <w:rsid w:val="009406FD"/>
    <w:rsid w:val="0094233D"/>
    <w:rsid w:val="00947A72"/>
    <w:rsid w:val="00962D32"/>
    <w:rsid w:val="00982422"/>
    <w:rsid w:val="009D6034"/>
    <w:rsid w:val="00A41128"/>
    <w:rsid w:val="00A44649"/>
    <w:rsid w:val="00A521F6"/>
    <w:rsid w:val="00A71EBA"/>
    <w:rsid w:val="00AB6237"/>
    <w:rsid w:val="00AD0C97"/>
    <w:rsid w:val="00AD29BB"/>
    <w:rsid w:val="00AF7838"/>
    <w:rsid w:val="00B0405C"/>
    <w:rsid w:val="00B30BC8"/>
    <w:rsid w:val="00B36AF4"/>
    <w:rsid w:val="00B661B8"/>
    <w:rsid w:val="00B729FB"/>
    <w:rsid w:val="00B816E7"/>
    <w:rsid w:val="00B82BC5"/>
    <w:rsid w:val="00B84BFA"/>
    <w:rsid w:val="00B9378E"/>
    <w:rsid w:val="00B9450D"/>
    <w:rsid w:val="00BA1B5C"/>
    <w:rsid w:val="00BC43FA"/>
    <w:rsid w:val="00BD0A9B"/>
    <w:rsid w:val="00BE7EE1"/>
    <w:rsid w:val="00BF4C6B"/>
    <w:rsid w:val="00C05605"/>
    <w:rsid w:val="00C30837"/>
    <w:rsid w:val="00C36BAF"/>
    <w:rsid w:val="00C570CD"/>
    <w:rsid w:val="00C8003F"/>
    <w:rsid w:val="00C823F6"/>
    <w:rsid w:val="00C90BBD"/>
    <w:rsid w:val="00CB0F24"/>
    <w:rsid w:val="00CC1559"/>
    <w:rsid w:val="00CC6297"/>
    <w:rsid w:val="00CD3204"/>
    <w:rsid w:val="00CF2DC0"/>
    <w:rsid w:val="00D45FFF"/>
    <w:rsid w:val="00D90B44"/>
    <w:rsid w:val="00D951D0"/>
    <w:rsid w:val="00DA393C"/>
    <w:rsid w:val="00DC7792"/>
    <w:rsid w:val="00E068DA"/>
    <w:rsid w:val="00E1708C"/>
    <w:rsid w:val="00E25526"/>
    <w:rsid w:val="00E43C3C"/>
    <w:rsid w:val="00E768CB"/>
    <w:rsid w:val="00E83FC3"/>
    <w:rsid w:val="00ED3C40"/>
    <w:rsid w:val="00ED4788"/>
    <w:rsid w:val="00EE0C45"/>
    <w:rsid w:val="00EF4B48"/>
    <w:rsid w:val="00F32B35"/>
    <w:rsid w:val="00F515D7"/>
    <w:rsid w:val="00F535A3"/>
    <w:rsid w:val="00F82049"/>
    <w:rsid w:val="00FC394A"/>
    <w:rsid w:val="00FD1FFD"/>
    <w:rsid w:val="00FD4EC7"/>
    <w:rsid w:val="00FD7C57"/>
    <w:rsid w:val="00FD7F48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1D0"/>
    <w:pPr>
      <w:keepNext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1D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D951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9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A1B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08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83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50256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521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521F6"/>
    <w:rPr>
      <w:rFonts w:ascii="Arial" w:eastAsia="Calibri" w:hAnsi="Arial" w:cs="Arial"/>
    </w:rPr>
  </w:style>
  <w:style w:type="paragraph" w:styleId="a9">
    <w:name w:val="Body Text"/>
    <w:basedOn w:val="a"/>
    <w:link w:val="aa"/>
    <w:uiPriority w:val="1"/>
    <w:qFormat/>
    <w:rsid w:val="00A4464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44649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unhideWhenUsed/>
    <w:rsid w:val="00446B28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87990F909BF82FA122B9B06E3C6FBEB740C2F483D527983BD75mDeE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87990F909BF82FA122B9B06E3C6FBE87B0D29446D057BD2E87BDB6Dm0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6546-F214-4079-8375-CEE5B885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12240</Words>
  <Characters>69769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cp:lastPrinted>2024-06-27T23:06:00Z</cp:lastPrinted>
  <dcterms:created xsi:type="dcterms:W3CDTF">2024-06-27T23:07:00Z</dcterms:created>
  <dcterms:modified xsi:type="dcterms:W3CDTF">2024-06-27T23:07:00Z</dcterms:modified>
</cp:coreProperties>
</file>