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6" w:rsidRPr="003C212C" w:rsidRDefault="006107C9" w:rsidP="00F654D6">
      <w:pPr>
        <w:spacing w:line="360" w:lineRule="auto"/>
        <w:ind w:left="-540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-83820</wp:posOffset>
            </wp:positionV>
            <wp:extent cx="575945" cy="629285"/>
            <wp:effectExtent l="19050" t="0" r="0" b="0"/>
            <wp:wrapNone/>
            <wp:docPr id="1" name="Рисунок 3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4E89" w:rsidRDefault="002C4E89" w:rsidP="00F654D6">
      <w:pPr>
        <w:jc w:val="center"/>
        <w:rPr>
          <w:b/>
          <w:spacing w:val="40"/>
          <w:szCs w:val="26"/>
        </w:rPr>
      </w:pPr>
    </w:p>
    <w:p w:rsidR="002C4E89" w:rsidRDefault="002C4E89" w:rsidP="00F654D6">
      <w:pPr>
        <w:jc w:val="center"/>
        <w:rPr>
          <w:b/>
          <w:spacing w:val="40"/>
          <w:szCs w:val="26"/>
        </w:rPr>
      </w:pPr>
    </w:p>
    <w:p w:rsidR="00F654D6" w:rsidRPr="003C212C" w:rsidRDefault="0035572E" w:rsidP="00F654D6">
      <w:pPr>
        <w:jc w:val="center"/>
        <w:rPr>
          <w:b/>
          <w:spacing w:val="40"/>
          <w:szCs w:val="26"/>
        </w:rPr>
      </w:pPr>
      <w:r w:rsidRPr="003C212C">
        <w:rPr>
          <w:b/>
          <w:spacing w:val="40"/>
          <w:szCs w:val="26"/>
        </w:rPr>
        <w:t>АДМИНИСТРАЦИЯ</w:t>
      </w:r>
    </w:p>
    <w:p w:rsidR="00F654D6" w:rsidRPr="003C212C" w:rsidRDefault="0035572E" w:rsidP="00F654D6">
      <w:pPr>
        <w:jc w:val="center"/>
        <w:rPr>
          <w:b/>
          <w:spacing w:val="30"/>
          <w:szCs w:val="26"/>
        </w:rPr>
      </w:pPr>
      <w:r w:rsidRPr="003C212C">
        <w:rPr>
          <w:b/>
          <w:spacing w:val="30"/>
          <w:szCs w:val="26"/>
        </w:rPr>
        <w:t xml:space="preserve">ШКОТОВСКОГО МУНИЦИПАЛЬНОГО </w:t>
      </w:r>
      <w:r w:rsidR="00D0389D">
        <w:rPr>
          <w:b/>
          <w:spacing w:val="30"/>
          <w:szCs w:val="26"/>
        </w:rPr>
        <w:t>ОКРУГА</w:t>
      </w:r>
    </w:p>
    <w:p w:rsidR="00F654D6" w:rsidRPr="003C212C" w:rsidRDefault="0035572E" w:rsidP="00F654D6">
      <w:pPr>
        <w:jc w:val="center"/>
        <w:rPr>
          <w:b/>
          <w:spacing w:val="20"/>
          <w:szCs w:val="26"/>
        </w:rPr>
      </w:pPr>
      <w:r w:rsidRPr="003C212C">
        <w:rPr>
          <w:b/>
          <w:spacing w:val="30"/>
          <w:szCs w:val="26"/>
        </w:rPr>
        <w:t>ПРИМОРСКОГО КРАЯ</w:t>
      </w:r>
    </w:p>
    <w:p w:rsidR="00F654D6" w:rsidRPr="003C212C" w:rsidRDefault="00F654D6" w:rsidP="00F654D6">
      <w:pPr>
        <w:jc w:val="center"/>
        <w:rPr>
          <w:b/>
          <w:spacing w:val="40"/>
          <w:sz w:val="16"/>
          <w:szCs w:val="16"/>
        </w:rPr>
      </w:pPr>
    </w:p>
    <w:p w:rsidR="0044004F" w:rsidRPr="003C212C" w:rsidRDefault="0044004F" w:rsidP="00F654D6">
      <w:pPr>
        <w:jc w:val="center"/>
        <w:rPr>
          <w:b/>
          <w:spacing w:val="40"/>
          <w:sz w:val="16"/>
          <w:szCs w:val="16"/>
        </w:rPr>
      </w:pPr>
    </w:p>
    <w:p w:rsidR="00F654D6" w:rsidRPr="003C212C" w:rsidRDefault="0035572E" w:rsidP="00F654D6">
      <w:pPr>
        <w:pStyle w:val="1"/>
        <w:rPr>
          <w:szCs w:val="26"/>
        </w:rPr>
      </w:pPr>
      <w:r w:rsidRPr="003C212C">
        <w:rPr>
          <w:szCs w:val="26"/>
        </w:rPr>
        <w:t>П О С Т А Н О В Л Е Н И Е</w:t>
      </w:r>
    </w:p>
    <w:p w:rsidR="0044004F" w:rsidRPr="003C212C" w:rsidRDefault="0044004F" w:rsidP="0044004F">
      <w:pPr>
        <w:rPr>
          <w:sz w:val="16"/>
          <w:szCs w:val="16"/>
        </w:rPr>
      </w:pPr>
    </w:p>
    <w:p w:rsidR="0044004F" w:rsidRPr="003C212C" w:rsidRDefault="0044004F" w:rsidP="0044004F">
      <w:pPr>
        <w:rPr>
          <w:sz w:val="16"/>
          <w:szCs w:val="16"/>
        </w:rPr>
      </w:pPr>
    </w:p>
    <w:p w:rsidR="00F654D6" w:rsidRPr="003C212C" w:rsidRDefault="00A2667F" w:rsidP="00F654D6">
      <w:pPr>
        <w:rPr>
          <w:szCs w:val="26"/>
        </w:rPr>
      </w:pPr>
      <w:r>
        <w:rPr>
          <w:szCs w:val="26"/>
        </w:rPr>
        <w:t xml:space="preserve">24.06.2024                 </w:t>
      </w:r>
      <w:r w:rsidR="0035572E" w:rsidRPr="003C212C">
        <w:rPr>
          <w:szCs w:val="26"/>
        </w:rPr>
        <w:tab/>
      </w:r>
      <w:r w:rsidR="0035572E" w:rsidRPr="003C212C">
        <w:rPr>
          <w:szCs w:val="26"/>
        </w:rPr>
        <w:tab/>
        <w:t xml:space="preserve">   г.</w:t>
      </w:r>
      <w:r w:rsidR="00122EE8" w:rsidRPr="003C212C">
        <w:rPr>
          <w:szCs w:val="26"/>
        </w:rPr>
        <w:t xml:space="preserve"> </w:t>
      </w:r>
      <w:r w:rsidR="0035572E" w:rsidRPr="003C212C">
        <w:rPr>
          <w:szCs w:val="26"/>
        </w:rPr>
        <w:t>Большой Камень</w:t>
      </w:r>
      <w:r w:rsidR="0035572E" w:rsidRPr="003C212C">
        <w:rPr>
          <w:szCs w:val="26"/>
        </w:rPr>
        <w:tab/>
      </w:r>
      <w:r w:rsidR="0035572E" w:rsidRPr="003C212C">
        <w:rPr>
          <w:szCs w:val="26"/>
        </w:rPr>
        <w:tab/>
      </w:r>
      <w:r>
        <w:rPr>
          <w:szCs w:val="26"/>
        </w:rPr>
        <w:t xml:space="preserve">                 </w:t>
      </w:r>
      <w:r w:rsidR="0035572E" w:rsidRPr="003C212C">
        <w:rPr>
          <w:szCs w:val="26"/>
        </w:rPr>
        <w:t xml:space="preserve">    </w:t>
      </w:r>
      <w:r>
        <w:rPr>
          <w:szCs w:val="26"/>
        </w:rPr>
        <w:t>1236-НПА</w:t>
      </w:r>
    </w:p>
    <w:p w:rsidR="00F654D6" w:rsidRPr="003C212C" w:rsidRDefault="00F654D6" w:rsidP="00F654D6">
      <w:pPr>
        <w:jc w:val="center"/>
        <w:rPr>
          <w:snapToGrid w:val="0"/>
          <w:szCs w:val="26"/>
        </w:rPr>
      </w:pPr>
    </w:p>
    <w:p w:rsidR="00901C9E" w:rsidRPr="003C212C" w:rsidRDefault="00901C9E" w:rsidP="00901C9E">
      <w:pPr>
        <w:pStyle w:val="Default"/>
      </w:pPr>
    </w:p>
    <w:p w:rsidR="00CF7899" w:rsidRPr="00EC4666" w:rsidRDefault="0035572E" w:rsidP="00CF7899">
      <w:pPr>
        <w:ind w:right="-1"/>
        <w:jc w:val="center"/>
        <w:rPr>
          <w:b/>
          <w:bCs/>
          <w:szCs w:val="26"/>
        </w:rPr>
      </w:pPr>
      <w:r w:rsidRPr="00EC4666">
        <w:rPr>
          <w:b/>
          <w:bCs/>
          <w:szCs w:val="26"/>
        </w:rPr>
        <w:t xml:space="preserve">Об утверждении </w:t>
      </w:r>
      <w:r w:rsidR="00D438AF">
        <w:rPr>
          <w:b/>
          <w:bCs/>
          <w:szCs w:val="26"/>
        </w:rPr>
        <w:t>а</w:t>
      </w:r>
      <w:r w:rsidRPr="00EC4666">
        <w:rPr>
          <w:b/>
          <w:bCs/>
          <w:szCs w:val="26"/>
        </w:rPr>
        <w:t>дминистративного регламента</w:t>
      </w:r>
    </w:p>
    <w:p w:rsidR="00CF7899" w:rsidRPr="00EC4666" w:rsidRDefault="0035572E" w:rsidP="00CF7899">
      <w:pPr>
        <w:ind w:right="-1"/>
        <w:jc w:val="center"/>
        <w:rPr>
          <w:b/>
          <w:bCs/>
          <w:szCs w:val="26"/>
        </w:rPr>
      </w:pPr>
      <w:r w:rsidRPr="00EC4666">
        <w:rPr>
          <w:b/>
          <w:bCs/>
          <w:szCs w:val="26"/>
        </w:rPr>
        <w:t xml:space="preserve">по предоставлению </w:t>
      </w:r>
      <w:r w:rsidRPr="00EC4666">
        <w:rPr>
          <w:b/>
          <w:bCs/>
          <w:szCs w:val="26"/>
        </w:rPr>
        <w:t>муниципальной услуги</w:t>
      </w:r>
      <w:r w:rsidRPr="00EC4666">
        <w:rPr>
          <w:szCs w:val="26"/>
        </w:rPr>
        <w:t xml:space="preserve"> </w:t>
      </w:r>
      <w:r w:rsidRPr="00EC4666">
        <w:rPr>
          <w:b/>
          <w:bCs/>
          <w:szCs w:val="26"/>
        </w:rPr>
        <w:t>«Выплата</w:t>
      </w:r>
    </w:p>
    <w:p w:rsidR="00CF7899" w:rsidRPr="00EC4666" w:rsidRDefault="0035572E" w:rsidP="00CF7899">
      <w:pPr>
        <w:ind w:right="-1"/>
        <w:jc w:val="center"/>
        <w:rPr>
          <w:b/>
          <w:bCs/>
          <w:szCs w:val="26"/>
        </w:rPr>
      </w:pPr>
      <w:r w:rsidRPr="00EC4666">
        <w:rPr>
          <w:b/>
          <w:bCs/>
          <w:szCs w:val="26"/>
        </w:rPr>
        <w:t xml:space="preserve"> компенсации части родительской платы за присмотр и уход </w:t>
      </w:r>
    </w:p>
    <w:p w:rsidR="00A54A83" w:rsidRPr="00EC4666" w:rsidRDefault="00CF7899" w:rsidP="00CF7899">
      <w:pPr>
        <w:ind w:right="-1"/>
        <w:jc w:val="center"/>
        <w:rPr>
          <w:b/>
          <w:bCs/>
          <w:szCs w:val="26"/>
        </w:rPr>
      </w:pPr>
      <w:r w:rsidRPr="00EC4666">
        <w:rPr>
          <w:b/>
          <w:bCs/>
          <w:szCs w:val="26"/>
        </w:rPr>
        <w:t xml:space="preserve">за детьми в </w:t>
      </w:r>
      <w:r w:rsidR="0035572E" w:rsidRPr="00EC4666">
        <w:rPr>
          <w:b/>
          <w:bCs/>
          <w:szCs w:val="26"/>
        </w:rPr>
        <w:t xml:space="preserve">муниципальных </w:t>
      </w:r>
      <w:r w:rsidRPr="00EC4666">
        <w:rPr>
          <w:b/>
          <w:bCs/>
          <w:szCs w:val="26"/>
        </w:rPr>
        <w:t xml:space="preserve">образовательных организациях, </w:t>
      </w:r>
    </w:p>
    <w:p w:rsidR="00F46D72" w:rsidRPr="00EC4666" w:rsidRDefault="00A54A83" w:rsidP="00CF7899">
      <w:pPr>
        <w:ind w:right="-1"/>
        <w:jc w:val="center"/>
        <w:rPr>
          <w:b/>
          <w:szCs w:val="26"/>
        </w:rPr>
      </w:pPr>
      <w:r w:rsidRPr="00EC4666">
        <w:rPr>
          <w:b/>
          <w:bCs/>
          <w:szCs w:val="26"/>
        </w:rPr>
        <w:t>находящихся</w:t>
      </w:r>
      <w:r w:rsidR="003C212C" w:rsidRPr="00EC4666">
        <w:rPr>
          <w:b/>
          <w:bCs/>
          <w:szCs w:val="26"/>
        </w:rPr>
        <w:t xml:space="preserve"> </w:t>
      </w:r>
      <w:r w:rsidR="00CF7899" w:rsidRPr="00EC4666">
        <w:rPr>
          <w:b/>
          <w:bCs/>
          <w:szCs w:val="26"/>
        </w:rPr>
        <w:t xml:space="preserve">на территории </w:t>
      </w:r>
      <w:r w:rsidR="00901C9E" w:rsidRPr="00EC4666">
        <w:rPr>
          <w:b/>
          <w:szCs w:val="26"/>
        </w:rPr>
        <w:t xml:space="preserve">Шкотовского муниципального </w:t>
      </w:r>
      <w:r w:rsidR="007D3AE8" w:rsidRPr="00EC4666">
        <w:rPr>
          <w:b/>
          <w:szCs w:val="26"/>
        </w:rPr>
        <w:t>округа</w:t>
      </w:r>
      <w:r w:rsidR="00901C9E" w:rsidRPr="00EC4666">
        <w:rPr>
          <w:b/>
          <w:szCs w:val="26"/>
        </w:rPr>
        <w:t>»</w:t>
      </w:r>
    </w:p>
    <w:p w:rsidR="00790810" w:rsidRPr="00EC4666" w:rsidRDefault="00790810" w:rsidP="00F46D72">
      <w:pPr>
        <w:pStyle w:val="fn2r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01C9E" w:rsidRPr="00EC4666" w:rsidRDefault="00901C9E" w:rsidP="00901C9E">
      <w:pPr>
        <w:pStyle w:val="Default"/>
        <w:rPr>
          <w:sz w:val="26"/>
          <w:szCs w:val="26"/>
        </w:rPr>
      </w:pPr>
    </w:p>
    <w:p w:rsidR="002C10AE" w:rsidRDefault="00901C9E" w:rsidP="002C4E89">
      <w:pPr>
        <w:spacing w:line="360" w:lineRule="auto"/>
        <w:ind w:firstLine="708"/>
        <w:jc w:val="both"/>
        <w:rPr>
          <w:color w:val="FF0000"/>
          <w:szCs w:val="26"/>
        </w:rPr>
      </w:pPr>
      <w:r w:rsidRPr="00EC4666">
        <w:rPr>
          <w:szCs w:val="26"/>
        </w:rPr>
        <w:t xml:space="preserve"> </w:t>
      </w:r>
      <w:r w:rsidR="002E7285" w:rsidRPr="00EC4666">
        <w:rPr>
          <w:szCs w:val="26"/>
        </w:rPr>
        <w:t xml:space="preserve"> </w:t>
      </w:r>
      <w:r w:rsidR="00D738E5" w:rsidRPr="00D738E5">
        <w:rPr>
          <w:szCs w:val="26"/>
        </w:rPr>
        <w:t xml:space="preserve">В целях упорядочения административных действий и административных процедур при предоставлении муниципальных услуг в Шкотовском муниципальном округе, на основании Федерального закона от 27.07.2010 г. № 210-ФЗ «Об организации предоставления государственных и муниципальных услуг», </w:t>
      </w:r>
      <w:r w:rsidR="008E305B" w:rsidRPr="008E305B">
        <w:rPr>
          <w:szCs w:val="26"/>
        </w:rPr>
        <w:t>Федеральным законом от 29декабря 2012 года № 273-ФЗ «Об образовании в Российской Федерации»,</w:t>
      </w:r>
      <w:r w:rsidR="008E305B">
        <w:rPr>
          <w:szCs w:val="26"/>
        </w:rPr>
        <w:t xml:space="preserve"> </w:t>
      </w:r>
      <w:r w:rsidR="00D738E5" w:rsidRPr="00D738E5">
        <w:rPr>
          <w:szCs w:val="26"/>
        </w:rPr>
        <w:t xml:space="preserve">Закона Приморского края от 27.01.2023 г. № 288-КЗ «О Шкотовском муниципальном округе Приморского края», постановления Администрации Шкотовского муниципального округа от 21.03.2024 г. № 473 «Об утверждении Порядка разработки и утверждения административных регламентов предоставления муниципальных услуг» Администрация Шкотовского муниципального округа </w:t>
      </w:r>
      <w:r w:rsidR="00B022D9" w:rsidRPr="00EC4666">
        <w:rPr>
          <w:color w:val="FF0000"/>
          <w:szCs w:val="26"/>
        </w:rPr>
        <w:t xml:space="preserve"> </w:t>
      </w:r>
    </w:p>
    <w:p w:rsidR="002C4E89" w:rsidRDefault="002C4E89" w:rsidP="002C4E89">
      <w:pPr>
        <w:ind w:firstLine="708"/>
        <w:jc w:val="both"/>
        <w:rPr>
          <w:color w:val="FF0000"/>
          <w:szCs w:val="26"/>
        </w:rPr>
      </w:pPr>
    </w:p>
    <w:p w:rsidR="002C4E89" w:rsidRDefault="002C4E89" w:rsidP="002C4E89">
      <w:pPr>
        <w:ind w:firstLine="708"/>
        <w:jc w:val="both"/>
        <w:rPr>
          <w:color w:val="FF0000"/>
          <w:szCs w:val="26"/>
        </w:rPr>
      </w:pPr>
    </w:p>
    <w:p w:rsidR="002C4E89" w:rsidRDefault="00F654D6" w:rsidP="002C4E89">
      <w:pPr>
        <w:spacing w:line="360" w:lineRule="auto"/>
        <w:jc w:val="both"/>
        <w:rPr>
          <w:snapToGrid w:val="0"/>
          <w:szCs w:val="26"/>
        </w:rPr>
      </w:pPr>
      <w:r w:rsidRPr="00EC4666">
        <w:rPr>
          <w:snapToGrid w:val="0"/>
          <w:szCs w:val="26"/>
        </w:rPr>
        <w:t>ПОСТАНОВЛЯЕТ:</w:t>
      </w:r>
    </w:p>
    <w:p w:rsidR="002C4E89" w:rsidRDefault="002C4E89" w:rsidP="002C4E89">
      <w:pPr>
        <w:jc w:val="both"/>
        <w:rPr>
          <w:snapToGrid w:val="0"/>
          <w:szCs w:val="26"/>
        </w:rPr>
      </w:pPr>
    </w:p>
    <w:p w:rsidR="002C4E89" w:rsidRPr="002C4E89" w:rsidRDefault="002C4E89" w:rsidP="002C4E89">
      <w:pPr>
        <w:jc w:val="both"/>
        <w:rPr>
          <w:snapToGrid w:val="0"/>
          <w:szCs w:val="26"/>
        </w:rPr>
      </w:pPr>
    </w:p>
    <w:p w:rsidR="00F97D1E" w:rsidRDefault="00F654D6" w:rsidP="00643889">
      <w:pPr>
        <w:spacing w:line="360" w:lineRule="auto"/>
        <w:ind w:right="-1"/>
        <w:jc w:val="both"/>
        <w:rPr>
          <w:szCs w:val="26"/>
        </w:rPr>
      </w:pPr>
      <w:r w:rsidRPr="00EC4666">
        <w:rPr>
          <w:snapToGrid w:val="0"/>
          <w:szCs w:val="26"/>
        </w:rPr>
        <w:t xml:space="preserve"> </w:t>
      </w:r>
      <w:r w:rsidR="000B7D61" w:rsidRPr="00EC4666">
        <w:rPr>
          <w:snapToGrid w:val="0"/>
          <w:szCs w:val="26"/>
        </w:rPr>
        <w:tab/>
      </w:r>
      <w:r w:rsidR="00901C9E" w:rsidRPr="00EC4666">
        <w:rPr>
          <w:szCs w:val="26"/>
        </w:rPr>
        <w:t xml:space="preserve">1. </w:t>
      </w:r>
      <w:r w:rsidR="00CF7899" w:rsidRPr="00EC4666">
        <w:rPr>
          <w:szCs w:val="26"/>
        </w:rPr>
        <w:t xml:space="preserve">Утвердить прилагаемый </w:t>
      </w:r>
      <w:r w:rsidR="008D4BA8">
        <w:rPr>
          <w:szCs w:val="26"/>
        </w:rPr>
        <w:t>а</w:t>
      </w:r>
      <w:r w:rsidR="00CF7899" w:rsidRPr="00EC4666">
        <w:rPr>
          <w:szCs w:val="26"/>
        </w:rPr>
        <w:t xml:space="preserve">дминистративный регламент предоставления муниципальной услуги </w:t>
      </w:r>
      <w:r w:rsidR="00A54A83" w:rsidRPr="00EC4666">
        <w:rPr>
          <w:bCs/>
          <w:szCs w:val="26"/>
        </w:rPr>
        <w:t>«Выплата  компенсации части родительской платы за присмотр и уход за детьми в муниципальны</w:t>
      </w:r>
      <w:r w:rsidR="007354B3" w:rsidRPr="00EC4666">
        <w:rPr>
          <w:bCs/>
          <w:szCs w:val="26"/>
        </w:rPr>
        <w:t xml:space="preserve">х образовательных организациях, </w:t>
      </w:r>
      <w:r w:rsidR="00A54A83" w:rsidRPr="00EC4666">
        <w:rPr>
          <w:bCs/>
          <w:szCs w:val="26"/>
        </w:rPr>
        <w:t xml:space="preserve">находящихся на территории </w:t>
      </w:r>
      <w:r w:rsidR="00A54A83" w:rsidRPr="00EC4666">
        <w:rPr>
          <w:szCs w:val="26"/>
        </w:rPr>
        <w:t xml:space="preserve">Шкотовского муниципального </w:t>
      </w:r>
      <w:r w:rsidR="007D3AE8" w:rsidRPr="00EC4666">
        <w:rPr>
          <w:szCs w:val="26"/>
        </w:rPr>
        <w:t>округа</w:t>
      </w:r>
      <w:r w:rsidR="00A54A83" w:rsidRPr="00EC4666">
        <w:rPr>
          <w:szCs w:val="26"/>
        </w:rPr>
        <w:t>»</w:t>
      </w:r>
      <w:r w:rsidR="00CB3474">
        <w:rPr>
          <w:szCs w:val="26"/>
        </w:rPr>
        <w:t xml:space="preserve"> (</w:t>
      </w:r>
      <w:r w:rsidR="00D738E5">
        <w:rPr>
          <w:szCs w:val="26"/>
        </w:rPr>
        <w:t>прилагается</w:t>
      </w:r>
      <w:r w:rsidR="00CB3474">
        <w:rPr>
          <w:szCs w:val="26"/>
        </w:rPr>
        <w:t>)</w:t>
      </w:r>
      <w:r w:rsidR="00EA1193">
        <w:rPr>
          <w:szCs w:val="26"/>
        </w:rPr>
        <w:t>.</w:t>
      </w:r>
      <w:r w:rsidR="00CB3474">
        <w:rPr>
          <w:szCs w:val="26"/>
        </w:rPr>
        <w:t xml:space="preserve"> </w:t>
      </w:r>
      <w:r w:rsidR="00D738E5">
        <w:rPr>
          <w:szCs w:val="26"/>
        </w:rPr>
        <w:t xml:space="preserve"> </w:t>
      </w:r>
    </w:p>
    <w:p w:rsidR="007D3AE8" w:rsidRPr="00EC4666" w:rsidRDefault="00F97D1E" w:rsidP="00643889">
      <w:pPr>
        <w:spacing w:line="360" w:lineRule="auto"/>
        <w:ind w:right="-1"/>
        <w:jc w:val="both"/>
        <w:rPr>
          <w:szCs w:val="26"/>
        </w:rPr>
      </w:pPr>
      <w:r>
        <w:rPr>
          <w:szCs w:val="26"/>
        </w:rPr>
        <w:t xml:space="preserve">         2. </w:t>
      </w:r>
      <w:r w:rsidRPr="00EC4666">
        <w:rPr>
          <w:szCs w:val="26"/>
        </w:rPr>
        <w:t xml:space="preserve">Признать утратившим силу постановление администрации Шкотовского муниципального района Приморского края от 17.02.2023 № 244-нпа «Об утверждении </w:t>
      </w:r>
      <w:r w:rsidRPr="00EC4666">
        <w:rPr>
          <w:szCs w:val="26"/>
        </w:rPr>
        <w:lastRenderedPageBreak/>
        <w:t xml:space="preserve">Административного регламента по предоставлению муниципальной услуги «Выплата компенсации части родительской платы за присмотр и уход  за детьми в муниципальных образовательных организациях, находящихся на территории Шкотовского муниципального </w:t>
      </w:r>
      <w:r>
        <w:rPr>
          <w:szCs w:val="26"/>
        </w:rPr>
        <w:t>района</w:t>
      </w:r>
      <w:r w:rsidRPr="00EC4666">
        <w:rPr>
          <w:szCs w:val="26"/>
        </w:rPr>
        <w:t>».</w:t>
      </w:r>
      <w:r w:rsidRPr="00EC4666">
        <w:rPr>
          <w:szCs w:val="26"/>
        </w:rPr>
        <w:tab/>
      </w:r>
    </w:p>
    <w:p w:rsidR="005F511D" w:rsidRPr="00EC4666" w:rsidRDefault="0035572E" w:rsidP="00643889">
      <w:pPr>
        <w:spacing w:line="360" w:lineRule="auto"/>
        <w:ind w:hanging="709"/>
        <w:jc w:val="both"/>
        <w:rPr>
          <w:snapToGrid w:val="0"/>
          <w:szCs w:val="26"/>
        </w:rPr>
      </w:pPr>
      <w:r w:rsidRPr="00EC4666">
        <w:rPr>
          <w:szCs w:val="26"/>
        </w:rPr>
        <w:tab/>
      </w:r>
      <w:r w:rsidRPr="00EC4666">
        <w:rPr>
          <w:szCs w:val="26"/>
        </w:rPr>
        <w:tab/>
      </w:r>
      <w:r w:rsidR="00901C9E" w:rsidRPr="00EC4666">
        <w:rPr>
          <w:szCs w:val="26"/>
        </w:rPr>
        <w:t xml:space="preserve"> </w:t>
      </w:r>
      <w:r w:rsidR="00F97D1E">
        <w:rPr>
          <w:snapToGrid w:val="0"/>
          <w:szCs w:val="26"/>
        </w:rPr>
        <w:t>3</w:t>
      </w:r>
      <w:r w:rsidRPr="00EC4666">
        <w:rPr>
          <w:snapToGrid w:val="0"/>
          <w:szCs w:val="26"/>
        </w:rPr>
        <w:t xml:space="preserve">. </w:t>
      </w:r>
      <w:r w:rsidRPr="00EC4666">
        <w:rPr>
          <w:szCs w:val="26"/>
        </w:rPr>
        <w:t xml:space="preserve">Муниципальному казенному учреждению «Управление образованием» Шкотовского муниципального </w:t>
      </w:r>
      <w:r w:rsidR="007D3AE8" w:rsidRPr="00EC4666">
        <w:rPr>
          <w:szCs w:val="26"/>
        </w:rPr>
        <w:t>округа</w:t>
      </w:r>
      <w:r w:rsidRPr="00EC4666">
        <w:rPr>
          <w:szCs w:val="26"/>
        </w:rPr>
        <w:t xml:space="preserve"> (Танеева):</w:t>
      </w:r>
    </w:p>
    <w:p w:rsidR="00EC4666" w:rsidRPr="00EC4666" w:rsidRDefault="00F97D1E" w:rsidP="00643889">
      <w:pPr>
        <w:spacing w:line="360" w:lineRule="auto"/>
        <w:ind w:firstLine="720"/>
        <w:jc w:val="both"/>
        <w:rPr>
          <w:szCs w:val="26"/>
        </w:rPr>
      </w:pPr>
      <w:r>
        <w:rPr>
          <w:snapToGrid w:val="0"/>
          <w:szCs w:val="26"/>
        </w:rPr>
        <w:t>3</w:t>
      </w:r>
      <w:r w:rsidR="0035572E">
        <w:rPr>
          <w:snapToGrid w:val="0"/>
          <w:szCs w:val="26"/>
        </w:rPr>
        <w:t xml:space="preserve">.1. </w:t>
      </w:r>
      <w:r w:rsidR="005F511D" w:rsidRPr="00EC4666">
        <w:rPr>
          <w:bCs/>
          <w:szCs w:val="26"/>
        </w:rPr>
        <w:t xml:space="preserve">Довести настоящее постановление до сведения работников муниципального казенного учреждения «Управление образованием» Шкотовского муниципального </w:t>
      </w:r>
      <w:r w:rsidR="007D3AE8" w:rsidRPr="00EC4666">
        <w:rPr>
          <w:bCs/>
          <w:szCs w:val="26"/>
        </w:rPr>
        <w:t xml:space="preserve">округа, </w:t>
      </w:r>
      <w:r w:rsidR="005F511D" w:rsidRPr="00EC4666">
        <w:rPr>
          <w:bCs/>
          <w:szCs w:val="26"/>
        </w:rPr>
        <w:t xml:space="preserve">руководителей и </w:t>
      </w:r>
      <w:r w:rsidR="00DA4BEF">
        <w:rPr>
          <w:bCs/>
          <w:szCs w:val="26"/>
        </w:rPr>
        <w:t>работников</w:t>
      </w:r>
      <w:r w:rsidR="005F511D" w:rsidRPr="00EC4666">
        <w:rPr>
          <w:bCs/>
          <w:szCs w:val="26"/>
        </w:rPr>
        <w:t xml:space="preserve"> муниципальных бюджетных дошкольных образовательных учреждений, </w:t>
      </w:r>
      <w:r w:rsidR="005F511D" w:rsidRPr="00EC4666">
        <w:rPr>
          <w:szCs w:val="26"/>
        </w:rPr>
        <w:t>реализующих образовательную программу дошкольного образования</w:t>
      </w:r>
      <w:r w:rsidR="00B7614C" w:rsidRPr="00EC4666">
        <w:rPr>
          <w:szCs w:val="26"/>
        </w:rPr>
        <w:t>,</w:t>
      </w:r>
      <w:r w:rsidR="005F511D" w:rsidRPr="00EC4666">
        <w:rPr>
          <w:szCs w:val="26"/>
        </w:rPr>
        <w:t xml:space="preserve"> и муниципальных бюджетных общеобразовательных учреждений, оказывающих услугу по присмотру и уходу за детьми Шкотовского муниципального </w:t>
      </w:r>
      <w:r w:rsidR="007D3AE8" w:rsidRPr="00EC4666">
        <w:rPr>
          <w:szCs w:val="26"/>
        </w:rPr>
        <w:t>округа</w:t>
      </w:r>
      <w:r w:rsidR="005F511D" w:rsidRPr="00EC4666">
        <w:rPr>
          <w:szCs w:val="26"/>
        </w:rPr>
        <w:t>.</w:t>
      </w:r>
      <w:r w:rsidR="004F1F0B">
        <w:rPr>
          <w:szCs w:val="26"/>
        </w:rPr>
        <w:t xml:space="preserve">  </w:t>
      </w:r>
    </w:p>
    <w:p w:rsidR="00EC4666" w:rsidRPr="00EC4666" w:rsidRDefault="00F97D1E" w:rsidP="00643889">
      <w:pPr>
        <w:spacing w:line="360" w:lineRule="auto"/>
        <w:ind w:firstLine="720"/>
        <w:jc w:val="both"/>
        <w:rPr>
          <w:szCs w:val="26"/>
        </w:rPr>
      </w:pPr>
      <w:r w:rsidRPr="00F97D1E">
        <w:rPr>
          <w:szCs w:val="26"/>
        </w:rPr>
        <w:t>3.2. Обеспечить контроль за соблюдением работниками муниц</w:t>
      </w:r>
      <w:r w:rsidR="00B84B31">
        <w:rPr>
          <w:szCs w:val="26"/>
        </w:rPr>
        <w:t>ипального казенного учреждения «Управление образованием»</w:t>
      </w:r>
      <w:r w:rsidRPr="00F97D1E">
        <w:rPr>
          <w:szCs w:val="26"/>
        </w:rPr>
        <w:t xml:space="preserve"> Шкотовского мун</w:t>
      </w:r>
      <w:r>
        <w:rPr>
          <w:szCs w:val="26"/>
        </w:rPr>
        <w:t xml:space="preserve">иципального округа и </w:t>
      </w:r>
      <w:r w:rsidR="003D438E" w:rsidRPr="003D438E">
        <w:rPr>
          <w:szCs w:val="26"/>
        </w:rPr>
        <w:t>муниципальн</w:t>
      </w:r>
      <w:r w:rsidR="003D438E">
        <w:rPr>
          <w:szCs w:val="26"/>
        </w:rPr>
        <w:t>ыми</w:t>
      </w:r>
      <w:r>
        <w:rPr>
          <w:szCs w:val="26"/>
        </w:rPr>
        <w:t xml:space="preserve"> </w:t>
      </w:r>
      <w:r w:rsidR="00AB093F">
        <w:rPr>
          <w:szCs w:val="26"/>
        </w:rPr>
        <w:t>бюджетными</w:t>
      </w:r>
      <w:r w:rsidR="00AB093F" w:rsidRPr="00F97D1E">
        <w:rPr>
          <w:szCs w:val="26"/>
        </w:rPr>
        <w:t xml:space="preserve"> </w:t>
      </w:r>
      <w:r w:rsidRPr="00F97D1E">
        <w:rPr>
          <w:szCs w:val="26"/>
        </w:rPr>
        <w:t>образовательными учреждениями требований, установленных</w:t>
      </w:r>
      <w:r w:rsidR="00EE629D">
        <w:rPr>
          <w:szCs w:val="26"/>
        </w:rPr>
        <w:t xml:space="preserve"> </w:t>
      </w:r>
      <w:r w:rsidR="00EE629D" w:rsidRPr="00EE629D">
        <w:rPr>
          <w:szCs w:val="26"/>
        </w:rPr>
        <w:t>административны</w:t>
      </w:r>
      <w:r w:rsidR="00EE629D">
        <w:rPr>
          <w:szCs w:val="26"/>
        </w:rPr>
        <w:t>м</w:t>
      </w:r>
      <w:r w:rsidR="00EE629D" w:rsidRPr="00EE629D">
        <w:rPr>
          <w:szCs w:val="26"/>
        </w:rPr>
        <w:t xml:space="preserve"> регламент</w:t>
      </w:r>
      <w:r w:rsidR="00EE629D">
        <w:rPr>
          <w:szCs w:val="26"/>
        </w:rPr>
        <w:t>ом</w:t>
      </w:r>
      <w:r w:rsidRPr="00F97D1E">
        <w:rPr>
          <w:szCs w:val="26"/>
        </w:rPr>
        <w:t>.</w:t>
      </w:r>
    </w:p>
    <w:p w:rsidR="00DC6052" w:rsidRPr="00DC6052" w:rsidRDefault="0035572E" w:rsidP="00643889">
      <w:pPr>
        <w:spacing w:line="360" w:lineRule="auto"/>
        <w:ind w:firstLine="720"/>
        <w:jc w:val="both"/>
        <w:rPr>
          <w:bCs/>
          <w:szCs w:val="26"/>
        </w:rPr>
      </w:pPr>
      <w:r w:rsidRPr="00DC6052">
        <w:rPr>
          <w:bCs/>
          <w:szCs w:val="26"/>
        </w:rPr>
        <w:t xml:space="preserve">4. Управлению делами Администрации округа (Баланова) </w:t>
      </w:r>
      <w:r w:rsidRPr="00DC6052">
        <w:rPr>
          <w:bCs/>
          <w:szCs w:val="26"/>
        </w:rPr>
        <w:t>обеспечить опубликование настоящего постановления в газете «Взморье».</w:t>
      </w:r>
    </w:p>
    <w:p w:rsidR="00DC6052" w:rsidRPr="00DC6052" w:rsidRDefault="0035572E" w:rsidP="00643889">
      <w:pPr>
        <w:spacing w:line="360" w:lineRule="auto"/>
        <w:ind w:firstLine="720"/>
        <w:jc w:val="both"/>
        <w:rPr>
          <w:bCs/>
          <w:szCs w:val="26"/>
        </w:rPr>
      </w:pPr>
      <w:r w:rsidRPr="00DC6052">
        <w:rPr>
          <w:bCs/>
          <w:szCs w:val="26"/>
        </w:rPr>
        <w:t>5. Отделу по программному обеспечению и информационной безопасности Администрации Шкотовского муниципального округа (Максимова) разместить постановление на официальном сайте Администраци</w:t>
      </w:r>
      <w:r w:rsidRPr="00DC6052">
        <w:rPr>
          <w:bCs/>
          <w:szCs w:val="26"/>
        </w:rPr>
        <w:t>и Шкотовского муниципального округа.</w:t>
      </w:r>
    </w:p>
    <w:p w:rsidR="00643889" w:rsidRDefault="00DC6052" w:rsidP="002C4E89">
      <w:pPr>
        <w:spacing w:line="360" w:lineRule="auto"/>
        <w:ind w:firstLine="720"/>
        <w:jc w:val="both"/>
        <w:rPr>
          <w:bCs/>
          <w:szCs w:val="26"/>
        </w:rPr>
      </w:pPr>
      <w:r w:rsidRPr="00DC6052">
        <w:rPr>
          <w:bCs/>
          <w:szCs w:val="26"/>
        </w:rPr>
        <w:t>6. Контроль за исполнением настоящего постановления возложить на первого заместителя главы Администрации Шкотовского муниципального округа С.С. Свиридова.</w:t>
      </w:r>
    </w:p>
    <w:p w:rsidR="002C4E89" w:rsidRDefault="002C4E89" w:rsidP="002C4E89">
      <w:pPr>
        <w:ind w:firstLine="720"/>
        <w:jc w:val="both"/>
        <w:rPr>
          <w:bCs/>
          <w:szCs w:val="26"/>
        </w:rPr>
      </w:pPr>
    </w:p>
    <w:p w:rsidR="002C4E89" w:rsidRDefault="002C4E89" w:rsidP="002C4E89">
      <w:pPr>
        <w:ind w:firstLine="720"/>
        <w:jc w:val="both"/>
        <w:rPr>
          <w:bCs/>
          <w:szCs w:val="26"/>
        </w:rPr>
      </w:pPr>
    </w:p>
    <w:p w:rsidR="002C4E89" w:rsidRDefault="002C4E89" w:rsidP="002C4E89">
      <w:pPr>
        <w:ind w:firstLine="720"/>
        <w:jc w:val="both"/>
        <w:rPr>
          <w:bCs/>
          <w:szCs w:val="26"/>
        </w:rPr>
      </w:pPr>
    </w:p>
    <w:p w:rsidR="00656CFC" w:rsidRPr="00643889" w:rsidRDefault="00A54A83" w:rsidP="00643889">
      <w:pPr>
        <w:spacing w:line="360" w:lineRule="auto"/>
        <w:jc w:val="both"/>
        <w:rPr>
          <w:bCs/>
          <w:szCs w:val="26"/>
        </w:rPr>
      </w:pPr>
      <w:r w:rsidRPr="00EC4666">
        <w:rPr>
          <w:szCs w:val="26"/>
        </w:rPr>
        <w:t>Глава</w:t>
      </w:r>
      <w:r w:rsidR="00407FA9" w:rsidRPr="00EC4666">
        <w:rPr>
          <w:szCs w:val="26"/>
        </w:rPr>
        <w:t xml:space="preserve"> </w:t>
      </w:r>
      <w:r w:rsidR="00ED642C">
        <w:rPr>
          <w:szCs w:val="26"/>
        </w:rPr>
        <w:t>А</w:t>
      </w:r>
      <w:r w:rsidR="00407FA9" w:rsidRPr="00EC4666">
        <w:rPr>
          <w:szCs w:val="26"/>
        </w:rPr>
        <w:t>дминистрации</w:t>
      </w:r>
      <w:r w:rsidR="00407FA9" w:rsidRPr="00EC4666">
        <w:rPr>
          <w:szCs w:val="26"/>
        </w:rPr>
        <w:tab/>
      </w:r>
      <w:r w:rsidR="00407FA9" w:rsidRPr="00EC4666">
        <w:rPr>
          <w:szCs w:val="26"/>
        </w:rPr>
        <w:tab/>
      </w:r>
      <w:r w:rsidR="00407FA9" w:rsidRPr="00EC4666">
        <w:rPr>
          <w:szCs w:val="26"/>
        </w:rPr>
        <w:tab/>
      </w:r>
      <w:r w:rsidR="0035572E" w:rsidRPr="00EC4666">
        <w:rPr>
          <w:szCs w:val="26"/>
        </w:rPr>
        <w:tab/>
      </w:r>
      <w:r w:rsidR="00407FA9" w:rsidRPr="00EC4666">
        <w:rPr>
          <w:szCs w:val="26"/>
        </w:rPr>
        <w:t xml:space="preserve">      </w:t>
      </w:r>
      <w:r w:rsidR="0035572E" w:rsidRPr="00EC4666">
        <w:rPr>
          <w:szCs w:val="26"/>
        </w:rPr>
        <w:tab/>
        <w:t xml:space="preserve">        </w:t>
      </w:r>
      <w:r w:rsidR="00407FA9" w:rsidRPr="00EC4666">
        <w:rPr>
          <w:szCs w:val="26"/>
        </w:rPr>
        <w:t xml:space="preserve">  </w:t>
      </w:r>
      <w:r w:rsidR="002E7285" w:rsidRPr="00EC4666">
        <w:rPr>
          <w:szCs w:val="26"/>
        </w:rPr>
        <w:t xml:space="preserve">       </w:t>
      </w:r>
      <w:r w:rsidR="004B05A7" w:rsidRPr="00EC4666">
        <w:rPr>
          <w:szCs w:val="26"/>
        </w:rPr>
        <w:t xml:space="preserve"> </w:t>
      </w:r>
      <w:r w:rsidRPr="00EC4666">
        <w:rPr>
          <w:szCs w:val="26"/>
        </w:rPr>
        <w:t xml:space="preserve">           </w:t>
      </w:r>
      <w:r w:rsidR="00407FA9" w:rsidRPr="00EC4666">
        <w:rPr>
          <w:szCs w:val="26"/>
        </w:rPr>
        <w:t xml:space="preserve">    </w:t>
      </w:r>
      <w:r w:rsidR="00EC4666">
        <w:rPr>
          <w:szCs w:val="26"/>
        </w:rPr>
        <w:t xml:space="preserve"> </w:t>
      </w:r>
      <w:r w:rsidR="002C4E89">
        <w:rPr>
          <w:szCs w:val="26"/>
        </w:rPr>
        <w:t xml:space="preserve">      </w:t>
      </w:r>
      <w:r w:rsidR="00EC4666">
        <w:rPr>
          <w:szCs w:val="26"/>
        </w:rPr>
        <w:t xml:space="preserve">  </w:t>
      </w:r>
      <w:r w:rsidR="00CF7899" w:rsidRPr="00EC4666">
        <w:rPr>
          <w:szCs w:val="26"/>
        </w:rPr>
        <w:t>В.А. Носов</w:t>
      </w:r>
    </w:p>
    <w:p w:rsidR="001C2DDB" w:rsidRPr="002E7285" w:rsidRDefault="001C2DDB" w:rsidP="001E629E">
      <w:pPr>
        <w:spacing w:line="360" w:lineRule="auto"/>
        <w:jc w:val="both"/>
        <w:rPr>
          <w:sz w:val="28"/>
          <w:szCs w:val="28"/>
        </w:rPr>
        <w:sectPr w:rsidR="001C2DDB" w:rsidRPr="002E7285" w:rsidSect="002C4E89">
          <w:pgSz w:w="11907" w:h="16840"/>
          <w:pgMar w:top="567" w:right="851" w:bottom="1134" w:left="1418" w:header="0" w:footer="0" w:gutter="0"/>
          <w:cols w:space="720"/>
          <w:docGrid w:linePitch="354"/>
        </w:sectPr>
      </w:pPr>
    </w:p>
    <w:p w:rsidR="00CC4D51" w:rsidRDefault="0035572E" w:rsidP="00C14EAF">
      <w:pPr>
        <w:ind w:left="4253"/>
        <w:jc w:val="right"/>
        <w:rPr>
          <w:szCs w:val="26"/>
        </w:rPr>
      </w:pPr>
      <w:r w:rsidRPr="000A2EFD">
        <w:rPr>
          <w:szCs w:val="26"/>
        </w:rPr>
        <w:lastRenderedPageBreak/>
        <w:t>УТВЕРЖДЕН</w:t>
      </w:r>
    </w:p>
    <w:p w:rsidR="00C14EAF" w:rsidRPr="000A2EFD" w:rsidRDefault="00C14EAF" w:rsidP="00C14EAF">
      <w:pPr>
        <w:ind w:left="4253"/>
        <w:jc w:val="right"/>
        <w:rPr>
          <w:szCs w:val="26"/>
        </w:rPr>
      </w:pPr>
    </w:p>
    <w:p w:rsidR="00CC4D51" w:rsidRPr="000A2EFD" w:rsidRDefault="0035572E" w:rsidP="00C14EAF">
      <w:pPr>
        <w:ind w:left="4253"/>
        <w:contextualSpacing/>
        <w:jc w:val="right"/>
        <w:rPr>
          <w:szCs w:val="26"/>
        </w:rPr>
      </w:pPr>
      <w:r w:rsidRPr="000A2EFD">
        <w:rPr>
          <w:szCs w:val="26"/>
        </w:rPr>
        <w:t xml:space="preserve">постановлением </w:t>
      </w:r>
      <w:r w:rsidR="00BF2F87">
        <w:rPr>
          <w:szCs w:val="26"/>
        </w:rPr>
        <w:t>А</w:t>
      </w:r>
      <w:r w:rsidRPr="000A2EFD">
        <w:rPr>
          <w:szCs w:val="26"/>
        </w:rPr>
        <w:t>дминистрации</w:t>
      </w:r>
    </w:p>
    <w:p w:rsidR="00CC4D51" w:rsidRPr="000A2EFD" w:rsidRDefault="0035572E" w:rsidP="00C14EAF">
      <w:pPr>
        <w:ind w:left="4253"/>
        <w:contextualSpacing/>
        <w:jc w:val="right"/>
        <w:rPr>
          <w:szCs w:val="26"/>
        </w:rPr>
      </w:pPr>
      <w:r w:rsidRPr="000A2EFD">
        <w:rPr>
          <w:szCs w:val="26"/>
        </w:rPr>
        <w:t xml:space="preserve">Шкотовского муниципального </w:t>
      </w:r>
      <w:r w:rsidR="005E3518" w:rsidRPr="000A2EFD">
        <w:rPr>
          <w:szCs w:val="26"/>
        </w:rPr>
        <w:t>округа</w:t>
      </w:r>
    </w:p>
    <w:p w:rsidR="00CC4D51" w:rsidRPr="000A2EFD" w:rsidRDefault="0035572E" w:rsidP="00C14EAF">
      <w:pPr>
        <w:ind w:left="4253"/>
        <w:contextualSpacing/>
        <w:jc w:val="right"/>
        <w:rPr>
          <w:szCs w:val="26"/>
        </w:rPr>
      </w:pPr>
      <w:r w:rsidRPr="000A2EFD">
        <w:rPr>
          <w:szCs w:val="26"/>
        </w:rPr>
        <w:t xml:space="preserve">от </w:t>
      </w:r>
      <w:r w:rsidR="0098402D">
        <w:rPr>
          <w:szCs w:val="26"/>
        </w:rPr>
        <w:t>24.06.2024</w:t>
      </w:r>
      <w:r w:rsidRPr="000A2EFD">
        <w:rPr>
          <w:szCs w:val="26"/>
        </w:rPr>
        <w:t xml:space="preserve"> № </w:t>
      </w:r>
      <w:r w:rsidR="0098402D">
        <w:rPr>
          <w:szCs w:val="26"/>
        </w:rPr>
        <w:t>1236-НПА</w:t>
      </w:r>
    </w:p>
    <w:p w:rsidR="00CC4D51" w:rsidRPr="000A2EFD" w:rsidRDefault="00CC4D51" w:rsidP="005244B9">
      <w:pPr>
        <w:autoSpaceDE w:val="0"/>
        <w:autoSpaceDN w:val="0"/>
        <w:adjustRightInd w:val="0"/>
        <w:rPr>
          <w:rFonts w:eastAsia="Calibri"/>
          <w:bCs/>
          <w:szCs w:val="26"/>
          <w:lang w:eastAsia="en-US"/>
        </w:rPr>
      </w:pPr>
    </w:p>
    <w:p w:rsidR="00CC4D51" w:rsidRPr="000A2EFD" w:rsidRDefault="00CC4D51" w:rsidP="005244B9">
      <w:pPr>
        <w:autoSpaceDE w:val="0"/>
        <w:autoSpaceDN w:val="0"/>
        <w:adjustRightInd w:val="0"/>
        <w:rPr>
          <w:rFonts w:eastAsia="Calibri"/>
          <w:bCs/>
          <w:szCs w:val="26"/>
          <w:lang w:eastAsia="en-US"/>
        </w:rPr>
      </w:pPr>
    </w:p>
    <w:p w:rsidR="00CC4D51" w:rsidRPr="000A2EFD" w:rsidRDefault="0035572E" w:rsidP="005244B9">
      <w:pPr>
        <w:autoSpaceDE w:val="0"/>
        <w:autoSpaceDN w:val="0"/>
        <w:adjustRightInd w:val="0"/>
        <w:jc w:val="center"/>
        <w:rPr>
          <w:rFonts w:eastAsia="Calibri"/>
          <w:b/>
          <w:szCs w:val="26"/>
          <w:lang w:eastAsia="en-US"/>
        </w:rPr>
      </w:pPr>
      <w:r w:rsidRPr="000A2EFD">
        <w:rPr>
          <w:rFonts w:eastAsia="Calibri"/>
          <w:b/>
          <w:szCs w:val="26"/>
          <w:lang w:eastAsia="en-US"/>
        </w:rPr>
        <w:t>Административный регламент</w:t>
      </w:r>
    </w:p>
    <w:p w:rsidR="00CC4D51" w:rsidRPr="000A2EFD" w:rsidRDefault="0035572E" w:rsidP="005244B9">
      <w:pPr>
        <w:autoSpaceDE w:val="0"/>
        <w:autoSpaceDN w:val="0"/>
        <w:adjustRightInd w:val="0"/>
        <w:jc w:val="center"/>
        <w:rPr>
          <w:b/>
          <w:szCs w:val="26"/>
        </w:rPr>
      </w:pPr>
      <w:r w:rsidRPr="000A2EFD">
        <w:rPr>
          <w:rFonts w:eastAsia="Calibri"/>
          <w:b/>
          <w:szCs w:val="26"/>
        </w:rPr>
        <w:t xml:space="preserve">предоставления </w:t>
      </w:r>
      <w:r w:rsidRPr="000A2EFD">
        <w:rPr>
          <w:b/>
          <w:szCs w:val="26"/>
        </w:rPr>
        <w:t xml:space="preserve">муниципальной услуги </w:t>
      </w:r>
    </w:p>
    <w:p w:rsidR="00CC4D51" w:rsidRPr="000A2EFD" w:rsidRDefault="0035572E" w:rsidP="005244B9">
      <w:pPr>
        <w:autoSpaceDE w:val="0"/>
        <w:autoSpaceDN w:val="0"/>
        <w:adjustRightInd w:val="0"/>
        <w:jc w:val="center"/>
        <w:rPr>
          <w:b/>
          <w:szCs w:val="26"/>
        </w:rPr>
      </w:pPr>
      <w:r w:rsidRPr="000A2EFD">
        <w:rPr>
          <w:b/>
          <w:szCs w:val="26"/>
        </w:rPr>
        <w:t>«</w:t>
      </w:r>
      <w:r w:rsidR="002A7F49" w:rsidRPr="000A2EFD">
        <w:rPr>
          <w:b/>
          <w:szCs w:val="26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 w:rsidR="00737428" w:rsidRPr="000A2EFD">
        <w:rPr>
          <w:b/>
          <w:szCs w:val="26"/>
        </w:rPr>
        <w:t>Шкотовского</w:t>
      </w:r>
      <w:r w:rsidR="002A7F49" w:rsidRPr="000A2EFD">
        <w:rPr>
          <w:b/>
          <w:szCs w:val="26"/>
        </w:rPr>
        <w:t xml:space="preserve"> муниципального </w:t>
      </w:r>
      <w:r w:rsidR="005E3518" w:rsidRPr="000A2EFD">
        <w:rPr>
          <w:b/>
          <w:szCs w:val="26"/>
        </w:rPr>
        <w:t>округа</w:t>
      </w:r>
      <w:r w:rsidRPr="000A2EFD">
        <w:rPr>
          <w:b/>
          <w:szCs w:val="26"/>
        </w:rPr>
        <w:t>»</w:t>
      </w:r>
      <w:bookmarkStart w:id="0" w:name="_Toc510616989"/>
    </w:p>
    <w:p w:rsidR="00CC4D51" w:rsidRPr="000A2EFD" w:rsidRDefault="00CC4D51" w:rsidP="005244B9">
      <w:pPr>
        <w:autoSpaceDE w:val="0"/>
        <w:autoSpaceDN w:val="0"/>
        <w:jc w:val="both"/>
        <w:rPr>
          <w:szCs w:val="26"/>
          <w:lang w:eastAsia="en-US"/>
        </w:rPr>
      </w:pPr>
    </w:p>
    <w:p w:rsidR="00CC4D51" w:rsidRPr="000A2EFD" w:rsidRDefault="0035572E" w:rsidP="005244B9">
      <w:pPr>
        <w:tabs>
          <w:tab w:val="left" w:pos="660"/>
          <w:tab w:val="right" w:leader="dot" w:pos="10206"/>
        </w:tabs>
        <w:jc w:val="center"/>
        <w:rPr>
          <w:rFonts w:eastAsia="Calibri"/>
          <w:b/>
          <w:noProof/>
          <w:szCs w:val="26"/>
          <w:lang w:eastAsia="en-US"/>
        </w:rPr>
      </w:pPr>
      <w:bookmarkStart w:id="1" w:name="_Toc28377931"/>
      <w:bookmarkStart w:id="2" w:name="_Toc83023785"/>
      <w:r w:rsidRPr="000A2EFD">
        <w:rPr>
          <w:rFonts w:eastAsia="Calibri"/>
          <w:b/>
          <w:noProof/>
          <w:szCs w:val="26"/>
          <w:lang w:val="en-US" w:eastAsia="en-US"/>
        </w:rPr>
        <w:t>I</w:t>
      </w:r>
      <w:r w:rsidRPr="000A2EFD">
        <w:rPr>
          <w:rFonts w:eastAsia="Calibri"/>
          <w:b/>
          <w:noProof/>
          <w:szCs w:val="26"/>
          <w:lang w:eastAsia="en-US"/>
        </w:rPr>
        <w:t>. Общие положения</w:t>
      </w:r>
      <w:bookmarkEnd w:id="0"/>
      <w:bookmarkEnd w:id="1"/>
      <w:bookmarkEnd w:id="2"/>
    </w:p>
    <w:p w:rsidR="00737428" w:rsidRPr="000A2EFD" w:rsidRDefault="00737428" w:rsidP="005244B9">
      <w:pPr>
        <w:autoSpaceDE w:val="0"/>
        <w:autoSpaceDN w:val="0"/>
        <w:jc w:val="both"/>
        <w:rPr>
          <w:szCs w:val="26"/>
          <w:lang w:eastAsia="en-US"/>
        </w:rPr>
      </w:pPr>
    </w:p>
    <w:p w:rsidR="00CC4D51" w:rsidRPr="000A2EFD" w:rsidRDefault="0035572E" w:rsidP="005244B9">
      <w:pPr>
        <w:keepNext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szCs w:val="26"/>
          <w:lang w:eastAsia="en-US"/>
        </w:r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83023786"/>
      <w:r w:rsidRPr="000A2EFD">
        <w:rPr>
          <w:rFonts w:eastAsia="Calibri"/>
          <w:bCs/>
          <w:szCs w:val="26"/>
          <w:lang w:eastAsia="en-US"/>
        </w:rPr>
        <w:t xml:space="preserve"> Предмет регулирования </w:t>
      </w:r>
      <w:r w:rsidR="004D522D">
        <w:rPr>
          <w:rFonts w:eastAsia="Calibri"/>
          <w:bCs/>
          <w:szCs w:val="26"/>
          <w:lang w:eastAsia="en-US"/>
        </w:rPr>
        <w:t>а</w:t>
      </w:r>
      <w:r w:rsidRPr="000A2EFD">
        <w:rPr>
          <w:rFonts w:eastAsia="Calibri"/>
          <w:bCs/>
          <w:szCs w:val="26"/>
          <w:lang w:eastAsia="en-US"/>
        </w:rPr>
        <w:t>дминистративного регламента</w:t>
      </w:r>
      <w:bookmarkEnd w:id="3"/>
      <w:bookmarkEnd w:id="4"/>
      <w:bookmarkEnd w:id="5"/>
      <w:bookmarkEnd w:id="6"/>
      <w:bookmarkEnd w:id="7"/>
      <w:bookmarkEnd w:id="8"/>
    </w:p>
    <w:p w:rsidR="00737428" w:rsidRPr="000A2EFD" w:rsidRDefault="00737428" w:rsidP="005244B9">
      <w:pPr>
        <w:keepNext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szCs w:val="26"/>
          <w:lang w:eastAsia="en-US"/>
        </w:rPr>
      </w:pPr>
    </w:p>
    <w:p w:rsidR="002015AE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1.1.</w:t>
      </w:r>
      <w:r w:rsidR="00593690" w:rsidRPr="000A2EFD">
        <w:rPr>
          <w:color w:val="000000"/>
          <w:szCs w:val="26"/>
        </w:rPr>
        <w:t xml:space="preserve">Административный регламент </w:t>
      </w:r>
      <w:r w:rsidRPr="000A2EFD">
        <w:rPr>
          <w:color w:val="000000"/>
          <w:szCs w:val="26"/>
        </w:rPr>
        <w:t xml:space="preserve">предоставления </w:t>
      </w:r>
      <w:r w:rsidR="00D33F45" w:rsidRPr="000A2EFD">
        <w:rPr>
          <w:color w:val="000000"/>
          <w:szCs w:val="26"/>
        </w:rPr>
        <w:t>муниципальной</w:t>
      </w:r>
      <w:r w:rsidR="00593690" w:rsidRPr="000A2EFD">
        <w:rPr>
          <w:color w:val="000000"/>
          <w:szCs w:val="26"/>
        </w:rPr>
        <w:t xml:space="preserve"> услуги «Выплата компенса</w:t>
      </w:r>
      <w:r w:rsidR="002A7F49" w:rsidRPr="000A2EFD">
        <w:rPr>
          <w:color w:val="000000"/>
          <w:szCs w:val="26"/>
        </w:rPr>
        <w:t xml:space="preserve">ции части родительской платы за присмотр и уход за детьми в муниципальных </w:t>
      </w:r>
      <w:r w:rsidRPr="000A2EFD">
        <w:rPr>
          <w:color w:val="000000"/>
          <w:szCs w:val="26"/>
        </w:rPr>
        <w:t xml:space="preserve">образовательных </w:t>
      </w:r>
      <w:r w:rsidR="00593690" w:rsidRPr="000A2EFD">
        <w:rPr>
          <w:color w:val="000000"/>
          <w:szCs w:val="26"/>
        </w:rPr>
        <w:t>организа</w:t>
      </w:r>
      <w:r w:rsidR="002A7F49" w:rsidRPr="000A2EFD">
        <w:rPr>
          <w:color w:val="000000"/>
          <w:szCs w:val="26"/>
        </w:rPr>
        <w:t xml:space="preserve">циях, находящихся на территории </w:t>
      </w:r>
      <w:r w:rsidR="00737428" w:rsidRPr="000A2EFD">
        <w:rPr>
          <w:color w:val="000000"/>
          <w:szCs w:val="26"/>
        </w:rPr>
        <w:t>Шкотовского</w:t>
      </w:r>
      <w:r w:rsidR="002A7F49" w:rsidRPr="000A2EFD">
        <w:rPr>
          <w:color w:val="000000"/>
          <w:szCs w:val="26"/>
        </w:rPr>
        <w:t xml:space="preserve"> муниципального </w:t>
      </w:r>
      <w:r w:rsidR="005E3518" w:rsidRPr="000A2EFD">
        <w:rPr>
          <w:color w:val="000000"/>
          <w:szCs w:val="26"/>
        </w:rPr>
        <w:t>округа</w:t>
      </w:r>
      <w:r w:rsidR="002A7F49" w:rsidRPr="000A2EFD">
        <w:rPr>
          <w:color w:val="000000"/>
          <w:szCs w:val="26"/>
        </w:rPr>
        <w:t xml:space="preserve">» </w:t>
      </w:r>
      <w:r w:rsidR="00593690" w:rsidRPr="000A2EFD">
        <w:rPr>
          <w:color w:val="000000"/>
          <w:szCs w:val="26"/>
        </w:rPr>
        <w:t>разработан в целях п</w:t>
      </w:r>
      <w:r w:rsidR="002A7F49" w:rsidRPr="000A2EFD">
        <w:rPr>
          <w:color w:val="000000"/>
          <w:szCs w:val="26"/>
        </w:rPr>
        <w:t>овышения качества и доступности предоставления муниципальной</w:t>
      </w:r>
      <w:r w:rsidR="00593690" w:rsidRPr="000A2EFD">
        <w:rPr>
          <w:color w:val="000000"/>
          <w:szCs w:val="26"/>
        </w:rPr>
        <w:t xml:space="preserve"> услуг</w:t>
      </w:r>
      <w:r w:rsidRPr="000A2EFD">
        <w:rPr>
          <w:color w:val="000000"/>
          <w:szCs w:val="26"/>
        </w:rPr>
        <w:t xml:space="preserve">и, определяет стандарт, сроки и </w:t>
      </w:r>
      <w:r w:rsidR="00593690" w:rsidRPr="000A2EFD">
        <w:rPr>
          <w:color w:val="000000"/>
          <w:szCs w:val="26"/>
        </w:rPr>
        <w:t>последовательность действий (административ</w:t>
      </w:r>
      <w:r w:rsidR="002A7F49" w:rsidRPr="000A2EFD">
        <w:rPr>
          <w:color w:val="000000"/>
          <w:szCs w:val="26"/>
        </w:rPr>
        <w:t xml:space="preserve">ных процедур) при осуществлении </w:t>
      </w:r>
      <w:r w:rsidR="00D33F45" w:rsidRPr="000A2EFD">
        <w:rPr>
          <w:color w:val="000000"/>
          <w:szCs w:val="26"/>
        </w:rPr>
        <w:t>полномочий по</w:t>
      </w:r>
      <w:r w:rsidR="00593690" w:rsidRPr="000A2EFD">
        <w:rPr>
          <w:i/>
          <w:iCs/>
          <w:color w:val="000000"/>
          <w:szCs w:val="26"/>
        </w:rPr>
        <w:t xml:space="preserve"> </w:t>
      </w:r>
      <w:r w:rsidR="00593690" w:rsidRPr="000A2EFD">
        <w:rPr>
          <w:iCs/>
          <w:color w:val="000000"/>
          <w:szCs w:val="26"/>
        </w:rPr>
        <w:t>предоставлению</w:t>
      </w:r>
      <w:r w:rsidR="002A7F49" w:rsidRPr="000A2EFD">
        <w:rPr>
          <w:iCs/>
          <w:color w:val="000000"/>
          <w:szCs w:val="26"/>
        </w:rPr>
        <w:t xml:space="preserve"> </w:t>
      </w:r>
      <w:r w:rsidR="00D33F45" w:rsidRPr="000A2EFD">
        <w:rPr>
          <w:iCs/>
          <w:color w:val="000000"/>
          <w:szCs w:val="26"/>
        </w:rPr>
        <w:t xml:space="preserve">муниципальной услуги в </w:t>
      </w:r>
      <w:r w:rsidR="00737428" w:rsidRPr="000A2EFD">
        <w:rPr>
          <w:iCs/>
          <w:color w:val="000000"/>
          <w:szCs w:val="26"/>
        </w:rPr>
        <w:t>Шкотовском</w:t>
      </w:r>
      <w:r w:rsidR="00D33F45" w:rsidRPr="000A2EFD">
        <w:rPr>
          <w:iCs/>
          <w:color w:val="000000"/>
          <w:szCs w:val="26"/>
        </w:rPr>
        <w:t xml:space="preserve"> муниципальном </w:t>
      </w:r>
      <w:r w:rsidR="005E3518" w:rsidRPr="000A2EFD">
        <w:rPr>
          <w:iCs/>
          <w:color w:val="000000"/>
          <w:szCs w:val="26"/>
        </w:rPr>
        <w:t>округе</w:t>
      </w:r>
      <w:r w:rsidR="00593690" w:rsidRPr="000A2EFD">
        <w:rPr>
          <w:iCs/>
          <w:color w:val="000000"/>
          <w:szCs w:val="26"/>
        </w:rPr>
        <w:t>.</w:t>
      </w:r>
      <w:r w:rsidR="00593690" w:rsidRPr="000A2EFD">
        <w:rPr>
          <w:i/>
          <w:iCs/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 xml:space="preserve">Настоящий </w:t>
      </w:r>
      <w:r w:rsidR="004D522D">
        <w:rPr>
          <w:color w:val="000000"/>
          <w:szCs w:val="26"/>
        </w:rPr>
        <w:t>а</w:t>
      </w:r>
      <w:r w:rsidR="00593690" w:rsidRPr="000A2EFD">
        <w:rPr>
          <w:color w:val="000000"/>
          <w:szCs w:val="26"/>
        </w:rPr>
        <w:t xml:space="preserve">дминистративный </w:t>
      </w:r>
      <w:r w:rsidR="00847348" w:rsidRPr="000A2EFD">
        <w:rPr>
          <w:color w:val="000000"/>
          <w:szCs w:val="26"/>
        </w:rPr>
        <w:t xml:space="preserve">регламент регулирует отношения, </w:t>
      </w:r>
      <w:r w:rsidR="00593690" w:rsidRPr="000A2EFD">
        <w:rPr>
          <w:color w:val="000000"/>
          <w:szCs w:val="26"/>
        </w:rPr>
        <w:t>возникающие</w:t>
      </w:r>
      <w:r w:rsidR="00847348" w:rsidRPr="000A2EFD">
        <w:rPr>
          <w:color w:val="000000"/>
          <w:szCs w:val="26"/>
        </w:rPr>
        <w:t xml:space="preserve"> на основании части 5 статьи 65 </w:t>
      </w:r>
      <w:r w:rsidR="00593690" w:rsidRPr="000A2EFD">
        <w:rPr>
          <w:color w:val="000000"/>
          <w:szCs w:val="26"/>
        </w:rPr>
        <w:t>Фе</w:t>
      </w:r>
      <w:r w:rsidRPr="000A2EFD">
        <w:rPr>
          <w:color w:val="000000"/>
          <w:szCs w:val="26"/>
        </w:rPr>
        <w:t xml:space="preserve">дерального закона от 29 декабря </w:t>
      </w:r>
      <w:r w:rsidR="00593690" w:rsidRPr="000A2EFD">
        <w:rPr>
          <w:color w:val="000000"/>
          <w:szCs w:val="26"/>
        </w:rPr>
        <w:t>2012 г</w:t>
      </w:r>
      <w:r w:rsidR="006F155A" w:rsidRPr="000A2EFD">
        <w:rPr>
          <w:color w:val="000000"/>
          <w:szCs w:val="26"/>
        </w:rPr>
        <w:t>ода</w:t>
      </w:r>
      <w:r w:rsidR="00593690" w:rsidRPr="000A2EFD">
        <w:rPr>
          <w:color w:val="000000"/>
          <w:szCs w:val="26"/>
        </w:rPr>
        <w:t xml:space="preserve"> № 273-ФЗ «Об образовании в Российской Федерации» </w:t>
      </w:r>
    </w:p>
    <w:p w:rsidR="00737428" w:rsidRPr="000A2EFD" w:rsidRDefault="00737428" w:rsidP="005244B9">
      <w:pPr>
        <w:ind w:firstLine="709"/>
        <w:jc w:val="both"/>
        <w:rPr>
          <w:i/>
          <w:iCs/>
          <w:color w:val="000000"/>
          <w:szCs w:val="26"/>
        </w:rPr>
      </w:pPr>
    </w:p>
    <w:p w:rsidR="00CF2F66" w:rsidRPr="000A2EFD" w:rsidRDefault="0035572E" w:rsidP="005244B9">
      <w:pPr>
        <w:ind w:firstLine="709"/>
        <w:jc w:val="center"/>
        <w:rPr>
          <w:bCs/>
          <w:color w:val="000000"/>
          <w:szCs w:val="26"/>
        </w:rPr>
      </w:pPr>
      <w:r w:rsidRPr="000A2EFD">
        <w:rPr>
          <w:bCs/>
          <w:color w:val="000000"/>
          <w:szCs w:val="26"/>
        </w:rPr>
        <w:t>К</w:t>
      </w:r>
      <w:r w:rsidR="002015AE" w:rsidRPr="000A2EFD">
        <w:rPr>
          <w:bCs/>
          <w:color w:val="000000"/>
          <w:szCs w:val="26"/>
        </w:rPr>
        <w:t xml:space="preserve">руг </w:t>
      </w:r>
      <w:r w:rsidR="00593690" w:rsidRPr="000A2EFD">
        <w:rPr>
          <w:bCs/>
          <w:color w:val="000000"/>
          <w:szCs w:val="26"/>
        </w:rPr>
        <w:t>Заявителей</w:t>
      </w:r>
    </w:p>
    <w:p w:rsidR="00737428" w:rsidRPr="000A2EFD" w:rsidRDefault="00737428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2015AE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1.2</w:t>
      </w:r>
      <w:r w:rsidR="00593690" w:rsidRPr="000A2EFD">
        <w:rPr>
          <w:color w:val="000000"/>
          <w:szCs w:val="26"/>
        </w:rPr>
        <w:t>. Заявителе</w:t>
      </w:r>
      <w:r w:rsidR="00D33F45" w:rsidRPr="000A2EFD">
        <w:rPr>
          <w:color w:val="000000"/>
          <w:szCs w:val="26"/>
        </w:rPr>
        <w:t>м на получение муниципальной</w:t>
      </w:r>
      <w:r w:rsidRPr="000A2EFD">
        <w:rPr>
          <w:color w:val="000000"/>
          <w:szCs w:val="26"/>
        </w:rPr>
        <w:t xml:space="preserve"> услуги </w:t>
      </w:r>
      <w:r w:rsidR="00593690" w:rsidRPr="000A2EFD">
        <w:rPr>
          <w:color w:val="000000"/>
          <w:szCs w:val="26"/>
        </w:rPr>
        <w:t>является родитель (законный представитель) де</w:t>
      </w:r>
      <w:r w:rsidR="00D33F45" w:rsidRPr="000A2EFD">
        <w:rPr>
          <w:color w:val="000000"/>
          <w:szCs w:val="26"/>
        </w:rPr>
        <w:t xml:space="preserve">тей, посещающих образовательные </w:t>
      </w:r>
      <w:r w:rsidRPr="000A2EFD">
        <w:rPr>
          <w:color w:val="000000"/>
          <w:szCs w:val="26"/>
        </w:rPr>
        <w:t xml:space="preserve">организации, </w:t>
      </w:r>
      <w:r w:rsidR="00593690" w:rsidRPr="000A2EFD">
        <w:rPr>
          <w:color w:val="000000"/>
          <w:szCs w:val="26"/>
        </w:rPr>
        <w:t>реализующие образовательную про</w:t>
      </w:r>
      <w:r w:rsidRPr="000A2EFD">
        <w:rPr>
          <w:color w:val="000000"/>
          <w:szCs w:val="26"/>
        </w:rPr>
        <w:t xml:space="preserve">грамму дошкольного образования, </w:t>
      </w:r>
      <w:r w:rsidR="00593690" w:rsidRPr="000A2EFD">
        <w:rPr>
          <w:color w:val="000000"/>
          <w:szCs w:val="26"/>
        </w:rPr>
        <w:t>внесший родительскую плату (или пору</w:t>
      </w:r>
      <w:r w:rsidRPr="000A2EFD">
        <w:rPr>
          <w:color w:val="000000"/>
          <w:szCs w:val="26"/>
        </w:rPr>
        <w:t xml:space="preserve">чивший ее внести третьему лицу) </w:t>
      </w:r>
      <w:r w:rsidR="00593690" w:rsidRPr="000A2EFD">
        <w:rPr>
          <w:color w:val="000000"/>
          <w:szCs w:val="26"/>
        </w:rPr>
        <w:t>за присмотр и уход за детьми в соответствую</w:t>
      </w:r>
      <w:r w:rsidR="00D33F45" w:rsidRPr="000A2EFD">
        <w:rPr>
          <w:color w:val="000000"/>
          <w:szCs w:val="26"/>
        </w:rPr>
        <w:t>щ</w:t>
      </w:r>
      <w:r w:rsidRPr="000A2EFD">
        <w:rPr>
          <w:color w:val="000000"/>
          <w:szCs w:val="26"/>
        </w:rPr>
        <w:t>ую образовательную организацию (далее – Заявитель).</w:t>
      </w:r>
    </w:p>
    <w:p w:rsidR="00737428" w:rsidRPr="000A2EFD" w:rsidRDefault="00737428" w:rsidP="005244B9">
      <w:pPr>
        <w:ind w:firstLine="709"/>
        <w:jc w:val="both"/>
        <w:rPr>
          <w:color w:val="000000"/>
          <w:szCs w:val="26"/>
        </w:rPr>
      </w:pPr>
    </w:p>
    <w:p w:rsidR="00593690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Требования к порядку информирования о </w:t>
      </w:r>
      <w:r w:rsidR="00D33F45" w:rsidRPr="000A2EFD">
        <w:rPr>
          <w:b/>
          <w:bCs/>
          <w:color w:val="000000"/>
          <w:szCs w:val="26"/>
        </w:rPr>
        <w:t>предоставлении</w:t>
      </w:r>
      <w:r w:rsidR="00D33F45" w:rsidRPr="000A2EFD">
        <w:rPr>
          <w:b/>
          <w:bCs/>
          <w:color w:val="000000"/>
          <w:szCs w:val="26"/>
        </w:rPr>
        <w:br/>
        <w:t>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737428" w:rsidRPr="000A2EFD" w:rsidRDefault="00737428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B02F85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1.3. Информирование о порядке предоставления муниципальной услуги осуществляется:</w:t>
      </w:r>
    </w:p>
    <w:p w:rsidR="00942555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szCs w:val="26"/>
        </w:rPr>
        <w:t xml:space="preserve">1) </w:t>
      </w:r>
      <w:r w:rsidRPr="000A2EFD">
        <w:rPr>
          <w:szCs w:val="26"/>
        </w:rPr>
        <w:t>непосредственно при личном приеме</w:t>
      </w:r>
      <w:r w:rsidR="0034474B" w:rsidRPr="000A2EFD">
        <w:rPr>
          <w:szCs w:val="26"/>
        </w:rPr>
        <w:t xml:space="preserve"> Заявителя в мун</w:t>
      </w:r>
      <w:r w:rsidR="00B02F85" w:rsidRPr="000A2EFD">
        <w:rPr>
          <w:szCs w:val="26"/>
        </w:rPr>
        <w:t>иципальном</w:t>
      </w:r>
      <w:r w:rsidR="0034474B" w:rsidRPr="000A2EFD">
        <w:rPr>
          <w:szCs w:val="26"/>
        </w:rPr>
        <w:t xml:space="preserve"> </w:t>
      </w:r>
      <w:r w:rsidR="00B02F85" w:rsidRPr="000A2EFD">
        <w:rPr>
          <w:szCs w:val="26"/>
        </w:rPr>
        <w:t>образовательном</w:t>
      </w:r>
      <w:r w:rsidR="0034474B" w:rsidRPr="000A2EFD">
        <w:rPr>
          <w:szCs w:val="26"/>
        </w:rPr>
        <w:t xml:space="preserve"> </w:t>
      </w:r>
      <w:r w:rsidR="00B02F85" w:rsidRPr="000A2EFD">
        <w:rPr>
          <w:szCs w:val="26"/>
        </w:rPr>
        <w:t>учреждении</w:t>
      </w:r>
      <w:r w:rsidR="00D33F45" w:rsidRPr="000A2EFD">
        <w:rPr>
          <w:szCs w:val="26"/>
        </w:rPr>
        <w:t xml:space="preserve"> </w:t>
      </w:r>
      <w:r w:rsidR="00737428" w:rsidRPr="000A2EFD">
        <w:rPr>
          <w:szCs w:val="26"/>
        </w:rPr>
        <w:t>Шкотовского</w:t>
      </w:r>
      <w:r w:rsidR="00D33F45" w:rsidRPr="000A2EFD">
        <w:rPr>
          <w:szCs w:val="26"/>
        </w:rPr>
        <w:t xml:space="preserve"> муниципального </w:t>
      </w:r>
      <w:r w:rsidR="00BE1772" w:rsidRPr="000A2EFD">
        <w:rPr>
          <w:szCs w:val="26"/>
        </w:rPr>
        <w:t>округа</w:t>
      </w:r>
      <w:r w:rsidRPr="000A2EFD">
        <w:rPr>
          <w:szCs w:val="26"/>
        </w:rPr>
        <w:t>,</w:t>
      </w:r>
      <w:r w:rsidR="00140D7B" w:rsidRPr="000A2EFD">
        <w:rPr>
          <w:szCs w:val="26"/>
        </w:rPr>
        <w:t xml:space="preserve"> </w:t>
      </w:r>
      <w:r w:rsidRPr="000A2EFD">
        <w:rPr>
          <w:szCs w:val="26"/>
        </w:rPr>
        <w:t>пр</w:t>
      </w:r>
      <w:r w:rsidR="00D33F45" w:rsidRPr="000A2EFD">
        <w:rPr>
          <w:szCs w:val="26"/>
        </w:rPr>
        <w:t>едоставляющ</w:t>
      </w:r>
      <w:r w:rsidR="008A4282" w:rsidRPr="000A2EFD">
        <w:rPr>
          <w:szCs w:val="26"/>
        </w:rPr>
        <w:t>е</w:t>
      </w:r>
      <w:r w:rsidR="007444F9" w:rsidRPr="000A2EFD">
        <w:rPr>
          <w:szCs w:val="26"/>
        </w:rPr>
        <w:t>м</w:t>
      </w:r>
      <w:r w:rsidR="00D33F45" w:rsidRPr="000A2EFD">
        <w:rPr>
          <w:szCs w:val="26"/>
        </w:rPr>
        <w:t xml:space="preserve"> муниципальную услугу </w:t>
      </w:r>
      <w:r w:rsidR="0034474B" w:rsidRPr="000A2EFD">
        <w:rPr>
          <w:szCs w:val="26"/>
        </w:rPr>
        <w:t xml:space="preserve">(далее </w:t>
      </w:r>
      <w:r w:rsidR="00AF7D90" w:rsidRPr="000A2EFD">
        <w:rPr>
          <w:szCs w:val="26"/>
        </w:rPr>
        <w:t>–</w:t>
      </w:r>
      <w:r w:rsidR="0034474B" w:rsidRPr="000A2EFD">
        <w:rPr>
          <w:szCs w:val="26"/>
        </w:rPr>
        <w:t xml:space="preserve"> </w:t>
      </w:r>
      <w:r w:rsidR="00AF7D90" w:rsidRPr="000A2EFD">
        <w:rPr>
          <w:szCs w:val="26"/>
        </w:rPr>
        <w:t>образовательное учреждение</w:t>
      </w:r>
      <w:r w:rsidRPr="000A2EFD">
        <w:rPr>
          <w:szCs w:val="26"/>
        </w:rPr>
        <w:t>) или многофункциональном центре</w:t>
      </w:r>
      <w:r w:rsidR="00D33F45" w:rsidRPr="000A2EFD">
        <w:rPr>
          <w:szCs w:val="26"/>
        </w:rPr>
        <w:t xml:space="preserve"> </w:t>
      </w:r>
      <w:r w:rsidRPr="000A2EFD">
        <w:rPr>
          <w:szCs w:val="26"/>
        </w:rPr>
        <w:t xml:space="preserve">предоставления </w:t>
      </w:r>
      <w:r w:rsidRPr="000A2EFD">
        <w:rPr>
          <w:szCs w:val="26"/>
        </w:rPr>
        <w:t>государственных и муниципальных услуг (далее –</w:t>
      </w:r>
      <w:r w:rsidR="00D33F45" w:rsidRPr="000A2EFD">
        <w:rPr>
          <w:szCs w:val="26"/>
        </w:rPr>
        <w:t xml:space="preserve"> </w:t>
      </w:r>
      <w:r w:rsidRPr="000A2EFD">
        <w:rPr>
          <w:szCs w:val="26"/>
        </w:rPr>
        <w:t>многофункциональный центр, МФЦ);</w:t>
      </w:r>
      <w:r w:rsidR="002015AE" w:rsidRPr="000A2EFD">
        <w:rPr>
          <w:szCs w:val="26"/>
        </w:rPr>
        <w:t xml:space="preserve"> </w:t>
      </w:r>
    </w:p>
    <w:p w:rsidR="00C14EAF" w:rsidRDefault="0035572E" w:rsidP="00C14EAF">
      <w:pPr>
        <w:ind w:firstLine="709"/>
        <w:jc w:val="both"/>
        <w:rPr>
          <w:color w:val="000000"/>
          <w:szCs w:val="26"/>
        </w:rPr>
      </w:pPr>
      <w:bookmarkStart w:id="9" w:name="_GoBack"/>
      <w:bookmarkEnd w:id="9"/>
      <w:r w:rsidRPr="000A2EFD">
        <w:rPr>
          <w:color w:val="000000"/>
          <w:szCs w:val="26"/>
        </w:rPr>
        <w:t xml:space="preserve">2) по телефону </w:t>
      </w:r>
      <w:r w:rsidR="003E78B1" w:rsidRPr="000A2EFD">
        <w:rPr>
          <w:color w:val="000000"/>
          <w:szCs w:val="26"/>
        </w:rPr>
        <w:t xml:space="preserve">в </w:t>
      </w:r>
      <w:r w:rsidR="00AF7D90" w:rsidRPr="000A2EFD">
        <w:rPr>
          <w:color w:val="000000"/>
          <w:szCs w:val="26"/>
        </w:rPr>
        <w:t>образовательном учреждении</w:t>
      </w:r>
      <w:r w:rsidRPr="000A2EFD">
        <w:rPr>
          <w:color w:val="000000"/>
          <w:szCs w:val="26"/>
        </w:rPr>
        <w:t xml:space="preserve"> </w:t>
      </w:r>
      <w:r w:rsidR="002015AE" w:rsidRPr="000A2EFD">
        <w:rPr>
          <w:color w:val="000000"/>
          <w:szCs w:val="26"/>
        </w:rPr>
        <w:t>или многофункциональном центре;</w:t>
      </w:r>
    </w:p>
    <w:p w:rsidR="00737428" w:rsidRPr="000A2EFD" w:rsidRDefault="0035572E" w:rsidP="00C14EAF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lastRenderedPageBreak/>
        <w:t xml:space="preserve">3) письменно, в том числе посредством </w:t>
      </w:r>
      <w:r w:rsidR="00FC6C19" w:rsidRPr="000A2EFD">
        <w:rPr>
          <w:color w:val="000000"/>
          <w:szCs w:val="26"/>
        </w:rPr>
        <w:t>электронной почты, почтовой связи общего пользования (далее</w:t>
      </w:r>
      <w:r w:rsidR="00AF7D90" w:rsidRPr="000A2EFD">
        <w:rPr>
          <w:color w:val="000000"/>
          <w:szCs w:val="26"/>
        </w:rPr>
        <w:t xml:space="preserve"> </w:t>
      </w:r>
      <w:r w:rsidR="00FC6C19" w:rsidRPr="000A2EFD">
        <w:rPr>
          <w:color w:val="000000"/>
          <w:szCs w:val="26"/>
        </w:rPr>
        <w:t>- почтовой связи)</w:t>
      </w:r>
      <w:r w:rsidR="002015AE" w:rsidRPr="000A2EFD">
        <w:rPr>
          <w:color w:val="000000"/>
          <w:szCs w:val="26"/>
        </w:rPr>
        <w:t>;</w:t>
      </w:r>
    </w:p>
    <w:p w:rsidR="0095140B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4) посредством размещения в открытой и доступной форме информации:</w:t>
      </w: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в федеральной государственной информ</w:t>
      </w:r>
      <w:r w:rsidRPr="000A2EFD">
        <w:rPr>
          <w:color w:val="000000"/>
          <w:szCs w:val="26"/>
        </w:rPr>
        <w:t xml:space="preserve">ационной системе «Единый портал </w:t>
      </w:r>
      <w:r w:rsidR="00593690" w:rsidRPr="000A2EFD">
        <w:rPr>
          <w:color w:val="000000"/>
          <w:szCs w:val="26"/>
        </w:rPr>
        <w:t>государственных и муниципальных услуг (функций)» (</w:t>
      </w:r>
      <w:hyperlink r:id="rId9" w:history="1">
        <w:r w:rsidR="003E78B1" w:rsidRPr="000A2EFD">
          <w:rPr>
            <w:color w:val="0000FF"/>
            <w:szCs w:val="26"/>
            <w:u w:val="single"/>
          </w:rPr>
          <w:t>https://www.gosuslugi.ru/</w:t>
        </w:r>
      </w:hyperlink>
      <w:r w:rsidR="003E78B1" w:rsidRPr="000A2EFD">
        <w:rPr>
          <w:color w:val="000000"/>
          <w:szCs w:val="26"/>
        </w:rPr>
        <w:t xml:space="preserve">) </w:t>
      </w:r>
      <w:r w:rsidRPr="000A2EFD">
        <w:rPr>
          <w:color w:val="000000"/>
          <w:szCs w:val="26"/>
        </w:rPr>
        <w:t xml:space="preserve">(далее – ЕПГУ); </w:t>
      </w:r>
      <w:r w:rsidR="00593690" w:rsidRPr="000A2EFD">
        <w:rPr>
          <w:color w:val="000000"/>
          <w:szCs w:val="26"/>
        </w:rPr>
        <w:t>на официальн</w:t>
      </w:r>
      <w:r w:rsidR="0034474B" w:rsidRPr="000A2EFD">
        <w:rPr>
          <w:color w:val="000000"/>
          <w:szCs w:val="26"/>
        </w:rPr>
        <w:t xml:space="preserve">ых сайтах </w:t>
      </w:r>
      <w:r w:rsidR="00AF7D90" w:rsidRPr="000A2EFD">
        <w:rPr>
          <w:color w:val="000000"/>
          <w:szCs w:val="26"/>
        </w:rPr>
        <w:t>образовательного учреждения</w:t>
      </w:r>
      <w:r w:rsidRPr="000A2EFD">
        <w:rPr>
          <w:color w:val="000000"/>
          <w:szCs w:val="26"/>
        </w:rPr>
        <w:t xml:space="preserve">; </w:t>
      </w:r>
    </w:p>
    <w:p w:rsidR="006919B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5) посредством размещения информации на информационных стендах </w:t>
      </w:r>
      <w:r w:rsidR="0034474B" w:rsidRPr="000A2EFD">
        <w:rPr>
          <w:color w:val="000000"/>
          <w:szCs w:val="26"/>
        </w:rPr>
        <w:t xml:space="preserve">в </w:t>
      </w:r>
      <w:r w:rsidR="00AF7D90" w:rsidRPr="000A2EFD">
        <w:rPr>
          <w:color w:val="000000"/>
          <w:szCs w:val="26"/>
        </w:rPr>
        <w:t>образовательном учреждении</w:t>
      </w:r>
      <w:r w:rsidRPr="000A2EFD">
        <w:rPr>
          <w:color w:val="000000"/>
          <w:szCs w:val="26"/>
        </w:rPr>
        <w:t xml:space="preserve"> или многофункционального центра. </w:t>
      </w:r>
    </w:p>
    <w:p w:rsidR="00FC6C1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1.4</w:t>
      </w:r>
      <w:r w:rsidR="00593690" w:rsidRPr="000A2EFD">
        <w:rPr>
          <w:color w:val="000000"/>
          <w:szCs w:val="26"/>
        </w:rPr>
        <w:t>. Информирование осуществ</w:t>
      </w:r>
      <w:r w:rsidR="006919BA" w:rsidRPr="000A2EFD">
        <w:rPr>
          <w:color w:val="000000"/>
          <w:szCs w:val="26"/>
        </w:rPr>
        <w:t>ляется по вопросам, касающимся:</w:t>
      </w:r>
    </w:p>
    <w:p w:rsidR="00F73ABF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способов подачи заявления </w:t>
      </w:r>
      <w:r w:rsidR="003E78B1" w:rsidRPr="000A2EFD">
        <w:rPr>
          <w:color w:val="000000"/>
          <w:szCs w:val="26"/>
        </w:rPr>
        <w:t>о предоставлении муниципальной</w:t>
      </w:r>
      <w:r w:rsidR="006919BA" w:rsidRPr="000A2EFD">
        <w:rPr>
          <w:color w:val="000000"/>
          <w:szCs w:val="26"/>
        </w:rPr>
        <w:t xml:space="preserve"> услуги; </w:t>
      </w:r>
    </w:p>
    <w:p w:rsidR="0073742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34474B" w:rsidRPr="000A2EFD">
        <w:rPr>
          <w:color w:val="000000"/>
          <w:szCs w:val="26"/>
        </w:rPr>
        <w:t>адресов</w:t>
      </w:r>
      <w:r w:rsidR="00AF7D90" w:rsidRPr="000A2EFD">
        <w:rPr>
          <w:color w:val="000000"/>
          <w:szCs w:val="26"/>
        </w:rPr>
        <w:t>, справочной информации о работе</w:t>
      </w:r>
      <w:r w:rsidR="0034474B" w:rsidRPr="000A2EFD">
        <w:rPr>
          <w:color w:val="000000"/>
          <w:szCs w:val="26"/>
        </w:rPr>
        <w:t xml:space="preserve"> </w:t>
      </w:r>
      <w:r w:rsidR="00AF7D90" w:rsidRPr="000A2EFD">
        <w:rPr>
          <w:color w:val="000000"/>
          <w:szCs w:val="26"/>
        </w:rPr>
        <w:t>образовательных учреждений</w:t>
      </w:r>
      <w:r w:rsidR="005619F9" w:rsidRPr="000A2EFD">
        <w:rPr>
          <w:color w:val="000000"/>
          <w:szCs w:val="26"/>
        </w:rPr>
        <w:t xml:space="preserve">, </w:t>
      </w:r>
      <w:r w:rsidR="006919BA" w:rsidRPr="000A2EFD">
        <w:rPr>
          <w:color w:val="000000"/>
          <w:szCs w:val="26"/>
        </w:rPr>
        <w:t xml:space="preserve">и многофункциональных центров, </w:t>
      </w:r>
      <w:r w:rsidR="00593690" w:rsidRPr="000A2EFD">
        <w:rPr>
          <w:color w:val="000000"/>
          <w:szCs w:val="26"/>
        </w:rPr>
        <w:t>обращение в которые необходимо дл</w:t>
      </w:r>
      <w:r w:rsidR="006919BA" w:rsidRPr="000A2EFD">
        <w:rPr>
          <w:color w:val="000000"/>
          <w:szCs w:val="26"/>
        </w:rPr>
        <w:t xml:space="preserve">я предоставления </w:t>
      </w:r>
      <w:r w:rsidR="003E78B1" w:rsidRPr="000A2EFD">
        <w:rPr>
          <w:color w:val="000000"/>
          <w:szCs w:val="26"/>
        </w:rPr>
        <w:t>муниципальной</w:t>
      </w:r>
      <w:r w:rsidR="006919BA" w:rsidRPr="000A2EFD">
        <w:rPr>
          <w:color w:val="000000"/>
          <w:szCs w:val="26"/>
        </w:rPr>
        <w:t xml:space="preserve"> услуги; </w:t>
      </w:r>
    </w:p>
    <w:p w:rsidR="0073742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документов, необходимых для предоставления</w:t>
      </w:r>
      <w:r w:rsidR="003E78B1" w:rsidRPr="000A2EFD">
        <w:rPr>
          <w:color w:val="000000"/>
          <w:szCs w:val="26"/>
        </w:rPr>
        <w:t xml:space="preserve"> муниципальной</w:t>
      </w:r>
      <w:r w:rsidR="00593690" w:rsidRPr="000A2EFD">
        <w:rPr>
          <w:color w:val="000000"/>
          <w:szCs w:val="26"/>
        </w:rPr>
        <w:t xml:space="preserve"> услуги и услуг</w:t>
      </w:r>
      <w:r w:rsidR="006919BA" w:rsidRPr="000A2EFD">
        <w:rPr>
          <w:color w:val="000000"/>
          <w:szCs w:val="26"/>
        </w:rPr>
        <w:t xml:space="preserve">, которые являются необходимыми </w:t>
      </w:r>
      <w:r w:rsidR="00593690" w:rsidRPr="000A2EFD">
        <w:rPr>
          <w:color w:val="000000"/>
          <w:szCs w:val="26"/>
        </w:rPr>
        <w:t>и обязательными для пре</w:t>
      </w:r>
      <w:r w:rsidR="003E78B1" w:rsidRPr="000A2EFD">
        <w:rPr>
          <w:color w:val="000000"/>
          <w:szCs w:val="26"/>
        </w:rPr>
        <w:t xml:space="preserve">доставления муниципальной </w:t>
      </w:r>
      <w:r w:rsidR="006919BA" w:rsidRPr="000A2EFD">
        <w:rPr>
          <w:color w:val="000000"/>
          <w:szCs w:val="26"/>
        </w:rPr>
        <w:t xml:space="preserve">услуги; </w:t>
      </w:r>
    </w:p>
    <w:p w:rsidR="0073742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порядка и сроков </w:t>
      </w:r>
      <w:r w:rsidR="003E78B1" w:rsidRPr="000A2EFD">
        <w:rPr>
          <w:color w:val="000000"/>
          <w:szCs w:val="26"/>
        </w:rPr>
        <w:t xml:space="preserve">предоставления муниципальной </w:t>
      </w:r>
      <w:r w:rsidR="006919BA" w:rsidRPr="000A2EFD">
        <w:rPr>
          <w:color w:val="000000"/>
          <w:szCs w:val="26"/>
        </w:rPr>
        <w:t xml:space="preserve"> услуги; </w:t>
      </w:r>
    </w:p>
    <w:p w:rsidR="0073742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порядка получения сведени</w:t>
      </w:r>
      <w:r w:rsidR="006919BA" w:rsidRPr="000A2EFD">
        <w:rPr>
          <w:color w:val="000000"/>
          <w:szCs w:val="26"/>
        </w:rPr>
        <w:t xml:space="preserve">й о ходе рассмотрения заявления </w:t>
      </w:r>
      <w:r w:rsidR="00593690" w:rsidRPr="000A2EFD">
        <w:rPr>
          <w:color w:val="000000"/>
          <w:szCs w:val="26"/>
        </w:rPr>
        <w:t xml:space="preserve">о </w:t>
      </w:r>
      <w:r w:rsidR="003E78B1" w:rsidRPr="000A2EFD">
        <w:rPr>
          <w:color w:val="000000"/>
          <w:szCs w:val="26"/>
        </w:rPr>
        <w:t>предоставлении муниципальной</w:t>
      </w:r>
      <w:r w:rsidR="006919BA" w:rsidRPr="000A2EFD">
        <w:rPr>
          <w:color w:val="000000"/>
          <w:szCs w:val="26"/>
        </w:rPr>
        <w:t xml:space="preserve"> услуги и о результатах </w:t>
      </w:r>
      <w:r w:rsidR="00593690" w:rsidRPr="000A2EFD">
        <w:rPr>
          <w:color w:val="000000"/>
          <w:szCs w:val="26"/>
        </w:rPr>
        <w:t>предо</w:t>
      </w:r>
      <w:r w:rsidR="006919BA" w:rsidRPr="000A2EFD">
        <w:rPr>
          <w:color w:val="000000"/>
          <w:szCs w:val="26"/>
        </w:rPr>
        <w:t xml:space="preserve">ставления муниципальной услуги; </w:t>
      </w:r>
    </w:p>
    <w:p w:rsidR="0073742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порядка досудебного (внесудебного) обжалования действий (бездействия)</w:t>
      </w:r>
      <w:r w:rsidR="00CF2F66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 xml:space="preserve">должностных лиц, и принимаемых ими решений при </w:t>
      </w:r>
      <w:r w:rsidR="003E78B1" w:rsidRPr="000A2EFD">
        <w:rPr>
          <w:color w:val="000000"/>
          <w:szCs w:val="26"/>
        </w:rPr>
        <w:t>предоставлении</w:t>
      </w:r>
      <w:r w:rsidR="00CF2F66" w:rsidRPr="000A2EFD">
        <w:rPr>
          <w:color w:val="000000"/>
          <w:szCs w:val="26"/>
        </w:rPr>
        <w:t xml:space="preserve"> </w:t>
      </w:r>
      <w:r w:rsidR="003E78B1" w:rsidRPr="000A2EFD">
        <w:rPr>
          <w:color w:val="000000"/>
          <w:szCs w:val="26"/>
        </w:rPr>
        <w:t xml:space="preserve">муниципальной </w:t>
      </w:r>
      <w:r w:rsidR="00593690" w:rsidRPr="000A2EFD">
        <w:rPr>
          <w:color w:val="000000"/>
          <w:szCs w:val="26"/>
        </w:rPr>
        <w:t>услуги.</w:t>
      </w:r>
      <w:r w:rsidR="00CF2F66" w:rsidRPr="000A2EFD">
        <w:rPr>
          <w:color w:val="000000"/>
          <w:szCs w:val="26"/>
        </w:rPr>
        <w:t xml:space="preserve"> </w:t>
      </w:r>
    </w:p>
    <w:p w:rsidR="002B48E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Получение информации по вопроса</w:t>
      </w:r>
      <w:r w:rsidR="00D003ED" w:rsidRPr="000A2EFD">
        <w:rPr>
          <w:color w:val="000000"/>
          <w:szCs w:val="26"/>
        </w:rPr>
        <w:t>м предоставления муниципальной</w:t>
      </w:r>
      <w:r w:rsidRPr="000A2EFD">
        <w:rPr>
          <w:color w:val="000000"/>
          <w:szCs w:val="26"/>
        </w:rPr>
        <w:t xml:space="preserve"> услуги и услуг, которые являются необходимыми</w:t>
      </w:r>
      <w:r w:rsidR="00CF2F66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и обязате</w:t>
      </w:r>
      <w:r w:rsidR="00D003ED" w:rsidRPr="000A2EFD">
        <w:rPr>
          <w:color w:val="000000"/>
          <w:szCs w:val="26"/>
        </w:rPr>
        <w:t>льными для предоставления муниципальной</w:t>
      </w:r>
      <w:r w:rsidR="00F73ABF">
        <w:rPr>
          <w:color w:val="000000"/>
          <w:szCs w:val="26"/>
        </w:rPr>
        <w:t xml:space="preserve"> услуги,</w:t>
      </w:r>
      <w:r w:rsidRPr="000A2EFD">
        <w:rPr>
          <w:color w:val="000000"/>
          <w:szCs w:val="26"/>
        </w:rPr>
        <w:t>осуществляется бесплатно.</w:t>
      </w:r>
      <w:r w:rsidR="00CF2F66" w:rsidRPr="000A2EFD">
        <w:rPr>
          <w:color w:val="000000"/>
          <w:szCs w:val="26"/>
        </w:rPr>
        <w:t xml:space="preserve"> </w:t>
      </w:r>
    </w:p>
    <w:p w:rsidR="002B48E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1.5</w:t>
      </w:r>
      <w:r w:rsidR="00593690" w:rsidRPr="000A2EFD">
        <w:rPr>
          <w:color w:val="000000"/>
          <w:szCs w:val="26"/>
        </w:rPr>
        <w:t>. При устном обращении Заявителя (лично или по телефону) должнос</w:t>
      </w:r>
      <w:r w:rsidR="008F4BE1" w:rsidRPr="000A2EFD">
        <w:rPr>
          <w:color w:val="000000"/>
          <w:szCs w:val="26"/>
        </w:rPr>
        <w:t xml:space="preserve">тное </w:t>
      </w:r>
      <w:r w:rsidR="0034474B" w:rsidRPr="000A2EFD">
        <w:rPr>
          <w:color w:val="000000"/>
          <w:szCs w:val="26"/>
        </w:rPr>
        <w:t xml:space="preserve">лицо </w:t>
      </w:r>
      <w:r w:rsidR="00AF7D90" w:rsidRPr="000A2EFD">
        <w:rPr>
          <w:color w:val="000000"/>
          <w:szCs w:val="26"/>
        </w:rPr>
        <w:t>образовательного учреждения</w:t>
      </w:r>
      <w:r w:rsidR="00593690" w:rsidRPr="000A2EFD">
        <w:rPr>
          <w:color w:val="000000"/>
          <w:szCs w:val="26"/>
        </w:rPr>
        <w:t>, работн</w:t>
      </w:r>
      <w:r w:rsidR="008F4BE1" w:rsidRPr="000A2EFD">
        <w:rPr>
          <w:color w:val="000000"/>
          <w:szCs w:val="26"/>
        </w:rPr>
        <w:t xml:space="preserve">ик многофункционального центра, </w:t>
      </w:r>
      <w:r w:rsidR="00593690" w:rsidRPr="000A2EFD">
        <w:rPr>
          <w:color w:val="000000"/>
          <w:szCs w:val="26"/>
        </w:rPr>
        <w:t>осуществляющий консультирование, подробно и в вежливой (ко</w:t>
      </w:r>
      <w:r w:rsidR="00D003ED" w:rsidRPr="000A2EFD">
        <w:rPr>
          <w:color w:val="000000"/>
          <w:szCs w:val="26"/>
        </w:rPr>
        <w:t xml:space="preserve">рректной) форме </w:t>
      </w:r>
      <w:r w:rsidR="00593690" w:rsidRPr="000A2EFD">
        <w:rPr>
          <w:color w:val="000000"/>
          <w:szCs w:val="26"/>
        </w:rPr>
        <w:t>информирует обратившихся по интересующим вопросам.</w:t>
      </w:r>
      <w:r w:rsidR="008F4BE1" w:rsidRPr="000A2EFD">
        <w:rPr>
          <w:color w:val="000000"/>
          <w:szCs w:val="26"/>
        </w:rPr>
        <w:t xml:space="preserve"> </w:t>
      </w:r>
    </w:p>
    <w:p w:rsidR="002B48EA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>Ответ на телефонный звонок</w:t>
      </w:r>
      <w:r w:rsidR="008F4BE1" w:rsidRPr="000A2EFD">
        <w:rPr>
          <w:color w:val="000000"/>
          <w:szCs w:val="26"/>
        </w:rPr>
        <w:t xml:space="preserve"> должен начинаться с информации </w:t>
      </w:r>
      <w:r w:rsidRPr="000A2EFD">
        <w:rPr>
          <w:color w:val="000000"/>
          <w:szCs w:val="26"/>
        </w:rPr>
        <w:t>о наименовании органа, в который позвонил Заяв</w:t>
      </w:r>
      <w:r w:rsidR="00140D7B" w:rsidRPr="000A2EFD">
        <w:rPr>
          <w:color w:val="000000"/>
          <w:szCs w:val="26"/>
        </w:rPr>
        <w:t xml:space="preserve">итель, фамилии, имени, отчества </w:t>
      </w:r>
      <w:r w:rsidRPr="000A2EFD">
        <w:rPr>
          <w:color w:val="000000"/>
          <w:szCs w:val="26"/>
        </w:rPr>
        <w:t>(последнее – при наличии) и должности спе</w:t>
      </w:r>
      <w:r w:rsidR="00140D7B" w:rsidRPr="000A2EFD">
        <w:rPr>
          <w:color w:val="000000"/>
          <w:szCs w:val="26"/>
        </w:rPr>
        <w:t xml:space="preserve">циалиста, принявшего телефонный </w:t>
      </w:r>
      <w:r w:rsidRPr="000A2EFD">
        <w:rPr>
          <w:color w:val="000000"/>
          <w:szCs w:val="26"/>
        </w:rPr>
        <w:t>звонок.</w:t>
      </w:r>
      <w:r w:rsidR="008F4BE1" w:rsidRPr="000A2EFD">
        <w:rPr>
          <w:szCs w:val="26"/>
        </w:rPr>
        <w:t xml:space="preserve"> </w:t>
      </w:r>
    </w:p>
    <w:p w:rsidR="002B48E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Если должнос</w:t>
      </w:r>
      <w:r w:rsidR="008F4BE1" w:rsidRPr="000A2EFD">
        <w:rPr>
          <w:color w:val="000000"/>
          <w:szCs w:val="26"/>
        </w:rPr>
        <w:t xml:space="preserve">тное лицо </w:t>
      </w:r>
      <w:r w:rsidR="00AF7D90" w:rsidRPr="000A2EFD">
        <w:rPr>
          <w:color w:val="000000"/>
          <w:szCs w:val="26"/>
        </w:rPr>
        <w:t>образовательного учреждения</w:t>
      </w:r>
      <w:r w:rsidR="008F4BE1" w:rsidRPr="000A2EFD">
        <w:rPr>
          <w:color w:val="000000"/>
          <w:szCs w:val="26"/>
        </w:rPr>
        <w:t xml:space="preserve"> не может самостоятельно </w:t>
      </w:r>
      <w:r w:rsidRPr="000A2EFD">
        <w:rPr>
          <w:color w:val="000000"/>
          <w:szCs w:val="26"/>
        </w:rPr>
        <w:t>дать ответ, телефонный звонок должен быть переадресован (переведен) на</w:t>
      </w:r>
      <w:r w:rsidR="00140D7B" w:rsidRPr="000A2EFD">
        <w:rPr>
          <w:color w:val="000000"/>
          <w:szCs w:val="26"/>
        </w:rPr>
        <w:t xml:space="preserve"> другое </w:t>
      </w:r>
      <w:r w:rsidRPr="000A2EFD">
        <w:rPr>
          <w:color w:val="000000"/>
          <w:szCs w:val="26"/>
        </w:rPr>
        <w:t>должностное лицо или же обратившемуся лицу</w:t>
      </w:r>
      <w:r w:rsidR="00140D7B" w:rsidRPr="000A2EFD">
        <w:rPr>
          <w:color w:val="000000"/>
          <w:szCs w:val="26"/>
        </w:rPr>
        <w:t xml:space="preserve"> должен быть сообщен телефонный </w:t>
      </w:r>
      <w:r w:rsidRPr="000A2EFD">
        <w:rPr>
          <w:color w:val="000000"/>
          <w:szCs w:val="26"/>
        </w:rPr>
        <w:t>номер, по которому можно будет получить необходимую информацию</w:t>
      </w:r>
      <w:r w:rsidR="00140D7B" w:rsidRPr="000A2EFD">
        <w:rPr>
          <w:color w:val="000000"/>
          <w:szCs w:val="26"/>
        </w:rPr>
        <w:t>.</w:t>
      </w:r>
    </w:p>
    <w:p w:rsidR="00F73ABF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Если подготовка ответа требует продолжи</w:t>
      </w:r>
      <w:r w:rsidRPr="000A2EFD">
        <w:rPr>
          <w:color w:val="000000"/>
          <w:szCs w:val="26"/>
        </w:rPr>
        <w:t xml:space="preserve">тельного времени, он предлагает </w:t>
      </w:r>
      <w:r w:rsidR="00593690" w:rsidRPr="000A2EFD">
        <w:rPr>
          <w:color w:val="000000"/>
          <w:szCs w:val="26"/>
        </w:rPr>
        <w:t>Заявителю один из следующих</w:t>
      </w:r>
      <w:r w:rsidR="00D003ED" w:rsidRPr="000A2EFD">
        <w:rPr>
          <w:color w:val="000000"/>
          <w:szCs w:val="26"/>
        </w:rPr>
        <w:t xml:space="preserve"> вариантов дальнейших действий: </w:t>
      </w:r>
    </w:p>
    <w:p w:rsidR="002B48EA" w:rsidRPr="000A2EFD" w:rsidRDefault="0035572E" w:rsidP="005244B9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изложит</w:t>
      </w:r>
      <w:r w:rsidR="008F4BE1" w:rsidRPr="000A2EFD">
        <w:rPr>
          <w:color w:val="000000"/>
          <w:szCs w:val="26"/>
        </w:rPr>
        <w:t xml:space="preserve">ь обращение в </w:t>
      </w:r>
      <w:r w:rsidR="00D003ED" w:rsidRPr="000A2EFD">
        <w:rPr>
          <w:color w:val="000000"/>
          <w:szCs w:val="26"/>
        </w:rPr>
        <w:t xml:space="preserve">письменной форме; </w:t>
      </w:r>
    </w:p>
    <w:p w:rsidR="002B48E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назначить</w:t>
      </w:r>
      <w:r w:rsidR="008F4BE1" w:rsidRPr="000A2EFD">
        <w:rPr>
          <w:color w:val="000000"/>
          <w:szCs w:val="26"/>
        </w:rPr>
        <w:t xml:space="preserve"> другое время для консультаций. </w:t>
      </w:r>
    </w:p>
    <w:p w:rsidR="002B48E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Должнос</w:t>
      </w:r>
      <w:r w:rsidR="008F4BE1" w:rsidRPr="000A2EFD">
        <w:rPr>
          <w:color w:val="000000"/>
          <w:szCs w:val="26"/>
        </w:rPr>
        <w:t xml:space="preserve">тное </w:t>
      </w:r>
      <w:r w:rsidR="0034474B" w:rsidRPr="000A2EFD">
        <w:rPr>
          <w:color w:val="000000"/>
          <w:szCs w:val="26"/>
        </w:rPr>
        <w:t xml:space="preserve">лицо </w:t>
      </w:r>
      <w:r w:rsidR="00AF7D90" w:rsidRPr="000A2EFD">
        <w:rPr>
          <w:color w:val="000000"/>
          <w:szCs w:val="26"/>
        </w:rPr>
        <w:t>образовательного учреждения</w:t>
      </w:r>
      <w:r w:rsidR="008F4BE1" w:rsidRPr="000A2EFD">
        <w:rPr>
          <w:color w:val="000000"/>
          <w:szCs w:val="26"/>
        </w:rPr>
        <w:t xml:space="preserve"> не вправе осуществлять </w:t>
      </w:r>
      <w:r w:rsidRPr="000A2EFD">
        <w:rPr>
          <w:color w:val="000000"/>
          <w:szCs w:val="26"/>
        </w:rPr>
        <w:t>инф</w:t>
      </w:r>
      <w:r w:rsidR="008F4BE1" w:rsidRPr="000A2EFD">
        <w:rPr>
          <w:color w:val="000000"/>
          <w:szCs w:val="26"/>
        </w:rPr>
        <w:t xml:space="preserve">ормирование, выходящее за рамки стандартных процедур и условий </w:t>
      </w:r>
      <w:r w:rsidR="00D003ED" w:rsidRPr="000A2EFD">
        <w:rPr>
          <w:color w:val="000000"/>
          <w:szCs w:val="26"/>
        </w:rPr>
        <w:t xml:space="preserve">предоставления </w:t>
      </w:r>
      <w:r w:rsidRPr="000A2EFD">
        <w:rPr>
          <w:color w:val="000000"/>
          <w:szCs w:val="26"/>
        </w:rPr>
        <w:t>муниципально</w:t>
      </w:r>
      <w:r w:rsidR="00D003ED" w:rsidRPr="000A2EFD">
        <w:rPr>
          <w:color w:val="000000"/>
          <w:szCs w:val="26"/>
        </w:rPr>
        <w:t>й</w:t>
      </w:r>
      <w:r w:rsidR="00140D7B" w:rsidRPr="000A2EFD">
        <w:rPr>
          <w:color w:val="000000"/>
          <w:szCs w:val="26"/>
        </w:rPr>
        <w:t xml:space="preserve"> услуги, и влияющее прямо или </w:t>
      </w:r>
      <w:r w:rsidRPr="000A2EFD">
        <w:rPr>
          <w:color w:val="000000"/>
          <w:szCs w:val="26"/>
        </w:rPr>
        <w:t>к</w:t>
      </w:r>
      <w:r w:rsidR="00D003ED" w:rsidRPr="000A2EFD">
        <w:rPr>
          <w:color w:val="000000"/>
          <w:szCs w:val="26"/>
        </w:rPr>
        <w:t xml:space="preserve">освенно на принимаемое решение. </w:t>
      </w:r>
      <w:r w:rsidRPr="000A2EFD">
        <w:rPr>
          <w:color w:val="000000"/>
          <w:szCs w:val="26"/>
        </w:rPr>
        <w:t>Продолжительность информирования по телефон</w:t>
      </w:r>
      <w:r w:rsidR="00D003ED" w:rsidRPr="000A2EFD">
        <w:rPr>
          <w:color w:val="000000"/>
          <w:szCs w:val="26"/>
        </w:rPr>
        <w:t xml:space="preserve">у не должна </w:t>
      </w:r>
      <w:r w:rsidR="00D003ED" w:rsidRPr="000A2EFD">
        <w:rPr>
          <w:color w:val="000000"/>
          <w:szCs w:val="26"/>
        </w:rPr>
        <w:lastRenderedPageBreak/>
        <w:t xml:space="preserve">превышать 10 минут. </w:t>
      </w:r>
      <w:r w:rsidRPr="000A2EFD">
        <w:rPr>
          <w:color w:val="000000"/>
          <w:szCs w:val="26"/>
        </w:rPr>
        <w:t>Информирование осуществляется в</w:t>
      </w:r>
      <w:r w:rsidR="00D003ED" w:rsidRPr="000A2EFD">
        <w:rPr>
          <w:color w:val="000000"/>
          <w:szCs w:val="26"/>
        </w:rPr>
        <w:t xml:space="preserve"> соответствии с графиком приема </w:t>
      </w:r>
      <w:r w:rsidR="008F4BE1" w:rsidRPr="000A2EFD">
        <w:rPr>
          <w:color w:val="000000"/>
          <w:szCs w:val="26"/>
        </w:rPr>
        <w:t xml:space="preserve">граждан. </w:t>
      </w:r>
    </w:p>
    <w:p w:rsidR="000A29E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1.6</w:t>
      </w:r>
      <w:r w:rsidR="00593690" w:rsidRPr="000A2EFD">
        <w:rPr>
          <w:color w:val="000000"/>
          <w:szCs w:val="26"/>
        </w:rPr>
        <w:t>. По письменному обращению должнос</w:t>
      </w:r>
      <w:r w:rsidR="005D5A0F" w:rsidRPr="000A2EFD">
        <w:rPr>
          <w:color w:val="000000"/>
          <w:szCs w:val="26"/>
        </w:rPr>
        <w:t xml:space="preserve">тное лицо </w:t>
      </w:r>
      <w:r w:rsidR="00AF7D90" w:rsidRPr="000A2EFD">
        <w:rPr>
          <w:color w:val="000000"/>
          <w:szCs w:val="26"/>
        </w:rPr>
        <w:t>образовательного учреждения</w:t>
      </w:r>
      <w:r w:rsidRPr="000A2EFD">
        <w:rPr>
          <w:color w:val="000000"/>
          <w:szCs w:val="26"/>
        </w:rPr>
        <w:t>, ответственное</w:t>
      </w:r>
      <w:r w:rsidR="008F4BE1" w:rsidRPr="000A2EFD">
        <w:rPr>
          <w:color w:val="000000"/>
          <w:szCs w:val="26"/>
        </w:rPr>
        <w:t xml:space="preserve"> </w:t>
      </w:r>
      <w:r w:rsidR="00D003ED" w:rsidRPr="000A2EFD">
        <w:rPr>
          <w:color w:val="000000"/>
          <w:szCs w:val="26"/>
        </w:rPr>
        <w:t>за предоставление муниципальной</w:t>
      </w:r>
      <w:r w:rsidR="008F4BE1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 xml:space="preserve">услуги, подробно в письменной форме разъясняет гражданину сведения </w:t>
      </w:r>
      <w:r w:rsidR="008F4BE1" w:rsidRPr="000A2EFD">
        <w:rPr>
          <w:color w:val="000000"/>
          <w:szCs w:val="26"/>
        </w:rPr>
        <w:t xml:space="preserve">по </w:t>
      </w:r>
      <w:r w:rsidR="00D003ED" w:rsidRPr="000A2EFD">
        <w:rPr>
          <w:color w:val="000000"/>
          <w:szCs w:val="26"/>
        </w:rPr>
        <w:t xml:space="preserve">вопросам, указанным в пункте </w:t>
      </w:r>
      <w:r w:rsidRPr="000A2EFD">
        <w:rPr>
          <w:color w:val="000000"/>
          <w:szCs w:val="26"/>
        </w:rPr>
        <w:t>1.3</w:t>
      </w:r>
      <w:r w:rsidR="00593690" w:rsidRPr="000A2EFD">
        <w:rPr>
          <w:color w:val="000000"/>
          <w:szCs w:val="26"/>
        </w:rPr>
        <w:t xml:space="preserve"> настоящего</w:t>
      </w:r>
      <w:r w:rsidR="00D003ED" w:rsidRPr="000A2EFD">
        <w:rPr>
          <w:color w:val="000000"/>
          <w:szCs w:val="26"/>
        </w:rPr>
        <w:t xml:space="preserve"> </w:t>
      </w:r>
      <w:r w:rsidR="004D522D">
        <w:rPr>
          <w:color w:val="000000"/>
          <w:szCs w:val="26"/>
        </w:rPr>
        <w:t>а</w:t>
      </w:r>
      <w:r w:rsidR="00D003ED" w:rsidRPr="000A2EFD">
        <w:rPr>
          <w:color w:val="000000"/>
          <w:szCs w:val="26"/>
        </w:rPr>
        <w:t>дминистративного регламента</w:t>
      </w:r>
      <w:r w:rsidRPr="000A2EFD">
        <w:rPr>
          <w:color w:val="000000"/>
          <w:szCs w:val="26"/>
        </w:rPr>
        <w:t>.</w:t>
      </w:r>
      <w:r w:rsidR="00D003ED" w:rsidRPr="000A2EFD">
        <w:rPr>
          <w:color w:val="000000"/>
          <w:szCs w:val="26"/>
        </w:rPr>
        <w:t xml:space="preserve"> </w:t>
      </w:r>
    </w:p>
    <w:p w:rsidR="000A29E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1.7</w:t>
      </w:r>
      <w:r w:rsidR="00593690" w:rsidRPr="000A2EFD">
        <w:rPr>
          <w:color w:val="000000"/>
          <w:szCs w:val="26"/>
        </w:rPr>
        <w:t>. На ЕПГУ размещаются сведения, предусмотрен</w:t>
      </w:r>
      <w:r w:rsidR="008F4BE1" w:rsidRPr="000A2EFD">
        <w:rPr>
          <w:color w:val="000000"/>
          <w:szCs w:val="26"/>
        </w:rPr>
        <w:t xml:space="preserve">ные Положением </w:t>
      </w:r>
      <w:r w:rsidR="00593690" w:rsidRPr="000A2EFD">
        <w:rPr>
          <w:color w:val="000000"/>
          <w:szCs w:val="26"/>
        </w:rPr>
        <w:t>о федеральной государственной информацион</w:t>
      </w:r>
      <w:r w:rsidR="00140D7B" w:rsidRPr="000A2EFD">
        <w:rPr>
          <w:color w:val="000000"/>
          <w:szCs w:val="26"/>
        </w:rPr>
        <w:t xml:space="preserve">ной системе «Федеральный реестр </w:t>
      </w:r>
      <w:r w:rsidR="00593690" w:rsidRPr="000A2EFD">
        <w:rPr>
          <w:color w:val="000000"/>
          <w:szCs w:val="26"/>
        </w:rPr>
        <w:t>государственных и муниципальных</w:t>
      </w:r>
      <w:r w:rsidRPr="000A2EFD">
        <w:rPr>
          <w:color w:val="000000"/>
          <w:szCs w:val="26"/>
        </w:rPr>
        <w:t xml:space="preserve"> услуг (функций)».</w:t>
      </w:r>
      <w:r w:rsidR="008F4BE1" w:rsidRPr="000A2EFD">
        <w:rPr>
          <w:color w:val="000000"/>
          <w:szCs w:val="26"/>
        </w:rPr>
        <w:t xml:space="preserve"> </w:t>
      </w:r>
    </w:p>
    <w:p w:rsidR="008F4BE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Доступ к информации о сроках и порядке предоставления</w:t>
      </w:r>
      <w:r w:rsidR="00D003ED" w:rsidRPr="000A2EFD">
        <w:rPr>
          <w:color w:val="000000"/>
          <w:szCs w:val="26"/>
        </w:rPr>
        <w:t xml:space="preserve"> муниципальной</w:t>
      </w:r>
      <w:r w:rsidRPr="000A2EFD">
        <w:rPr>
          <w:color w:val="000000"/>
          <w:szCs w:val="26"/>
        </w:rPr>
        <w:t xml:space="preserve"> услуги осуществляется без в</w:t>
      </w:r>
      <w:r w:rsidR="007C22D6" w:rsidRPr="000A2EFD">
        <w:rPr>
          <w:color w:val="000000"/>
          <w:szCs w:val="26"/>
        </w:rPr>
        <w:t xml:space="preserve">ыполнения Заявителем каких-либо </w:t>
      </w:r>
      <w:r w:rsidRPr="000A2EFD">
        <w:rPr>
          <w:color w:val="000000"/>
          <w:szCs w:val="26"/>
        </w:rPr>
        <w:t>требований, в том числе без использования прог</w:t>
      </w:r>
      <w:r w:rsidR="007C22D6" w:rsidRPr="000A2EFD">
        <w:rPr>
          <w:color w:val="000000"/>
          <w:szCs w:val="26"/>
        </w:rPr>
        <w:t xml:space="preserve">раммного обеспечения, установка </w:t>
      </w:r>
      <w:r w:rsidRPr="000A2EFD">
        <w:rPr>
          <w:color w:val="000000"/>
          <w:szCs w:val="26"/>
        </w:rPr>
        <w:t>которого на технические средства Заявителя т</w:t>
      </w:r>
      <w:r w:rsidR="007C22D6" w:rsidRPr="000A2EFD">
        <w:rPr>
          <w:color w:val="000000"/>
          <w:szCs w:val="26"/>
        </w:rPr>
        <w:t xml:space="preserve">ребует заключения лицензионного </w:t>
      </w:r>
      <w:r w:rsidRPr="000A2EFD">
        <w:rPr>
          <w:color w:val="000000"/>
          <w:szCs w:val="26"/>
        </w:rPr>
        <w:t>или иного соглашения с правооблада</w:t>
      </w:r>
      <w:r w:rsidR="007C22D6" w:rsidRPr="000A2EFD">
        <w:rPr>
          <w:color w:val="000000"/>
          <w:szCs w:val="26"/>
        </w:rPr>
        <w:t xml:space="preserve">телем программного обеспечения, </w:t>
      </w:r>
      <w:r w:rsidRPr="000A2EFD">
        <w:rPr>
          <w:color w:val="000000"/>
          <w:szCs w:val="26"/>
        </w:rPr>
        <w:t>предусматривающего взимание платы, регистрацию и</w:t>
      </w:r>
      <w:r w:rsidR="00D003ED" w:rsidRPr="000A2EFD">
        <w:rPr>
          <w:color w:val="000000"/>
          <w:szCs w:val="26"/>
        </w:rPr>
        <w:t>ли авторизацию Заявителя</w:t>
      </w:r>
      <w:r w:rsidR="00625933" w:rsidRPr="000A2EFD">
        <w:rPr>
          <w:color w:val="000000"/>
          <w:szCs w:val="26"/>
        </w:rPr>
        <w:t>,</w:t>
      </w:r>
      <w:r w:rsidR="00D003ED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или пред</w:t>
      </w:r>
      <w:r w:rsidRPr="000A2EFD">
        <w:rPr>
          <w:color w:val="000000"/>
          <w:szCs w:val="26"/>
        </w:rPr>
        <w:t xml:space="preserve">оставление им персональных данных. </w:t>
      </w:r>
    </w:p>
    <w:p w:rsidR="0073742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1.8</w:t>
      </w:r>
      <w:r w:rsidR="00593690" w:rsidRPr="000A2EFD">
        <w:rPr>
          <w:color w:val="000000"/>
          <w:szCs w:val="26"/>
        </w:rPr>
        <w:t>. На официаль</w:t>
      </w:r>
      <w:r w:rsidR="0034474B" w:rsidRPr="000A2EFD">
        <w:rPr>
          <w:color w:val="000000"/>
          <w:szCs w:val="26"/>
        </w:rPr>
        <w:t xml:space="preserve">ном сайте </w:t>
      </w:r>
      <w:r w:rsidR="00AF7D90" w:rsidRPr="000A2EFD">
        <w:rPr>
          <w:color w:val="000000"/>
          <w:szCs w:val="26"/>
        </w:rPr>
        <w:t>образовательного учреждения</w:t>
      </w:r>
      <w:r w:rsidR="008F4BE1" w:rsidRPr="000A2EFD">
        <w:rPr>
          <w:color w:val="000000"/>
          <w:szCs w:val="26"/>
        </w:rPr>
        <w:t xml:space="preserve">, на стендах в местах </w:t>
      </w:r>
      <w:r w:rsidR="00D003ED" w:rsidRPr="000A2EFD">
        <w:rPr>
          <w:color w:val="000000"/>
          <w:szCs w:val="26"/>
        </w:rPr>
        <w:t>предоставления муниципальной</w:t>
      </w:r>
      <w:r w:rsidR="008F4BE1" w:rsidRPr="000A2EFD">
        <w:rPr>
          <w:color w:val="000000"/>
          <w:szCs w:val="26"/>
        </w:rPr>
        <w:t xml:space="preserve"> услуги и услуг, которые </w:t>
      </w:r>
      <w:r w:rsidR="00593690" w:rsidRPr="000A2EFD">
        <w:rPr>
          <w:color w:val="000000"/>
          <w:szCs w:val="26"/>
        </w:rPr>
        <w:t xml:space="preserve">являются необходимыми и обязательными для предоставления </w:t>
      </w:r>
      <w:r w:rsidR="007C22D6" w:rsidRPr="000A2EFD">
        <w:rPr>
          <w:color w:val="000000"/>
          <w:szCs w:val="26"/>
        </w:rPr>
        <w:t xml:space="preserve">муниципальной </w:t>
      </w:r>
      <w:r w:rsidR="00593690" w:rsidRPr="000A2EFD">
        <w:rPr>
          <w:color w:val="000000"/>
          <w:szCs w:val="26"/>
        </w:rPr>
        <w:t>услуги, и в многофункциональн</w:t>
      </w:r>
      <w:r w:rsidR="007C22D6" w:rsidRPr="000A2EFD">
        <w:rPr>
          <w:color w:val="000000"/>
          <w:szCs w:val="26"/>
        </w:rPr>
        <w:t xml:space="preserve">ом центре размещается следующая </w:t>
      </w:r>
      <w:r w:rsidR="00D003ED" w:rsidRPr="000A2EFD">
        <w:rPr>
          <w:color w:val="000000"/>
          <w:szCs w:val="26"/>
        </w:rPr>
        <w:t xml:space="preserve">справочная </w:t>
      </w:r>
      <w:r w:rsidR="00593690" w:rsidRPr="000A2EFD">
        <w:rPr>
          <w:color w:val="000000"/>
          <w:szCs w:val="26"/>
        </w:rPr>
        <w:t>информация:</w:t>
      </w:r>
      <w:r w:rsidR="008F4BE1" w:rsidRPr="000A2EFD">
        <w:rPr>
          <w:color w:val="000000"/>
          <w:szCs w:val="26"/>
        </w:rPr>
        <w:t xml:space="preserve"> </w:t>
      </w:r>
    </w:p>
    <w:p w:rsidR="00737428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о месте нахождения и графи</w:t>
      </w:r>
      <w:r w:rsidR="0034474B" w:rsidRPr="000A2EFD">
        <w:rPr>
          <w:color w:val="000000"/>
          <w:szCs w:val="26"/>
        </w:rPr>
        <w:t xml:space="preserve">ке работы </w:t>
      </w:r>
      <w:r w:rsidR="00AF7D90" w:rsidRPr="000A2EFD">
        <w:rPr>
          <w:color w:val="000000"/>
          <w:szCs w:val="26"/>
        </w:rPr>
        <w:t>образовательных учреждений</w:t>
      </w:r>
      <w:r w:rsidR="008F4BE1" w:rsidRPr="000A2EFD">
        <w:rPr>
          <w:color w:val="000000"/>
          <w:szCs w:val="26"/>
        </w:rPr>
        <w:t xml:space="preserve"> и их </w:t>
      </w:r>
      <w:r w:rsidR="00593690" w:rsidRPr="000A2EFD">
        <w:rPr>
          <w:color w:val="000000"/>
          <w:szCs w:val="26"/>
        </w:rPr>
        <w:t>структурных подразделений, ответственных за</w:t>
      </w:r>
      <w:r w:rsidR="00D003ED" w:rsidRPr="000A2EFD">
        <w:rPr>
          <w:color w:val="000000"/>
          <w:szCs w:val="26"/>
        </w:rPr>
        <w:t xml:space="preserve"> предоставление </w:t>
      </w:r>
      <w:r w:rsidR="00593690" w:rsidRPr="000A2EFD">
        <w:rPr>
          <w:color w:val="000000"/>
          <w:szCs w:val="26"/>
        </w:rPr>
        <w:t>муниципа</w:t>
      </w:r>
      <w:r w:rsidR="00D003ED" w:rsidRPr="000A2EFD">
        <w:rPr>
          <w:color w:val="000000"/>
          <w:szCs w:val="26"/>
        </w:rPr>
        <w:t xml:space="preserve">льной </w:t>
      </w:r>
      <w:r w:rsidR="00593690" w:rsidRPr="000A2EFD">
        <w:rPr>
          <w:color w:val="000000"/>
          <w:szCs w:val="26"/>
        </w:rPr>
        <w:t>услуги, а также многофункциональных центров;</w:t>
      </w:r>
      <w:r w:rsidR="008F4BE1" w:rsidRPr="000A2EFD">
        <w:rPr>
          <w:szCs w:val="26"/>
        </w:rPr>
        <w:t xml:space="preserve"> </w:t>
      </w:r>
    </w:p>
    <w:p w:rsidR="0073742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справочные телефоны структурных подразделени</w:t>
      </w:r>
      <w:r w:rsidR="0034474B" w:rsidRPr="000A2EFD">
        <w:rPr>
          <w:color w:val="000000"/>
          <w:szCs w:val="26"/>
        </w:rPr>
        <w:t xml:space="preserve">й </w:t>
      </w:r>
      <w:r w:rsidR="00AF7D90" w:rsidRPr="000A2EFD">
        <w:rPr>
          <w:color w:val="000000"/>
          <w:szCs w:val="26"/>
        </w:rPr>
        <w:t>образовательных учреждений</w:t>
      </w:r>
      <w:r w:rsidR="008F4BE1" w:rsidRPr="000A2EFD">
        <w:rPr>
          <w:color w:val="000000"/>
          <w:szCs w:val="26"/>
        </w:rPr>
        <w:t xml:space="preserve">, </w:t>
      </w:r>
      <w:r w:rsidR="00593690" w:rsidRPr="000A2EFD">
        <w:rPr>
          <w:color w:val="000000"/>
          <w:szCs w:val="26"/>
        </w:rPr>
        <w:t xml:space="preserve">ответственных </w:t>
      </w:r>
      <w:r w:rsidR="00D003ED" w:rsidRPr="000A2EFD">
        <w:rPr>
          <w:color w:val="000000"/>
          <w:szCs w:val="26"/>
        </w:rPr>
        <w:t>за предоставление муниципальной</w:t>
      </w:r>
      <w:r w:rsidR="007C22D6" w:rsidRPr="000A2EFD">
        <w:rPr>
          <w:color w:val="000000"/>
          <w:szCs w:val="26"/>
        </w:rPr>
        <w:t xml:space="preserve"> услуги, в том </w:t>
      </w:r>
      <w:r w:rsidR="00593690" w:rsidRPr="000A2EFD">
        <w:rPr>
          <w:color w:val="000000"/>
          <w:szCs w:val="26"/>
        </w:rPr>
        <w:t>числе</w:t>
      </w:r>
      <w:r w:rsidR="00D003ED" w:rsidRPr="000A2EFD">
        <w:rPr>
          <w:color w:val="000000"/>
          <w:szCs w:val="26"/>
        </w:rPr>
        <w:t xml:space="preserve"> номер телефона-автоинформатора (при наличии); </w:t>
      </w:r>
    </w:p>
    <w:p w:rsidR="008F4BE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адрес официального сайта, а также </w:t>
      </w:r>
      <w:r w:rsidR="00D003ED" w:rsidRPr="000A2EFD">
        <w:rPr>
          <w:color w:val="000000"/>
          <w:szCs w:val="26"/>
        </w:rPr>
        <w:t xml:space="preserve">электронной почты и (или) формы </w:t>
      </w:r>
      <w:r w:rsidR="00593690" w:rsidRPr="000A2EFD">
        <w:rPr>
          <w:color w:val="000000"/>
          <w:szCs w:val="26"/>
        </w:rPr>
        <w:t>обратной</w:t>
      </w:r>
      <w:r w:rsidR="00B46E81" w:rsidRPr="000A2EFD">
        <w:rPr>
          <w:color w:val="000000"/>
          <w:szCs w:val="26"/>
        </w:rPr>
        <w:t xml:space="preserve"> связи М</w:t>
      </w:r>
      <w:r w:rsidR="00737428" w:rsidRPr="000A2EFD">
        <w:rPr>
          <w:color w:val="000000"/>
          <w:szCs w:val="26"/>
        </w:rPr>
        <w:t>БДО</w:t>
      </w:r>
      <w:r w:rsidR="00B46E81" w:rsidRPr="000A2EFD">
        <w:rPr>
          <w:color w:val="000000"/>
          <w:szCs w:val="26"/>
        </w:rPr>
        <w:t>У</w:t>
      </w:r>
      <w:r w:rsidR="00D003ED" w:rsidRPr="000A2EFD">
        <w:rPr>
          <w:color w:val="000000"/>
          <w:szCs w:val="26"/>
        </w:rPr>
        <w:t xml:space="preserve"> в </w:t>
      </w:r>
      <w:r w:rsidRPr="000A2EFD">
        <w:rPr>
          <w:color w:val="000000"/>
          <w:szCs w:val="26"/>
        </w:rPr>
        <w:t xml:space="preserve">сети «Интернет». </w:t>
      </w:r>
    </w:p>
    <w:p w:rsidR="008F4BE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1.9</w:t>
      </w:r>
      <w:r w:rsidR="00593690" w:rsidRPr="000A2EFD">
        <w:rPr>
          <w:color w:val="000000"/>
          <w:szCs w:val="26"/>
        </w:rPr>
        <w:t xml:space="preserve">. В </w:t>
      </w:r>
      <w:r w:rsidR="00737428" w:rsidRPr="000A2EFD">
        <w:rPr>
          <w:color w:val="000000"/>
          <w:szCs w:val="26"/>
        </w:rPr>
        <w:t>местах</w:t>
      </w:r>
      <w:r w:rsidR="00B46E81" w:rsidRPr="000A2EFD">
        <w:rPr>
          <w:color w:val="000000"/>
          <w:szCs w:val="26"/>
        </w:rPr>
        <w:t xml:space="preserve"> ожидания </w:t>
      </w:r>
      <w:r w:rsidR="00AF7D90" w:rsidRPr="000A2EFD">
        <w:rPr>
          <w:color w:val="000000"/>
          <w:szCs w:val="26"/>
        </w:rPr>
        <w:t>образовательных учреждени</w:t>
      </w:r>
      <w:r w:rsidRPr="000A2EFD">
        <w:rPr>
          <w:color w:val="000000"/>
          <w:szCs w:val="26"/>
        </w:rPr>
        <w:t xml:space="preserve">й размещаются нормативные </w:t>
      </w:r>
      <w:r w:rsidR="00593690" w:rsidRPr="000A2EFD">
        <w:rPr>
          <w:color w:val="000000"/>
          <w:szCs w:val="26"/>
        </w:rPr>
        <w:t xml:space="preserve">правовые акты, регулирующие порядок </w:t>
      </w:r>
      <w:r w:rsidR="00571BCE" w:rsidRPr="000A2EFD">
        <w:rPr>
          <w:color w:val="000000"/>
          <w:szCs w:val="26"/>
        </w:rPr>
        <w:t>предоставления муниципальной</w:t>
      </w:r>
      <w:r w:rsidR="00593690" w:rsidRPr="000A2EFD">
        <w:rPr>
          <w:color w:val="000000"/>
          <w:szCs w:val="26"/>
        </w:rPr>
        <w:t xml:space="preserve"> услуги, в том числе </w:t>
      </w:r>
      <w:r w:rsidR="004D522D">
        <w:rPr>
          <w:color w:val="000000"/>
          <w:szCs w:val="26"/>
        </w:rPr>
        <w:t>а</w:t>
      </w:r>
      <w:r w:rsidR="00593690" w:rsidRPr="000A2EFD">
        <w:rPr>
          <w:color w:val="000000"/>
          <w:szCs w:val="26"/>
        </w:rPr>
        <w:t>дминис</w:t>
      </w:r>
      <w:r w:rsidR="007C22D6" w:rsidRPr="000A2EFD">
        <w:rPr>
          <w:color w:val="000000"/>
          <w:szCs w:val="26"/>
        </w:rPr>
        <w:t xml:space="preserve">тративный регламент, которые по </w:t>
      </w:r>
      <w:r w:rsidR="00593690" w:rsidRPr="000A2EFD">
        <w:rPr>
          <w:color w:val="000000"/>
          <w:szCs w:val="26"/>
        </w:rPr>
        <w:t>требованию Заявителя предос</w:t>
      </w:r>
      <w:r w:rsidRPr="000A2EFD">
        <w:rPr>
          <w:color w:val="000000"/>
          <w:szCs w:val="26"/>
        </w:rPr>
        <w:t>тавляются ему для ознакомления.</w:t>
      </w:r>
    </w:p>
    <w:p w:rsidR="008F4BE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1.10</w:t>
      </w:r>
      <w:r w:rsidR="00593690" w:rsidRPr="000A2EFD">
        <w:rPr>
          <w:color w:val="000000"/>
          <w:szCs w:val="26"/>
        </w:rPr>
        <w:t>. Размещение информации о порядке предоставления</w:t>
      </w:r>
      <w:r w:rsidRPr="000A2EFD">
        <w:rPr>
          <w:color w:val="000000"/>
          <w:szCs w:val="26"/>
        </w:rPr>
        <w:t xml:space="preserve"> </w:t>
      </w:r>
      <w:r w:rsidR="00571BCE" w:rsidRPr="000A2EFD">
        <w:rPr>
          <w:color w:val="000000"/>
          <w:szCs w:val="26"/>
        </w:rPr>
        <w:t>муниципальной</w:t>
      </w:r>
      <w:r w:rsidR="00593690" w:rsidRPr="000A2EFD">
        <w:rPr>
          <w:color w:val="000000"/>
          <w:szCs w:val="26"/>
        </w:rPr>
        <w:t xml:space="preserve"> услуги на инф</w:t>
      </w:r>
      <w:r w:rsidRPr="000A2EFD">
        <w:rPr>
          <w:color w:val="000000"/>
          <w:szCs w:val="26"/>
        </w:rPr>
        <w:t xml:space="preserve">ормационных стендах в помещении </w:t>
      </w:r>
      <w:r w:rsidR="00593690" w:rsidRPr="000A2EFD">
        <w:rPr>
          <w:color w:val="000000"/>
          <w:szCs w:val="26"/>
        </w:rPr>
        <w:t>многофункционального центра осуществляетс</w:t>
      </w:r>
      <w:r w:rsidR="007C22D6" w:rsidRPr="000A2EFD">
        <w:rPr>
          <w:color w:val="000000"/>
          <w:szCs w:val="26"/>
        </w:rPr>
        <w:t xml:space="preserve">я в соответствии с соглашением, </w:t>
      </w:r>
      <w:r w:rsidR="00593690" w:rsidRPr="000A2EFD">
        <w:rPr>
          <w:color w:val="000000"/>
          <w:szCs w:val="26"/>
        </w:rPr>
        <w:t xml:space="preserve">заключенным между многофункциональным </w:t>
      </w:r>
      <w:r w:rsidR="00B46E81" w:rsidRPr="000A2EFD">
        <w:rPr>
          <w:color w:val="000000"/>
          <w:szCs w:val="26"/>
        </w:rPr>
        <w:t xml:space="preserve">центром и </w:t>
      </w:r>
      <w:r w:rsidR="00AF7D90" w:rsidRPr="000A2EFD">
        <w:rPr>
          <w:color w:val="000000"/>
          <w:szCs w:val="26"/>
        </w:rPr>
        <w:t xml:space="preserve">Администрацией Шкотовского муниципального </w:t>
      </w:r>
      <w:r w:rsidR="00082FF4" w:rsidRPr="000A2EFD">
        <w:rPr>
          <w:color w:val="000000"/>
          <w:szCs w:val="26"/>
        </w:rPr>
        <w:t>округа</w:t>
      </w:r>
      <w:r w:rsidR="00B46E81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с учетом требований к информированию,</w:t>
      </w:r>
      <w:r w:rsidR="00B46E81" w:rsidRPr="000A2EFD">
        <w:rPr>
          <w:color w:val="000000"/>
          <w:szCs w:val="26"/>
        </w:rPr>
        <w:t xml:space="preserve"> установленных </w:t>
      </w:r>
      <w:r w:rsidR="004D522D">
        <w:rPr>
          <w:color w:val="000000"/>
          <w:szCs w:val="26"/>
        </w:rPr>
        <w:t>а</w:t>
      </w:r>
      <w:r w:rsidR="00B46E81" w:rsidRPr="000A2EFD">
        <w:rPr>
          <w:color w:val="000000"/>
          <w:szCs w:val="26"/>
        </w:rPr>
        <w:t xml:space="preserve">дминистративным </w:t>
      </w:r>
      <w:r w:rsidRPr="000A2EFD">
        <w:rPr>
          <w:color w:val="000000"/>
          <w:szCs w:val="26"/>
        </w:rPr>
        <w:t>регламентом.</w:t>
      </w:r>
    </w:p>
    <w:p w:rsidR="007C22D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1.11. Информация о ходе рассмотрения заявления о </w:t>
      </w:r>
      <w:r w:rsidR="008F4BE1" w:rsidRPr="000A2EFD">
        <w:rPr>
          <w:color w:val="000000"/>
          <w:szCs w:val="26"/>
        </w:rPr>
        <w:t xml:space="preserve">предоставлении </w:t>
      </w:r>
      <w:r w:rsidR="00571BCE" w:rsidRPr="000A2EFD">
        <w:rPr>
          <w:color w:val="000000"/>
          <w:szCs w:val="26"/>
        </w:rPr>
        <w:t xml:space="preserve">муниципальной </w:t>
      </w:r>
      <w:r w:rsidRPr="000A2EFD">
        <w:rPr>
          <w:color w:val="000000"/>
          <w:szCs w:val="26"/>
        </w:rPr>
        <w:t xml:space="preserve">услуги и о результатах </w:t>
      </w:r>
      <w:r w:rsidR="008F4BE1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>услуги м</w:t>
      </w:r>
      <w:r w:rsidR="008F4BE1" w:rsidRPr="000A2EFD">
        <w:rPr>
          <w:color w:val="000000"/>
          <w:szCs w:val="26"/>
        </w:rPr>
        <w:t xml:space="preserve">ожет быть получена Заявителем в </w:t>
      </w:r>
      <w:r w:rsidRPr="000A2EFD">
        <w:rPr>
          <w:color w:val="000000"/>
          <w:szCs w:val="26"/>
        </w:rPr>
        <w:t>л</w:t>
      </w:r>
      <w:r w:rsidR="008F4BE1" w:rsidRPr="000A2EFD">
        <w:rPr>
          <w:color w:val="000000"/>
          <w:szCs w:val="26"/>
        </w:rPr>
        <w:t xml:space="preserve">ичном кабинете на ЕПГУ, а также </w:t>
      </w:r>
      <w:r w:rsidRPr="000A2EFD">
        <w:rPr>
          <w:color w:val="000000"/>
          <w:szCs w:val="26"/>
        </w:rPr>
        <w:t>в соответств</w:t>
      </w:r>
      <w:r w:rsidR="008F4BE1" w:rsidRPr="000A2EFD">
        <w:rPr>
          <w:color w:val="000000"/>
          <w:szCs w:val="26"/>
        </w:rPr>
        <w:t xml:space="preserve">ующем структурном </w:t>
      </w:r>
      <w:r w:rsidRPr="000A2EFD">
        <w:rPr>
          <w:color w:val="000000"/>
          <w:szCs w:val="26"/>
        </w:rPr>
        <w:t>подр</w:t>
      </w:r>
      <w:r w:rsidR="00B46E81" w:rsidRPr="000A2EFD">
        <w:rPr>
          <w:color w:val="000000"/>
          <w:szCs w:val="26"/>
        </w:rPr>
        <w:t xml:space="preserve">азделении </w:t>
      </w:r>
      <w:r w:rsidR="00AF7D90" w:rsidRPr="000A2EFD">
        <w:rPr>
          <w:color w:val="000000"/>
          <w:szCs w:val="26"/>
        </w:rPr>
        <w:t>образовательного учреждения</w:t>
      </w:r>
      <w:r w:rsidRPr="000A2EFD">
        <w:rPr>
          <w:color w:val="000000"/>
          <w:szCs w:val="26"/>
        </w:rPr>
        <w:t xml:space="preserve"> пр</w:t>
      </w:r>
      <w:r w:rsidR="008F4BE1" w:rsidRPr="000A2EFD">
        <w:rPr>
          <w:color w:val="000000"/>
          <w:szCs w:val="26"/>
        </w:rPr>
        <w:t xml:space="preserve">и обращении Заявителя лично, по </w:t>
      </w:r>
      <w:r w:rsidRPr="000A2EFD">
        <w:rPr>
          <w:color w:val="000000"/>
          <w:szCs w:val="26"/>
        </w:rPr>
        <w:t>телефону</w:t>
      </w:r>
      <w:r w:rsidR="00AF7D90" w:rsidRPr="000A2EFD">
        <w:rPr>
          <w:color w:val="000000"/>
          <w:szCs w:val="26"/>
        </w:rPr>
        <w:t>,</w:t>
      </w:r>
      <w:r w:rsidRPr="000A2EFD">
        <w:rPr>
          <w:color w:val="000000"/>
          <w:szCs w:val="26"/>
        </w:rPr>
        <w:t xml:space="preserve"> посредством электронной почты.</w:t>
      </w:r>
    </w:p>
    <w:p w:rsidR="002A77CB" w:rsidRDefault="002A77CB" w:rsidP="005244B9">
      <w:pPr>
        <w:ind w:firstLine="709"/>
        <w:jc w:val="both"/>
        <w:rPr>
          <w:szCs w:val="26"/>
        </w:rPr>
      </w:pPr>
    </w:p>
    <w:p w:rsidR="00031AA0" w:rsidRPr="000A2EFD" w:rsidRDefault="00031AA0" w:rsidP="005244B9">
      <w:pPr>
        <w:ind w:firstLine="709"/>
        <w:jc w:val="both"/>
        <w:rPr>
          <w:szCs w:val="26"/>
        </w:rPr>
      </w:pPr>
    </w:p>
    <w:p w:rsidR="00A1189A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II. Стандарт </w:t>
      </w:r>
      <w:r w:rsidR="00244FB1" w:rsidRPr="000A2EFD">
        <w:rPr>
          <w:b/>
          <w:bCs/>
          <w:color w:val="000000"/>
          <w:szCs w:val="26"/>
        </w:rPr>
        <w:t xml:space="preserve">предоставления муниципальной </w:t>
      </w:r>
      <w:r w:rsidRPr="000A2EFD">
        <w:rPr>
          <w:b/>
          <w:bCs/>
          <w:color w:val="000000"/>
          <w:szCs w:val="26"/>
        </w:rPr>
        <w:t>услуги</w:t>
      </w:r>
    </w:p>
    <w:p w:rsidR="002A77CB" w:rsidRPr="000A2EFD" w:rsidRDefault="002A77CB" w:rsidP="00C14EAF">
      <w:pPr>
        <w:jc w:val="both"/>
        <w:rPr>
          <w:b/>
          <w:bCs/>
          <w:color w:val="000000"/>
          <w:szCs w:val="26"/>
        </w:rPr>
      </w:pPr>
    </w:p>
    <w:p w:rsidR="00A1189A" w:rsidRPr="000A2EFD" w:rsidRDefault="0035572E" w:rsidP="005244B9">
      <w:pPr>
        <w:ind w:firstLine="709"/>
        <w:jc w:val="center"/>
        <w:rPr>
          <w:b/>
          <w:color w:val="000000"/>
          <w:szCs w:val="26"/>
        </w:rPr>
      </w:pPr>
      <w:r w:rsidRPr="000A2EFD">
        <w:rPr>
          <w:b/>
          <w:color w:val="000000"/>
          <w:szCs w:val="26"/>
        </w:rPr>
        <w:lastRenderedPageBreak/>
        <w:t>М</w:t>
      </w:r>
      <w:r w:rsidR="00593690" w:rsidRPr="000A2EFD">
        <w:rPr>
          <w:b/>
          <w:color w:val="000000"/>
          <w:szCs w:val="26"/>
        </w:rPr>
        <w:t>униципальная</w:t>
      </w:r>
      <w:r w:rsidRPr="000A2EFD">
        <w:rPr>
          <w:b/>
          <w:color w:val="000000"/>
          <w:szCs w:val="26"/>
        </w:rPr>
        <w:t xml:space="preserve"> </w:t>
      </w:r>
      <w:r w:rsidR="00593690" w:rsidRPr="000A2EFD">
        <w:rPr>
          <w:b/>
          <w:color w:val="000000"/>
          <w:szCs w:val="26"/>
        </w:rPr>
        <w:t xml:space="preserve">услуга </w:t>
      </w:r>
      <w:r w:rsidR="0020406E" w:rsidRPr="000A2EFD">
        <w:rPr>
          <w:b/>
          <w:bCs/>
          <w:color w:val="000000"/>
          <w:szCs w:val="26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 w:rsidR="002A77CB" w:rsidRPr="000A2EFD">
        <w:rPr>
          <w:b/>
          <w:bCs/>
          <w:color w:val="000000"/>
          <w:szCs w:val="26"/>
        </w:rPr>
        <w:t>Шкотовского</w:t>
      </w:r>
      <w:r w:rsidR="0020406E" w:rsidRPr="000A2EFD">
        <w:rPr>
          <w:b/>
          <w:bCs/>
          <w:color w:val="000000"/>
          <w:szCs w:val="26"/>
        </w:rPr>
        <w:t xml:space="preserve"> муниципального </w:t>
      </w:r>
      <w:r w:rsidR="00BE1772" w:rsidRPr="000A2EFD">
        <w:rPr>
          <w:b/>
          <w:bCs/>
          <w:color w:val="000000"/>
          <w:szCs w:val="26"/>
        </w:rPr>
        <w:t>округа</w:t>
      </w:r>
      <w:r w:rsidR="00593690" w:rsidRPr="000A2EFD">
        <w:rPr>
          <w:b/>
          <w:bCs/>
          <w:color w:val="000000"/>
          <w:szCs w:val="26"/>
        </w:rPr>
        <w:t>»</w:t>
      </w:r>
      <w:r w:rsidR="00593690" w:rsidRPr="000A2EFD">
        <w:rPr>
          <w:b/>
          <w:color w:val="000000"/>
          <w:szCs w:val="26"/>
        </w:rPr>
        <w:t>.</w:t>
      </w:r>
    </w:p>
    <w:p w:rsidR="00724AD9" w:rsidRPr="000A2EFD" w:rsidRDefault="00724AD9" w:rsidP="005244B9">
      <w:pPr>
        <w:ind w:firstLine="709"/>
        <w:jc w:val="both"/>
        <w:rPr>
          <w:color w:val="000000"/>
          <w:szCs w:val="26"/>
        </w:rPr>
      </w:pPr>
    </w:p>
    <w:p w:rsidR="005C5130" w:rsidRPr="000A2EFD" w:rsidRDefault="0035572E" w:rsidP="005244B9">
      <w:pPr>
        <w:ind w:firstLine="709"/>
        <w:jc w:val="both"/>
        <w:rPr>
          <w:b/>
          <w:bCs/>
          <w:szCs w:val="26"/>
        </w:rPr>
      </w:pPr>
      <w:r w:rsidRPr="000A2EFD">
        <w:rPr>
          <w:color w:val="000000"/>
          <w:szCs w:val="26"/>
        </w:rPr>
        <w:t xml:space="preserve">2.1. </w:t>
      </w:r>
      <w:r w:rsidR="007E0A5A" w:rsidRPr="000A2EFD">
        <w:rPr>
          <w:color w:val="000000"/>
          <w:szCs w:val="26"/>
        </w:rPr>
        <w:t>Муниципальная</w:t>
      </w:r>
      <w:r w:rsidR="00593690" w:rsidRPr="000A2EFD">
        <w:rPr>
          <w:color w:val="000000"/>
          <w:szCs w:val="26"/>
        </w:rPr>
        <w:t xml:space="preserve"> услуга предост</w:t>
      </w:r>
      <w:r w:rsidR="00AF7D90" w:rsidRPr="000A2EFD">
        <w:rPr>
          <w:color w:val="000000"/>
          <w:szCs w:val="26"/>
        </w:rPr>
        <w:t xml:space="preserve">авляется </w:t>
      </w:r>
      <w:r w:rsidRPr="000A2EFD">
        <w:rPr>
          <w:color w:val="000000"/>
          <w:szCs w:val="26"/>
        </w:rPr>
        <w:t xml:space="preserve">образовательными </w:t>
      </w:r>
      <w:r w:rsidR="00F63DD4" w:rsidRPr="000A2EFD">
        <w:rPr>
          <w:color w:val="000000"/>
          <w:szCs w:val="26"/>
        </w:rPr>
        <w:t xml:space="preserve">учреждениями </w:t>
      </w:r>
      <w:r w:rsidR="002A77CB" w:rsidRPr="000A2EFD">
        <w:rPr>
          <w:color w:val="000000"/>
          <w:szCs w:val="26"/>
        </w:rPr>
        <w:t xml:space="preserve">Шкотовского </w:t>
      </w:r>
      <w:r w:rsidR="00F63DD4" w:rsidRPr="000A2EFD">
        <w:rPr>
          <w:color w:val="000000"/>
          <w:szCs w:val="26"/>
        </w:rPr>
        <w:t xml:space="preserve">муниципального </w:t>
      </w:r>
      <w:r w:rsidR="00082FF4" w:rsidRPr="000A2EFD">
        <w:rPr>
          <w:color w:val="000000"/>
          <w:szCs w:val="26"/>
        </w:rPr>
        <w:t>округа</w:t>
      </w:r>
      <w:r w:rsidR="007556ED" w:rsidRPr="000A2EFD">
        <w:rPr>
          <w:color w:val="000000"/>
          <w:szCs w:val="26"/>
        </w:rPr>
        <w:t xml:space="preserve"> </w:t>
      </w:r>
      <w:r w:rsidR="007556ED" w:rsidRPr="000A2EFD">
        <w:rPr>
          <w:szCs w:val="26"/>
        </w:rPr>
        <w:t>(</w:t>
      </w:r>
      <w:r w:rsidR="007556ED" w:rsidRPr="000A2EFD">
        <w:rPr>
          <w:b/>
          <w:szCs w:val="26"/>
        </w:rPr>
        <w:t>Приложение № 1, пункт 1.</w:t>
      </w:r>
      <w:r w:rsidR="007556ED" w:rsidRPr="000A2EFD">
        <w:rPr>
          <w:szCs w:val="26"/>
        </w:rPr>
        <w:t>).</w:t>
      </w:r>
    </w:p>
    <w:p w:rsidR="00F2183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2.2</w:t>
      </w:r>
      <w:r w:rsidR="00593690" w:rsidRPr="000A2EFD">
        <w:rPr>
          <w:color w:val="000000"/>
          <w:szCs w:val="26"/>
        </w:rPr>
        <w:t xml:space="preserve">. В </w:t>
      </w:r>
      <w:r w:rsidR="005C5130" w:rsidRPr="000A2EFD">
        <w:rPr>
          <w:color w:val="000000"/>
          <w:szCs w:val="26"/>
        </w:rPr>
        <w:t>предоставлении</w:t>
      </w:r>
      <w:r w:rsidR="00756E42" w:rsidRPr="000A2EFD">
        <w:rPr>
          <w:color w:val="000000"/>
          <w:szCs w:val="26"/>
        </w:rPr>
        <w:t xml:space="preserve"> муниципальной услуги принимае</w:t>
      </w:r>
      <w:r w:rsidR="00A1189A" w:rsidRPr="000A2EFD">
        <w:rPr>
          <w:color w:val="000000"/>
          <w:szCs w:val="26"/>
        </w:rPr>
        <w:t xml:space="preserve">т </w:t>
      </w:r>
      <w:r w:rsidR="00756E42" w:rsidRPr="000A2EFD">
        <w:rPr>
          <w:color w:val="000000"/>
          <w:szCs w:val="26"/>
        </w:rPr>
        <w:t xml:space="preserve">участие </w:t>
      </w:r>
      <w:r w:rsidRPr="000A2EFD">
        <w:rPr>
          <w:color w:val="000000"/>
          <w:szCs w:val="26"/>
        </w:rPr>
        <w:t xml:space="preserve"> муниципальное казенное учреждение «Управление образованием» Шк</w:t>
      </w:r>
      <w:r w:rsidR="00756E42" w:rsidRPr="000A2EFD">
        <w:rPr>
          <w:color w:val="000000"/>
          <w:szCs w:val="26"/>
        </w:rPr>
        <w:t xml:space="preserve">отовского муниципального </w:t>
      </w:r>
      <w:r w:rsidR="00082FF4" w:rsidRPr="000A2EFD">
        <w:rPr>
          <w:color w:val="000000"/>
          <w:szCs w:val="26"/>
        </w:rPr>
        <w:t>округа</w:t>
      </w:r>
      <w:r w:rsidR="006C03EF">
        <w:rPr>
          <w:color w:val="000000"/>
          <w:szCs w:val="26"/>
        </w:rPr>
        <w:t xml:space="preserve"> </w:t>
      </w:r>
      <w:r w:rsidRPr="000A2EFD">
        <w:rPr>
          <w:szCs w:val="26"/>
        </w:rPr>
        <w:t>(</w:t>
      </w:r>
      <w:r w:rsidR="003A4322" w:rsidRPr="000A2EFD">
        <w:rPr>
          <w:b/>
          <w:szCs w:val="26"/>
        </w:rPr>
        <w:t>Приложение № 1</w:t>
      </w:r>
      <w:r w:rsidR="007556ED" w:rsidRPr="000A2EFD">
        <w:rPr>
          <w:b/>
          <w:szCs w:val="26"/>
        </w:rPr>
        <w:t>, пункт 2</w:t>
      </w:r>
      <w:r w:rsidRPr="000A2EFD">
        <w:rPr>
          <w:szCs w:val="26"/>
        </w:rPr>
        <w:t>).</w:t>
      </w:r>
      <w:r w:rsidR="00CF5E83" w:rsidRPr="000A2EFD">
        <w:rPr>
          <w:szCs w:val="26"/>
        </w:rPr>
        <w:t xml:space="preserve"> </w:t>
      </w:r>
    </w:p>
    <w:p w:rsidR="001B62DF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2.3</w:t>
      </w:r>
      <w:r w:rsidR="00593690" w:rsidRPr="000A2EFD">
        <w:rPr>
          <w:color w:val="000000"/>
          <w:szCs w:val="26"/>
        </w:rPr>
        <w:t xml:space="preserve">. При </w:t>
      </w:r>
      <w:r w:rsidR="009909F5" w:rsidRPr="000A2EFD">
        <w:rPr>
          <w:color w:val="000000"/>
          <w:szCs w:val="26"/>
        </w:rPr>
        <w:t>пред</w:t>
      </w:r>
      <w:r w:rsidR="00A1189A" w:rsidRPr="000A2EFD">
        <w:rPr>
          <w:color w:val="000000"/>
          <w:szCs w:val="26"/>
        </w:rPr>
        <w:t xml:space="preserve">оставлении муниципальной услуги </w:t>
      </w:r>
      <w:r w:rsidR="009478A2" w:rsidRPr="000A2EFD">
        <w:rPr>
          <w:color w:val="000000"/>
          <w:szCs w:val="26"/>
        </w:rPr>
        <w:t>образовательному учреждению</w:t>
      </w:r>
      <w:r w:rsidR="009909F5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запрещается требовать от Заявителя осуществления</w:t>
      </w:r>
      <w:r w:rsidR="00A1189A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действий, в том числе согласований, необходимых</w:t>
      </w:r>
      <w:r w:rsidR="009909F5" w:rsidRPr="000A2EFD">
        <w:rPr>
          <w:color w:val="000000"/>
          <w:szCs w:val="26"/>
        </w:rPr>
        <w:t xml:space="preserve"> для получения муниципальной </w:t>
      </w:r>
      <w:r w:rsidR="00593690" w:rsidRPr="000A2EFD">
        <w:rPr>
          <w:color w:val="000000"/>
          <w:szCs w:val="26"/>
        </w:rPr>
        <w:t>услуги и связанных с об</w:t>
      </w:r>
      <w:r w:rsidR="00A1189A" w:rsidRPr="000A2EFD">
        <w:rPr>
          <w:color w:val="000000"/>
          <w:szCs w:val="26"/>
        </w:rPr>
        <w:t xml:space="preserve">ращением в иные государственные </w:t>
      </w:r>
      <w:r w:rsidR="00593690" w:rsidRPr="000A2EFD">
        <w:rPr>
          <w:color w:val="000000"/>
          <w:szCs w:val="26"/>
        </w:rPr>
        <w:t>органы и организации, за исключением получен</w:t>
      </w:r>
      <w:r w:rsidR="009909F5" w:rsidRPr="000A2EFD">
        <w:rPr>
          <w:color w:val="000000"/>
          <w:szCs w:val="26"/>
        </w:rPr>
        <w:t xml:space="preserve">ия услуг, включенных в перечень </w:t>
      </w:r>
      <w:r w:rsidR="00593690" w:rsidRPr="000A2EFD">
        <w:rPr>
          <w:color w:val="000000"/>
          <w:szCs w:val="26"/>
        </w:rPr>
        <w:t>услуг, которые являются необходимыми и обязательными для пред</w:t>
      </w:r>
      <w:r w:rsidR="004B6396" w:rsidRPr="000A2EFD">
        <w:rPr>
          <w:color w:val="000000"/>
          <w:szCs w:val="26"/>
        </w:rPr>
        <w:t>оставления муниципальной</w:t>
      </w:r>
      <w:r w:rsidR="00A1189A" w:rsidRPr="000A2EFD">
        <w:rPr>
          <w:color w:val="000000"/>
          <w:szCs w:val="26"/>
        </w:rPr>
        <w:t xml:space="preserve"> услуги. </w:t>
      </w:r>
    </w:p>
    <w:p w:rsidR="001B62DF" w:rsidRPr="000A2EFD" w:rsidRDefault="001B62DF" w:rsidP="005244B9">
      <w:pPr>
        <w:ind w:firstLine="709"/>
        <w:jc w:val="both"/>
        <w:rPr>
          <w:color w:val="000000"/>
          <w:szCs w:val="26"/>
        </w:rPr>
      </w:pPr>
    </w:p>
    <w:p w:rsidR="00A1189A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Описание результата </w:t>
      </w:r>
      <w:r w:rsidR="00F625EC" w:rsidRPr="000A2EFD">
        <w:rPr>
          <w:b/>
          <w:bCs/>
          <w:color w:val="000000"/>
          <w:szCs w:val="26"/>
        </w:rPr>
        <w:t>предоставления 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1B62DF" w:rsidRPr="000A2EFD" w:rsidRDefault="001B62DF" w:rsidP="005244B9">
      <w:pPr>
        <w:ind w:firstLine="709"/>
        <w:jc w:val="both"/>
        <w:rPr>
          <w:color w:val="000000"/>
          <w:szCs w:val="26"/>
        </w:rPr>
      </w:pPr>
    </w:p>
    <w:p w:rsidR="00A1189A" w:rsidRPr="000A2EFD" w:rsidRDefault="0035572E" w:rsidP="005244B9">
      <w:pPr>
        <w:ind w:firstLine="709"/>
        <w:jc w:val="both"/>
        <w:rPr>
          <w:i/>
          <w:iCs/>
          <w:color w:val="000000"/>
          <w:szCs w:val="26"/>
        </w:rPr>
      </w:pPr>
      <w:r w:rsidRPr="000A2EFD">
        <w:rPr>
          <w:color w:val="000000"/>
          <w:szCs w:val="26"/>
        </w:rPr>
        <w:t>2.4</w:t>
      </w:r>
      <w:r w:rsidR="00593690" w:rsidRPr="000A2EFD">
        <w:rPr>
          <w:color w:val="000000"/>
          <w:szCs w:val="26"/>
        </w:rPr>
        <w:t xml:space="preserve">. Результатом </w:t>
      </w:r>
      <w:r w:rsidR="00F625EC" w:rsidRPr="000A2EFD">
        <w:rPr>
          <w:color w:val="000000"/>
          <w:szCs w:val="26"/>
        </w:rPr>
        <w:t>предоставления муниципальной услуги</w:t>
      </w:r>
      <w:r w:rsidRPr="000A2EFD">
        <w:rPr>
          <w:color w:val="000000"/>
          <w:szCs w:val="26"/>
        </w:rPr>
        <w:t xml:space="preserve"> </w:t>
      </w:r>
      <w:r w:rsidR="00F625EC" w:rsidRPr="000A2EFD">
        <w:rPr>
          <w:color w:val="000000"/>
          <w:szCs w:val="26"/>
        </w:rPr>
        <w:t>является:</w:t>
      </w:r>
    </w:p>
    <w:p w:rsidR="00A1189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2.4</w:t>
      </w:r>
      <w:r w:rsidR="00593690" w:rsidRPr="000A2EFD">
        <w:rPr>
          <w:color w:val="000000"/>
          <w:szCs w:val="26"/>
        </w:rPr>
        <w:t>.1</w:t>
      </w:r>
      <w:r w:rsidR="00593690" w:rsidRPr="000A2EFD">
        <w:rPr>
          <w:i/>
          <w:iCs/>
          <w:color w:val="000000"/>
          <w:szCs w:val="26"/>
        </w:rPr>
        <w:t xml:space="preserve">. </w:t>
      </w:r>
      <w:r w:rsidR="00593690" w:rsidRPr="000A2EFD">
        <w:rPr>
          <w:color w:val="000000"/>
          <w:szCs w:val="26"/>
        </w:rPr>
        <w:t xml:space="preserve">Решение о </w:t>
      </w:r>
      <w:r w:rsidR="00F625EC" w:rsidRPr="000A2EFD">
        <w:rPr>
          <w:color w:val="000000"/>
          <w:szCs w:val="26"/>
        </w:rPr>
        <w:t>предоставлении муниципальной</w:t>
      </w:r>
      <w:r w:rsidRPr="000A2EFD">
        <w:rPr>
          <w:color w:val="000000"/>
          <w:szCs w:val="26"/>
        </w:rPr>
        <w:t xml:space="preserve"> услуги </w:t>
      </w:r>
      <w:r w:rsidR="00593690" w:rsidRPr="000A2EFD">
        <w:rPr>
          <w:color w:val="000000"/>
          <w:szCs w:val="26"/>
        </w:rPr>
        <w:t>п</w:t>
      </w:r>
      <w:r w:rsidR="00C9214F" w:rsidRPr="000A2EFD">
        <w:rPr>
          <w:color w:val="000000"/>
          <w:szCs w:val="26"/>
        </w:rPr>
        <w:t>о форме</w:t>
      </w:r>
      <w:r w:rsidR="002A5CE5" w:rsidRPr="000A2EFD">
        <w:rPr>
          <w:color w:val="000000"/>
          <w:szCs w:val="26"/>
        </w:rPr>
        <w:t xml:space="preserve"> </w:t>
      </w:r>
      <w:r w:rsidR="00C9214F" w:rsidRPr="000A2EFD">
        <w:rPr>
          <w:b/>
          <w:szCs w:val="26"/>
        </w:rPr>
        <w:t>Приложения</w:t>
      </w:r>
      <w:r w:rsidR="00761EBF" w:rsidRPr="000A2EFD">
        <w:rPr>
          <w:b/>
          <w:szCs w:val="26"/>
        </w:rPr>
        <w:t xml:space="preserve"> № 2</w:t>
      </w:r>
      <w:r w:rsidRPr="000A2EFD">
        <w:rPr>
          <w:szCs w:val="26"/>
        </w:rPr>
        <w:t xml:space="preserve"> </w:t>
      </w:r>
      <w:r w:rsidRPr="000A2EFD">
        <w:rPr>
          <w:color w:val="000000"/>
          <w:szCs w:val="26"/>
        </w:rPr>
        <w:t xml:space="preserve">к настоящему </w:t>
      </w:r>
      <w:r w:rsidR="0004731C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дминистративному регламенту</w:t>
      </w:r>
      <w:r w:rsidR="002A5CE5" w:rsidRPr="000A2EFD">
        <w:rPr>
          <w:color w:val="000000"/>
          <w:szCs w:val="26"/>
        </w:rPr>
        <w:t>.</w:t>
      </w:r>
    </w:p>
    <w:p w:rsidR="00A1189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2.4</w:t>
      </w:r>
      <w:r w:rsidR="00593690" w:rsidRPr="000A2EFD">
        <w:rPr>
          <w:color w:val="000000"/>
          <w:szCs w:val="26"/>
        </w:rPr>
        <w:t xml:space="preserve">.2. Решение об отказе в </w:t>
      </w:r>
      <w:r w:rsidR="00F625EC" w:rsidRPr="000A2EFD">
        <w:rPr>
          <w:color w:val="000000"/>
          <w:szCs w:val="26"/>
        </w:rPr>
        <w:t>предоставлении муниципальной</w:t>
      </w: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услуги п</w:t>
      </w:r>
      <w:r w:rsidR="002A5CE5" w:rsidRPr="000A2EFD">
        <w:rPr>
          <w:color w:val="000000"/>
          <w:szCs w:val="26"/>
        </w:rPr>
        <w:t xml:space="preserve">о форме </w:t>
      </w:r>
      <w:r w:rsidR="00C9214F" w:rsidRPr="000A2EFD">
        <w:rPr>
          <w:b/>
          <w:szCs w:val="26"/>
        </w:rPr>
        <w:t>Приложения</w:t>
      </w:r>
      <w:r w:rsidR="00761EBF" w:rsidRPr="000A2EFD">
        <w:rPr>
          <w:b/>
          <w:szCs w:val="26"/>
        </w:rPr>
        <w:t xml:space="preserve"> № 3</w:t>
      </w:r>
      <w:r w:rsidR="00F625EC" w:rsidRPr="000A2EFD">
        <w:rPr>
          <w:szCs w:val="26"/>
        </w:rPr>
        <w:t xml:space="preserve"> </w:t>
      </w:r>
      <w:r w:rsidR="00F625EC" w:rsidRPr="000A2EFD">
        <w:rPr>
          <w:color w:val="000000"/>
          <w:szCs w:val="26"/>
        </w:rPr>
        <w:t xml:space="preserve">к настоящему </w:t>
      </w:r>
      <w:r w:rsidR="0004731C">
        <w:rPr>
          <w:color w:val="000000"/>
          <w:szCs w:val="26"/>
        </w:rPr>
        <w:t>а</w:t>
      </w:r>
      <w:r w:rsidR="00F625EC" w:rsidRPr="000A2EFD">
        <w:rPr>
          <w:color w:val="000000"/>
          <w:szCs w:val="26"/>
        </w:rPr>
        <w:t xml:space="preserve">дминистративному </w:t>
      </w:r>
      <w:r w:rsidRPr="000A2EFD">
        <w:rPr>
          <w:color w:val="000000"/>
          <w:szCs w:val="26"/>
        </w:rPr>
        <w:t>регламенту.</w:t>
      </w:r>
    </w:p>
    <w:p w:rsidR="00C9214F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2.4.3. Решение об отказе в приеме документов о предоставлении муниципальной услуги по форме </w:t>
      </w:r>
      <w:r w:rsidRPr="000A2EFD">
        <w:rPr>
          <w:b/>
          <w:szCs w:val="26"/>
        </w:rPr>
        <w:t>Приложения № 3.1</w:t>
      </w:r>
      <w:r w:rsidRPr="000A2EFD">
        <w:rPr>
          <w:szCs w:val="26"/>
        </w:rPr>
        <w:t xml:space="preserve"> </w:t>
      </w:r>
      <w:r w:rsidRPr="000A2EFD">
        <w:rPr>
          <w:color w:val="000000"/>
          <w:szCs w:val="26"/>
        </w:rPr>
        <w:t xml:space="preserve">к настоящему </w:t>
      </w:r>
      <w:r w:rsidR="0004731C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дминистративному регламенту.</w:t>
      </w:r>
    </w:p>
    <w:p w:rsidR="001B62DF" w:rsidRPr="000A2EFD" w:rsidRDefault="001B62DF" w:rsidP="005244B9">
      <w:pPr>
        <w:ind w:firstLine="709"/>
        <w:jc w:val="both"/>
        <w:rPr>
          <w:color w:val="000000"/>
          <w:szCs w:val="26"/>
        </w:rPr>
      </w:pPr>
    </w:p>
    <w:p w:rsidR="00A1189A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Срок </w:t>
      </w:r>
      <w:r w:rsidR="00F625EC" w:rsidRPr="000A2EFD">
        <w:rPr>
          <w:b/>
          <w:bCs/>
          <w:color w:val="000000"/>
          <w:szCs w:val="26"/>
        </w:rPr>
        <w:t xml:space="preserve">предоставления муниципальной </w:t>
      </w:r>
      <w:r w:rsidRPr="000A2EFD">
        <w:rPr>
          <w:b/>
          <w:bCs/>
          <w:color w:val="000000"/>
          <w:szCs w:val="26"/>
        </w:rPr>
        <w:t xml:space="preserve">услуги, в том числе с учетом </w:t>
      </w:r>
      <w:r w:rsidRPr="000A2EFD">
        <w:rPr>
          <w:b/>
          <w:bCs/>
          <w:color w:val="000000"/>
          <w:szCs w:val="26"/>
        </w:rPr>
        <w:t>необходимости обращ</w:t>
      </w:r>
      <w:r w:rsidR="00BB565B" w:rsidRPr="000A2EFD">
        <w:rPr>
          <w:b/>
          <w:bCs/>
          <w:color w:val="000000"/>
          <w:szCs w:val="26"/>
        </w:rPr>
        <w:t xml:space="preserve">ения в организации, участвующие </w:t>
      </w:r>
      <w:r w:rsidRPr="000A2EFD">
        <w:rPr>
          <w:b/>
          <w:bCs/>
          <w:color w:val="000000"/>
          <w:szCs w:val="26"/>
        </w:rPr>
        <w:t xml:space="preserve">в </w:t>
      </w:r>
      <w:r w:rsidR="00F625EC" w:rsidRPr="000A2EFD">
        <w:rPr>
          <w:b/>
          <w:bCs/>
          <w:color w:val="000000"/>
          <w:szCs w:val="26"/>
        </w:rPr>
        <w:t xml:space="preserve">предоставлении муниципальной </w:t>
      </w:r>
      <w:r w:rsidRPr="000A2EFD">
        <w:rPr>
          <w:b/>
          <w:bCs/>
          <w:color w:val="000000"/>
          <w:szCs w:val="26"/>
        </w:rPr>
        <w:t>услуги, сро</w:t>
      </w:r>
      <w:r w:rsidR="00BB565B" w:rsidRPr="000A2EFD">
        <w:rPr>
          <w:b/>
          <w:bCs/>
          <w:color w:val="000000"/>
          <w:szCs w:val="26"/>
        </w:rPr>
        <w:t xml:space="preserve">к </w:t>
      </w:r>
      <w:r w:rsidRPr="000A2EFD">
        <w:rPr>
          <w:b/>
          <w:bCs/>
          <w:color w:val="000000"/>
          <w:szCs w:val="26"/>
        </w:rPr>
        <w:t>приостановления п</w:t>
      </w:r>
      <w:r w:rsidR="00F625EC" w:rsidRPr="000A2EFD">
        <w:rPr>
          <w:b/>
          <w:bCs/>
          <w:color w:val="000000"/>
          <w:szCs w:val="26"/>
        </w:rPr>
        <w:t>редоставления муниципальной</w:t>
      </w:r>
      <w:r w:rsidR="00BB565B" w:rsidRPr="000A2EFD">
        <w:rPr>
          <w:b/>
          <w:bCs/>
          <w:color w:val="000000"/>
          <w:szCs w:val="26"/>
        </w:rPr>
        <w:t xml:space="preserve"> услуги, </w:t>
      </w:r>
      <w:r w:rsidRPr="000A2EFD">
        <w:rPr>
          <w:b/>
          <w:bCs/>
          <w:color w:val="000000"/>
          <w:szCs w:val="26"/>
        </w:rPr>
        <w:t>срок выдачи (напр</w:t>
      </w:r>
      <w:r w:rsidR="00BB565B" w:rsidRPr="000A2EFD">
        <w:rPr>
          <w:b/>
          <w:bCs/>
          <w:color w:val="000000"/>
          <w:szCs w:val="26"/>
        </w:rPr>
        <w:t xml:space="preserve">авления) документов, являющихся </w:t>
      </w:r>
      <w:r w:rsidRPr="000A2EFD">
        <w:rPr>
          <w:b/>
          <w:bCs/>
          <w:color w:val="000000"/>
          <w:szCs w:val="26"/>
        </w:rPr>
        <w:t xml:space="preserve">результатом </w:t>
      </w:r>
      <w:r w:rsidR="00F625EC" w:rsidRPr="000A2EFD">
        <w:rPr>
          <w:b/>
          <w:bCs/>
          <w:color w:val="000000"/>
          <w:szCs w:val="26"/>
        </w:rPr>
        <w:t>предоставления 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1B62DF" w:rsidRPr="000A2EFD" w:rsidRDefault="001B62DF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A1189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2.5</w:t>
      </w:r>
      <w:r w:rsidR="00F625EC" w:rsidRPr="000A2EFD">
        <w:rPr>
          <w:color w:val="000000"/>
          <w:szCs w:val="26"/>
        </w:rPr>
        <w:t xml:space="preserve">. </w:t>
      </w:r>
      <w:r w:rsidR="009478A2" w:rsidRPr="000A2EFD">
        <w:rPr>
          <w:color w:val="000000"/>
          <w:szCs w:val="26"/>
        </w:rPr>
        <w:t>Образовательное учреждение</w:t>
      </w:r>
      <w:r w:rsidR="00593690" w:rsidRPr="000A2EFD">
        <w:rPr>
          <w:color w:val="000000"/>
          <w:szCs w:val="26"/>
        </w:rPr>
        <w:t xml:space="preserve"> в течение 6 рабочих дней </w:t>
      </w:r>
      <w:r w:rsidRPr="000A2EFD">
        <w:rPr>
          <w:color w:val="000000"/>
          <w:szCs w:val="26"/>
        </w:rPr>
        <w:t xml:space="preserve">со дня регистрации </w:t>
      </w:r>
      <w:r w:rsidR="00593690" w:rsidRPr="000A2EFD">
        <w:rPr>
          <w:color w:val="000000"/>
          <w:szCs w:val="26"/>
        </w:rPr>
        <w:t>заявления и документов, необходимых дл</w:t>
      </w:r>
      <w:r w:rsidR="00F625EC" w:rsidRPr="000A2EFD">
        <w:rPr>
          <w:color w:val="000000"/>
          <w:szCs w:val="26"/>
        </w:rPr>
        <w:t>я предоставления</w:t>
      </w:r>
      <w:r w:rsidRPr="000A2EFD">
        <w:rPr>
          <w:color w:val="000000"/>
          <w:szCs w:val="26"/>
        </w:rPr>
        <w:t xml:space="preserve"> </w:t>
      </w:r>
      <w:r w:rsidR="00F625EC" w:rsidRPr="000A2EFD">
        <w:rPr>
          <w:color w:val="000000"/>
          <w:szCs w:val="26"/>
        </w:rPr>
        <w:t xml:space="preserve">муниципальной услуги в </w:t>
      </w:r>
      <w:r w:rsidR="009478A2" w:rsidRPr="000A2EFD">
        <w:rPr>
          <w:color w:val="000000"/>
          <w:szCs w:val="26"/>
        </w:rPr>
        <w:t>образовательном учреждении</w:t>
      </w:r>
      <w:r w:rsidRPr="000A2EFD">
        <w:rPr>
          <w:color w:val="000000"/>
          <w:szCs w:val="26"/>
        </w:rPr>
        <w:t xml:space="preserve">, направляет Заявителю </w:t>
      </w:r>
      <w:r w:rsidR="00593690" w:rsidRPr="000A2EFD">
        <w:rPr>
          <w:color w:val="000000"/>
          <w:szCs w:val="26"/>
        </w:rPr>
        <w:t>способом указанном в заявлении один из результатов, указанных в пункте 2.</w:t>
      </w:r>
      <w:r w:rsidRPr="000A2EFD">
        <w:rPr>
          <w:color w:val="000000"/>
          <w:szCs w:val="26"/>
        </w:rPr>
        <w:t xml:space="preserve">4 </w:t>
      </w:r>
      <w:r w:rsidR="004D522D">
        <w:rPr>
          <w:color w:val="000000"/>
          <w:szCs w:val="26"/>
        </w:rPr>
        <w:t>а</w:t>
      </w:r>
      <w:r w:rsidR="00F625EC" w:rsidRPr="000A2EFD">
        <w:rPr>
          <w:color w:val="000000"/>
          <w:szCs w:val="26"/>
        </w:rPr>
        <w:t>дминистративного регламента</w:t>
      </w:r>
      <w:r w:rsidR="00593690" w:rsidRPr="000A2EFD">
        <w:rPr>
          <w:color w:val="000000"/>
          <w:szCs w:val="26"/>
        </w:rPr>
        <w:t>.</w:t>
      </w:r>
    </w:p>
    <w:p w:rsidR="001B62DF" w:rsidRPr="000A2EFD" w:rsidRDefault="001B62DF" w:rsidP="005244B9">
      <w:pPr>
        <w:ind w:firstLine="709"/>
        <w:jc w:val="both"/>
        <w:rPr>
          <w:color w:val="000000"/>
          <w:szCs w:val="26"/>
        </w:rPr>
      </w:pPr>
    </w:p>
    <w:p w:rsidR="00A1189A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Нормативные правовые акты, регулирующие предоставление </w:t>
      </w:r>
      <w:r w:rsidR="00052127" w:rsidRPr="000A2EFD">
        <w:rPr>
          <w:b/>
          <w:bCs/>
          <w:color w:val="000000"/>
          <w:szCs w:val="26"/>
        </w:rPr>
        <w:t>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1B62DF" w:rsidRPr="000A2EFD" w:rsidRDefault="001B62DF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2F48B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2.6</w:t>
      </w:r>
      <w:r w:rsidR="00593690" w:rsidRPr="000A2EFD">
        <w:rPr>
          <w:color w:val="000000"/>
          <w:szCs w:val="26"/>
        </w:rPr>
        <w:t>. Перечень нормативных правовых акт</w:t>
      </w:r>
      <w:r w:rsidR="00E23104" w:rsidRPr="000A2EFD">
        <w:rPr>
          <w:color w:val="000000"/>
          <w:szCs w:val="26"/>
        </w:rPr>
        <w:t xml:space="preserve">ов, регулирующих предоставление </w:t>
      </w:r>
      <w:r w:rsidR="00052127" w:rsidRPr="000A2EFD">
        <w:rPr>
          <w:color w:val="000000"/>
          <w:szCs w:val="26"/>
        </w:rPr>
        <w:t xml:space="preserve">муниципальной </w:t>
      </w:r>
      <w:r w:rsidR="00593690" w:rsidRPr="000A2EFD">
        <w:rPr>
          <w:color w:val="000000"/>
          <w:szCs w:val="26"/>
        </w:rPr>
        <w:t>услу</w:t>
      </w:r>
      <w:r w:rsidRPr="000A2EFD">
        <w:rPr>
          <w:color w:val="000000"/>
          <w:szCs w:val="26"/>
        </w:rPr>
        <w:t xml:space="preserve">ги, приведен в </w:t>
      </w:r>
      <w:r w:rsidR="00761EBF" w:rsidRPr="000A2EFD">
        <w:rPr>
          <w:b/>
          <w:szCs w:val="26"/>
        </w:rPr>
        <w:t>Приложении № 4</w:t>
      </w:r>
      <w:r w:rsidRPr="000A2EFD">
        <w:rPr>
          <w:color w:val="FF0000"/>
          <w:szCs w:val="26"/>
        </w:rPr>
        <w:t xml:space="preserve"> </w:t>
      </w:r>
      <w:r w:rsidRPr="000A2EFD">
        <w:rPr>
          <w:color w:val="000000"/>
          <w:szCs w:val="26"/>
        </w:rPr>
        <w:t xml:space="preserve">к настоящему </w:t>
      </w:r>
      <w:r w:rsidR="004D522D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дминистративному регламенту.</w:t>
      </w:r>
    </w:p>
    <w:p w:rsidR="001B62DF" w:rsidRPr="000A2EFD" w:rsidRDefault="001B62DF" w:rsidP="005244B9">
      <w:pPr>
        <w:ind w:firstLine="709"/>
        <w:jc w:val="both"/>
        <w:rPr>
          <w:i/>
          <w:iCs/>
          <w:color w:val="000000"/>
          <w:szCs w:val="26"/>
        </w:rPr>
      </w:pPr>
    </w:p>
    <w:p w:rsidR="00E23104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6F6157" w:rsidRPr="000A2EFD">
        <w:rPr>
          <w:b/>
          <w:bCs/>
          <w:color w:val="000000"/>
          <w:szCs w:val="26"/>
        </w:rPr>
        <w:lastRenderedPageBreak/>
        <w:t>муниципальной</w:t>
      </w:r>
      <w:r w:rsidRPr="000A2EFD">
        <w:rPr>
          <w:b/>
          <w:bCs/>
          <w:color w:val="000000"/>
          <w:szCs w:val="26"/>
        </w:rPr>
        <w:t xml:space="preserve"> у</w:t>
      </w:r>
      <w:r w:rsidR="00CF5E83" w:rsidRPr="000A2EFD">
        <w:rPr>
          <w:b/>
          <w:bCs/>
          <w:color w:val="000000"/>
          <w:szCs w:val="26"/>
        </w:rPr>
        <w:t>слуги, которые являются необходимыми и обязательными</w:t>
      </w:r>
      <w:r w:rsidR="003B4FB4" w:rsidRPr="000A2EFD">
        <w:rPr>
          <w:b/>
          <w:bCs/>
          <w:color w:val="000000"/>
          <w:szCs w:val="26"/>
        </w:rPr>
        <w:t xml:space="preserve">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B62DF" w:rsidRPr="000A2EFD" w:rsidRDefault="001B62DF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E23104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2.7</w:t>
      </w:r>
      <w:r w:rsidR="00593690" w:rsidRPr="000A2EFD">
        <w:rPr>
          <w:color w:val="000000"/>
          <w:szCs w:val="26"/>
        </w:rPr>
        <w:t xml:space="preserve">. Для получения </w:t>
      </w:r>
      <w:r w:rsidR="006F6157" w:rsidRPr="000A2EFD">
        <w:rPr>
          <w:color w:val="000000"/>
          <w:szCs w:val="26"/>
        </w:rPr>
        <w:t>муниципальной</w:t>
      </w:r>
      <w:r w:rsidRPr="000A2EFD">
        <w:rPr>
          <w:color w:val="000000"/>
          <w:szCs w:val="26"/>
        </w:rPr>
        <w:t xml:space="preserve"> услуги Заявитель представляет:</w:t>
      </w:r>
    </w:p>
    <w:p w:rsidR="001B62DF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2.7</w:t>
      </w:r>
      <w:r w:rsidR="00593690" w:rsidRPr="000A2EFD">
        <w:rPr>
          <w:color w:val="000000"/>
          <w:szCs w:val="26"/>
        </w:rPr>
        <w:t xml:space="preserve">.1. Заявление о предоставлении </w:t>
      </w:r>
      <w:r w:rsidR="006F6157" w:rsidRPr="000A2EFD">
        <w:rPr>
          <w:color w:val="000000"/>
          <w:szCs w:val="26"/>
        </w:rPr>
        <w:t>муниципальной</w:t>
      </w:r>
      <w:r w:rsidR="00E23104" w:rsidRPr="000A2EFD">
        <w:rPr>
          <w:color w:val="000000"/>
          <w:szCs w:val="26"/>
        </w:rPr>
        <w:t xml:space="preserve"> услуги </w:t>
      </w:r>
      <w:r w:rsidR="00593690" w:rsidRPr="000A2EFD">
        <w:rPr>
          <w:color w:val="000000"/>
          <w:szCs w:val="26"/>
        </w:rPr>
        <w:t>п</w:t>
      </w:r>
      <w:r w:rsidR="00CF5E83" w:rsidRPr="000A2EFD">
        <w:rPr>
          <w:color w:val="000000"/>
          <w:szCs w:val="26"/>
        </w:rPr>
        <w:t>о форме</w:t>
      </w:r>
      <w:r w:rsidR="002F48B3" w:rsidRPr="000A2EFD">
        <w:rPr>
          <w:color w:val="000000"/>
          <w:szCs w:val="26"/>
        </w:rPr>
        <w:t xml:space="preserve"> </w:t>
      </w:r>
      <w:r w:rsidR="00CF5E83" w:rsidRPr="000A2EFD">
        <w:rPr>
          <w:b/>
          <w:szCs w:val="26"/>
        </w:rPr>
        <w:t>Приложения</w:t>
      </w:r>
      <w:r w:rsidR="005B5BB8" w:rsidRPr="000A2EFD">
        <w:rPr>
          <w:b/>
          <w:szCs w:val="26"/>
        </w:rPr>
        <w:t xml:space="preserve"> № 5</w:t>
      </w:r>
      <w:r w:rsidR="00E23104" w:rsidRPr="000A2EFD">
        <w:rPr>
          <w:b/>
          <w:szCs w:val="26"/>
        </w:rPr>
        <w:t xml:space="preserve"> </w:t>
      </w:r>
      <w:r w:rsidR="00E23104" w:rsidRPr="000A2EFD">
        <w:rPr>
          <w:color w:val="000000"/>
          <w:szCs w:val="26"/>
        </w:rPr>
        <w:t xml:space="preserve">к настоящему </w:t>
      </w:r>
      <w:r w:rsidR="004D522D">
        <w:rPr>
          <w:color w:val="000000"/>
          <w:szCs w:val="26"/>
        </w:rPr>
        <w:t>а</w:t>
      </w:r>
      <w:r w:rsidR="00E23104" w:rsidRPr="000A2EFD">
        <w:rPr>
          <w:color w:val="000000"/>
          <w:szCs w:val="26"/>
        </w:rPr>
        <w:t xml:space="preserve">дминистративному регламенту. </w:t>
      </w:r>
    </w:p>
    <w:p w:rsidR="001B62DF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 случае направления заявлени</w:t>
      </w:r>
      <w:r w:rsidR="00E23104" w:rsidRPr="000A2EFD">
        <w:rPr>
          <w:color w:val="000000"/>
          <w:szCs w:val="26"/>
        </w:rPr>
        <w:t xml:space="preserve">я посредством ЕПГУ формирование </w:t>
      </w:r>
      <w:r w:rsidRPr="000A2EFD">
        <w:rPr>
          <w:color w:val="000000"/>
          <w:szCs w:val="26"/>
        </w:rPr>
        <w:t>заявления осуществляется посредством</w:t>
      </w:r>
      <w:r w:rsidR="00E23104" w:rsidRPr="000A2EFD">
        <w:rPr>
          <w:color w:val="000000"/>
          <w:szCs w:val="26"/>
        </w:rPr>
        <w:t xml:space="preserve"> заполнения интерактивной формы </w:t>
      </w:r>
      <w:r w:rsidRPr="000A2EFD">
        <w:rPr>
          <w:color w:val="000000"/>
          <w:szCs w:val="26"/>
        </w:rPr>
        <w:t>на ЕПГУ без необходимости</w:t>
      </w:r>
      <w:r w:rsidRPr="000A2EFD">
        <w:rPr>
          <w:color w:val="000000"/>
          <w:szCs w:val="26"/>
        </w:rPr>
        <w:t xml:space="preserve"> дополнительной под</w:t>
      </w:r>
      <w:r w:rsidR="006F6157" w:rsidRPr="000A2EFD">
        <w:rPr>
          <w:color w:val="000000"/>
          <w:szCs w:val="26"/>
        </w:rPr>
        <w:t xml:space="preserve">ачи заявления в какой-либо иной </w:t>
      </w:r>
      <w:r w:rsidR="00E23104" w:rsidRPr="000A2EFD">
        <w:rPr>
          <w:color w:val="000000"/>
          <w:szCs w:val="26"/>
        </w:rPr>
        <w:t xml:space="preserve">форме. </w:t>
      </w:r>
    </w:p>
    <w:p w:rsidR="001B62DF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 заявлении также указывается один из следующих способов направ</w:t>
      </w:r>
      <w:r w:rsidR="00E23104" w:rsidRPr="000A2EFD">
        <w:rPr>
          <w:color w:val="000000"/>
          <w:szCs w:val="26"/>
        </w:rPr>
        <w:t xml:space="preserve">ления </w:t>
      </w:r>
      <w:r w:rsidR="006F6157" w:rsidRPr="000A2EFD">
        <w:rPr>
          <w:color w:val="000000"/>
          <w:szCs w:val="26"/>
        </w:rPr>
        <w:t>результата предоставления муниципальной</w:t>
      </w:r>
      <w:r w:rsidRPr="000A2EFD">
        <w:rPr>
          <w:color w:val="000000"/>
          <w:szCs w:val="26"/>
        </w:rPr>
        <w:t xml:space="preserve"> услуги:</w:t>
      </w:r>
      <w:r w:rsidR="00A62BCA" w:rsidRPr="000A2EFD">
        <w:rPr>
          <w:color w:val="000000"/>
          <w:szCs w:val="26"/>
        </w:rPr>
        <w:t xml:space="preserve"> </w:t>
      </w:r>
    </w:p>
    <w:p w:rsidR="00264D47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в форме электронного докум</w:t>
      </w:r>
      <w:r w:rsidR="00A62BCA" w:rsidRPr="000A2EFD">
        <w:rPr>
          <w:color w:val="000000"/>
          <w:szCs w:val="26"/>
        </w:rPr>
        <w:t xml:space="preserve">ента в личном кабинете на ЕПГУ; </w:t>
      </w:r>
      <w:r w:rsidR="001B62DF" w:rsidRPr="000A2EFD">
        <w:rPr>
          <w:color w:val="000000"/>
          <w:szCs w:val="26"/>
        </w:rPr>
        <w:tab/>
      </w:r>
    </w:p>
    <w:p w:rsidR="001B62DF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доп</w:t>
      </w:r>
      <w:r w:rsidR="00A62BCA" w:rsidRPr="000A2EFD">
        <w:rPr>
          <w:color w:val="000000"/>
          <w:szCs w:val="26"/>
        </w:rPr>
        <w:t xml:space="preserve">олнительно на бумажном носителе </w:t>
      </w:r>
      <w:r w:rsidR="00593690" w:rsidRPr="000A2EFD">
        <w:rPr>
          <w:color w:val="000000"/>
          <w:szCs w:val="26"/>
        </w:rPr>
        <w:t xml:space="preserve">в виде </w:t>
      </w:r>
      <w:r w:rsidR="00A62BCA" w:rsidRPr="000A2EFD">
        <w:rPr>
          <w:color w:val="000000"/>
          <w:szCs w:val="26"/>
        </w:rPr>
        <w:t xml:space="preserve">распечатанного экземпляра </w:t>
      </w:r>
      <w:r w:rsidR="00593690" w:rsidRPr="000A2EFD">
        <w:rPr>
          <w:color w:val="000000"/>
          <w:szCs w:val="26"/>
        </w:rPr>
        <w:t>электронного д</w:t>
      </w:r>
      <w:r w:rsidR="006F6157" w:rsidRPr="000A2EFD">
        <w:rPr>
          <w:color w:val="000000"/>
          <w:szCs w:val="26"/>
        </w:rPr>
        <w:t xml:space="preserve">окумента в </w:t>
      </w:r>
      <w:r w:rsidR="009478A2" w:rsidRPr="000A2EFD">
        <w:rPr>
          <w:color w:val="000000"/>
          <w:szCs w:val="26"/>
        </w:rPr>
        <w:t>образовательном учреждении</w:t>
      </w:r>
      <w:r w:rsidR="00A62BCA" w:rsidRPr="000A2EFD">
        <w:rPr>
          <w:color w:val="000000"/>
          <w:szCs w:val="26"/>
        </w:rPr>
        <w:t xml:space="preserve">, многофункциональном </w:t>
      </w:r>
      <w:r w:rsidR="00593690" w:rsidRPr="000A2EFD">
        <w:rPr>
          <w:color w:val="000000"/>
          <w:szCs w:val="26"/>
        </w:rPr>
        <w:t>центре;</w:t>
      </w:r>
      <w:r w:rsidR="00A62BCA" w:rsidRPr="000A2EFD">
        <w:rPr>
          <w:szCs w:val="26"/>
        </w:rPr>
        <w:t xml:space="preserve"> </w:t>
      </w:r>
    </w:p>
    <w:p w:rsidR="00A62BCA" w:rsidRPr="000A2EFD" w:rsidRDefault="0035572E" w:rsidP="005244B9">
      <w:pPr>
        <w:ind w:firstLine="709"/>
        <w:jc w:val="both"/>
        <w:rPr>
          <w:i/>
          <w:iCs/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на бумажном носителе в</w:t>
      </w:r>
      <w:r w:rsidRPr="000A2EFD">
        <w:rPr>
          <w:color w:val="000000"/>
          <w:szCs w:val="26"/>
        </w:rPr>
        <w:t xml:space="preserve"> </w:t>
      </w:r>
      <w:r w:rsidR="009478A2" w:rsidRPr="000A2EFD">
        <w:rPr>
          <w:color w:val="000000"/>
          <w:szCs w:val="26"/>
        </w:rPr>
        <w:t>образовательном учреждении</w:t>
      </w:r>
      <w:r w:rsidRPr="000A2EFD">
        <w:rPr>
          <w:color w:val="000000"/>
          <w:szCs w:val="26"/>
        </w:rPr>
        <w:t xml:space="preserve">, многофункциональном </w:t>
      </w:r>
      <w:r w:rsidR="006F6157" w:rsidRPr="000A2EFD">
        <w:rPr>
          <w:color w:val="000000"/>
          <w:szCs w:val="26"/>
        </w:rPr>
        <w:t>центре</w:t>
      </w:r>
      <w:r w:rsidRPr="000A2EFD">
        <w:rPr>
          <w:i/>
          <w:iCs/>
          <w:color w:val="000000"/>
          <w:szCs w:val="26"/>
        </w:rPr>
        <w:t>.</w:t>
      </w:r>
    </w:p>
    <w:p w:rsidR="001B62DF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2.7</w:t>
      </w:r>
      <w:r w:rsidR="00593690" w:rsidRPr="000A2EFD">
        <w:rPr>
          <w:color w:val="000000"/>
          <w:szCs w:val="26"/>
        </w:rPr>
        <w:t>.2. Документ, удо</w:t>
      </w:r>
      <w:r w:rsidR="00A62BCA" w:rsidRPr="000A2EFD">
        <w:rPr>
          <w:color w:val="000000"/>
          <w:szCs w:val="26"/>
        </w:rPr>
        <w:t>стоверяющий личность Заявителя.</w:t>
      </w:r>
    </w:p>
    <w:p w:rsidR="00A62BC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В случае направления </w:t>
      </w:r>
      <w:r w:rsidR="00593690" w:rsidRPr="000A2EFD">
        <w:rPr>
          <w:color w:val="000000"/>
          <w:szCs w:val="26"/>
        </w:rPr>
        <w:t xml:space="preserve">заявления посредством ЕПГУ сведения из </w:t>
      </w:r>
      <w:r w:rsidRPr="000A2EFD">
        <w:rPr>
          <w:color w:val="000000"/>
          <w:szCs w:val="26"/>
        </w:rPr>
        <w:t xml:space="preserve">документа, </w:t>
      </w:r>
      <w:r w:rsidR="00593690" w:rsidRPr="000A2EFD">
        <w:rPr>
          <w:color w:val="000000"/>
          <w:szCs w:val="26"/>
        </w:rPr>
        <w:t>удостоверяющего личность Заявителя</w:t>
      </w:r>
      <w:r w:rsidR="00264D47" w:rsidRPr="000A2EFD">
        <w:rPr>
          <w:color w:val="000000"/>
          <w:szCs w:val="26"/>
        </w:rPr>
        <w:t>,</w:t>
      </w:r>
      <w:r w:rsidR="00593690" w:rsidRPr="000A2EFD">
        <w:rPr>
          <w:color w:val="000000"/>
          <w:szCs w:val="26"/>
        </w:rPr>
        <w:t xml:space="preserve"> формир</w:t>
      </w:r>
      <w:r w:rsidR="006F6157" w:rsidRPr="000A2EFD">
        <w:rPr>
          <w:color w:val="000000"/>
          <w:szCs w:val="26"/>
        </w:rPr>
        <w:t xml:space="preserve">уются при подтверждении учетной </w:t>
      </w:r>
      <w:r w:rsidR="00593690" w:rsidRPr="000A2EFD">
        <w:rPr>
          <w:color w:val="000000"/>
          <w:szCs w:val="26"/>
        </w:rPr>
        <w:t>записи в Единой системе идентифика</w:t>
      </w:r>
      <w:r w:rsidR="006F6157" w:rsidRPr="000A2EFD">
        <w:rPr>
          <w:color w:val="000000"/>
          <w:szCs w:val="26"/>
        </w:rPr>
        <w:t xml:space="preserve">ции и аутентификации из состава </w:t>
      </w:r>
      <w:r w:rsidR="00593690" w:rsidRPr="000A2EFD">
        <w:rPr>
          <w:color w:val="000000"/>
          <w:szCs w:val="26"/>
        </w:rPr>
        <w:t>соответствующих данных указанной учетно</w:t>
      </w:r>
      <w:r w:rsidR="006F6157" w:rsidRPr="000A2EFD">
        <w:rPr>
          <w:color w:val="000000"/>
          <w:szCs w:val="26"/>
        </w:rPr>
        <w:t xml:space="preserve">й записи и могут быть проверены </w:t>
      </w:r>
      <w:r w:rsidR="00593690" w:rsidRPr="000A2EFD">
        <w:rPr>
          <w:color w:val="000000"/>
          <w:szCs w:val="26"/>
        </w:rPr>
        <w:t>путем направления запроса с использов</w:t>
      </w:r>
      <w:r w:rsidR="006F6157" w:rsidRPr="000A2EFD">
        <w:rPr>
          <w:color w:val="000000"/>
          <w:szCs w:val="26"/>
        </w:rPr>
        <w:t xml:space="preserve">анием системы межведомственного </w:t>
      </w:r>
      <w:r w:rsidRPr="000A2EFD">
        <w:rPr>
          <w:color w:val="000000"/>
          <w:szCs w:val="26"/>
        </w:rPr>
        <w:t xml:space="preserve">электронного взаимодействия. </w:t>
      </w:r>
      <w:r w:rsidR="001B62DF" w:rsidRPr="000A2EFD">
        <w:rPr>
          <w:color w:val="000000"/>
          <w:szCs w:val="26"/>
        </w:rPr>
        <w:tab/>
      </w:r>
      <w:r w:rsidR="00593690" w:rsidRPr="000A2EFD">
        <w:rPr>
          <w:color w:val="000000"/>
          <w:szCs w:val="26"/>
        </w:rPr>
        <w:t>В случае если документ, подтверждаю</w:t>
      </w:r>
      <w:r w:rsidR="00264D47" w:rsidRPr="000A2EFD">
        <w:rPr>
          <w:color w:val="000000"/>
          <w:szCs w:val="26"/>
        </w:rPr>
        <w:t>щий полномочия Заявителя</w:t>
      </w:r>
      <w:r w:rsidR="006C03EF">
        <w:rPr>
          <w:color w:val="000000"/>
          <w:szCs w:val="26"/>
        </w:rPr>
        <w:t>,</w:t>
      </w:r>
      <w:r w:rsidR="00264D47" w:rsidRPr="000A2EFD">
        <w:rPr>
          <w:color w:val="000000"/>
          <w:szCs w:val="26"/>
        </w:rPr>
        <w:t xml:space="preserve"> выдан</w:t>
      </w: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нотариусом</w:t>
      </w:r>
      <w:r w:rsidR="00264D47" w:rsidRPr="000A2EFD">
        <w:rPr>
          <w:color w:val="000000"/>
          <w:szCs w:val="26"/>
        </w:rPr>
        <w:t>, он</w:t>
      </w:r>
      <w:r w:rsidR="00593690" w:rsidRPr="000A2EFD">
        <w:rPr>
          <w:color w:val="000000"/>
          <w:szCs w:val="26"/>
        </w:rPr>
        <w:t xml:space="preserve"> должен быть подписан усиленной квалифи</w:t>
      </w:r>
      <w:r w:rsidR="00264D47" w:rsidRPr="000A2EFD">
        <w:rPr>
          <w:color w:val="000000"/>
          <w:szCs w:val="26"/>
        </w:rPr>
        <w:t>цированной</w:t>
      </w:r>
      <w:r w:rsidR="00593690" w:rsidRPr="000A2EFD">
        <w:rPr>
          <w:color w:val="000000"/>
          <w:szCs w:val="26"/>
        </w:rPr>
        <w:t xml:space="preserve"> </w:t>
      </w:r>
      <w:r w:rsidR="006F6157" w:rsidRPr="000A2EFD">
        <w:rPr>
          <w:color w:val="000000"/>
          <w:szCs w:val="26"/>
        </w:rPr>
        <w:t xml:space="preserve">электронной </w:t>
      </w:r>
      <w:r w:rsidR="00593690" w:rsidRPr="000A2EFD">
        <w:rPr>
          <w:color w:val="000000"/>
          <w:szCs w:val="26"/>
        </w:rPr>
        <w:t xml:space="preserve">подписью нотариуса, в иных случаях – </w:t>
      </w:r>
      <w:r w:rsidR="00264D47" w:rsidRPr="000A2EFD">
        <w:rPr>
          <w:color w:val="000000"/>
          <w:szCs w:val="26"/>
        </w:rPr>
        <w:t>подписан</w:t>
      </w:r>
      <w:r w:rsidR="006F6157" w:rsidRPr="000A2EFD">
        <w:rPr>
          <w:color w:val="000000"/>
          <w:szCs w:val="26"/>
        </w:rPr>
        <w:t xml:space="preserve"> простой электронной </w:t>
      </w:r>
      <w:r w:rsidRPr="000A2EFD">
        <w:rPr>
          <w:color w:val="000000"/>
          <w:szCs w:val="26"/>
        </w:rPr>
        <w:t>подписью.</w:t>
      </w:r>
    </w:p>
    <w:p w:rsidR="00A62BC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2.7</w:t>
      </w:r>
      <w:r w:rsidR="00593690" w:rsidRPr="000A2EFD">
        <w:rPr>
          <w:color w:val="000000"/>
          <w:szCs w:val="26"/>
        </w:rPr>
        <w:t>.3. Документ, удостоверяющий лично</w:t>
      </w:r>
      <w:r w:rsidRPr="000A2EFD">
        <w:rPr>
          <w:color w:val="000000"/>
          <w:szCs w:val="26"/>
        </w:rPr>
        <w:t xml:space="preserve">сть членов семьи Заявителя (для </w:t>
      </w:r>
      <w:r w:rsidR="00593690" w:rsidRPr="000A2EFD">
        <w:rPr>
          <w:color w:val="000000"/>
          <w:szCs w:val="26"/>
        </w:rPr>
        <w:t xml:space="preserve">детей в возрасте до 14 лет </w:t>
      </w:r>
      <w:r w:rsidR="00625933"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свидетельство о</w:t>
      </w:r>
      <w:r w:rsidRPr="000A2EFD">
        <w:rPr>
          <w:color w:val="000000"/>
          <w:szCs w:val="26"/>
        </w:rPr>
        <w:t xml:space="preserve"> рождении, для детей в возрасте </w:t>
      </w:r>
      <w:r w:rsidR="00593690" w:rsidRPr="000A2EFD">
        <w:rPr>
          <w:color w:val="000000"/>
          <w:szCs w:val="26"/>
        </w:rPr>
        <w:t xml:space="preserve">от 14 до 23 лет </w:t>
      </w:r>
      <w:r w:rsidR="00625933"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свиде</w:t>
      </w:r>
      <w:r w:rsidRPr="000A2EFD">
        <w:rPr>
          <w:color w:val="000000"/>
          <w:szCs w:val="26"/>
        </w:rPr>
        <w:t>тельство о рождении и паспорт);</w:t>
      </w:r>
    </w:p>
    <w:p w:rsidR="00A62BC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2.7</w:t>
      </w:r>
      <w:r w:rsidR="009178B7" w:rsidRPr="000A2EFD">
        <w:rPr>
          <w:color w:val="000000"/>
          <w:szCs w:val="26"/>
        </w:rPr>
        <w:t>.4</w:t>
      </w:r>
      <w:r w:rsidR="00593690" w:rsidRPr="000A2EFD">
        <w:rPr>
          <w:color w:val="000000"/>
          <w:szCs w:val="26"/>
        </w:rPr>
        <w:t xml:space="preserve">. Документ о рождении ребенка, </w:t>
      </w:r>
      <w:r w:rsidR="00264D47" w:rsidRPr="000A2EFD">
        <w:rPr>
          <w:color w:val="000000"/>
          <w:szCs w:val="26"/>
        </w:rPr>
        <w:t>выданный</w:t>
      </w:r>
      <w:r w:rsidRPr="000A2EFD">
        <w:rPr>
          <w:color w:val="000000"/>
          <w:szCs w:val="26"/>
        </w:rPr>
        <w:t xml:space="preserve"> компетентными органами </w:t>
      </w:r>
      <w:r w:rsidR="00593690" w:rsidRPr="000A2EFD">
        <w:rPr>
          <w:color w:val="000000"/>
          <w:szCs w:val="26"/>
        </w:rPr>
        <w:t xml:space="preserve">иностранного государства (в случае рождения </w:t>
      </w:r>
      <w:r w:rsidR="00976625" w:rsidRPr="000A2EFD">
        <w:rPr>
          <w:color w:val="000000"/>
          <w:szCs w:val="26"/>
        </w:rPr>
        <w:t xml:space="preserve">ребенка за пределами Российской </w:t>
      </w:r>
      <w:r w:rsidRPr="000A2EFD">
        <w:rPr>
          <w:color w:val="000000"/>
          <w:szCs w:val="26"/>
        </w:rPr>
        <w:t>Федерации);</w:t>
      </w:r>
    </w:p>
    <w:p w:rsidR="00A62BC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2.7</w:t>
      </w:r>
      <w:r w:rsidR="009178B7" w:rsidRPr="000A2EFD">
        <w:rPr>
          <w:color w:val="000000"/>
          <w:szCs w:val="26"/>
        </w:rPr>
        <w:t>.5</w:t>
      </w:r>
      <w:r w:rsidR="00593690" w:rsidRPr="000A2EFD">
        <w:rPr>
          <w:color w:val="000000"/>
          <w:szCs w:val="26"/>
        </w:rPr>
        <w:t>. Документ, подтверждающий установле</w:t>
      </w:r>
      <w:r w:rsidRPr="000A2EFD">
        <w:rPr>
          <w:color w:val="000000"/>
          <w:szCs w:val="26"/>
        </w:rPr>
        <w:t xml:space="preserve">ние опеки (попечительства) над </w:t>
      </w:r>
      <w:r w:rsidR="00593690" w:rsidRPr="000A2EFD">
        <w:rPr>
          <w:color w:val="000000"/>
          <w:szCs w:val="26"/>
        </w:rPr>
        <w:t xml:space="preserve">ребенком, в случае если Заявитель </w:t>
      </w:r>
      <w:r w:rsidRPr="000A2EFD">
        <w:rPr>
          <w:color w:val="000000"/>
          <w:szCs w:val="26"/>
        </w:rPr>
        <w:t>является опекуном (попечителем) (при необходимости);</w:t>
      </w:r>
    </w:p>
    <w:p w:rsidR="00A62BC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2.7</w:t>
      </w:r>
      <w:r w:rsidR="009178B7" w:rsidRPr="000A2EFD">
        <w:rPr>
          <w:color w:val="000000"/>
          <w:szCs w:val="26"/>
        </w:rPr>
        <w:t>.6</w:t>
      </w:r>
      <w:r w:rsidR="00593690" w:rsidRPr="000A2EFD">
        <w:rPr>
          <w:color w:val="000000"/>
          <w:szCs w:val="26"/>
        </w:rPr>
        <w:t>. Справка о рождении по форме № 25</w:t>
      </w:r>
      <w:r w:rsidRPr="000A2EFD">
        <w:rPr>
          <w:color w:val="000000"/>
          <w:szCs w:val="26"/>
        </w:rPr>
        <w:t xml:space="preserve"> предоставляется, если сведения </w:t>
      </w:r>
      <w:r w:rsidR="00593690" w:rsidRPr="000A2EFD">
        <w:rPr>
          <w:color w:val="000000"/>
          <w:szCs w:val="26"/>
        </w:rPr>
        <w:t>об отце ребенка внесены в актовую запись о рож</w:t>
      </w:r>
      <w:r w:rsidR="00976625" w:rsidRPr="000A2EFD">
        <w:rPr>
          <w:color w:val="000000"/>
          <w:szCs w:val="26"/>
        </w:rPr>
        <w:t xml:space="preserve">дении со слов матери (в случае, </w:t>
      </w:r>
      <w:r w:rsidR="00593690" w:rsidRPr="000A2EFD">
        <w:rPr>
          <w:color w:val="000000"/>
          <w:szCs w:val="26"/>
        </w:rPr>
        <w:t>если документ предусмотрен нормативными правовыми актами субъ</w:t>
      </w:r>
      <w:r w:rsidRPr="000A2EFD">
        <w:rPr>
          <w:color w:val="000000"/>
          <w:szCs w:val="26"/>
        </w:rPr>
        <w:t>екта РФ).</w:t>
      </w:r>
    </w:p>
    <w:p w:rsidR="004B1098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>2.8.</w:t>
      </w:r>
      <w:r w:rsidR="00593690" w:rsidRPr="000A2EFD">
        <w:rPr>
          <w:color w:val="000000"/>
          <w:szCs w:val="26"/>
        </w:rPr>
        <w:t xml:space="preserve"> Заявление и прилагаемые документы, ук</w:t>
      </w:r>
      <w:r w:rsidR="00A62BCA" w:rsidRPr="000A2EFD">
        <w:rPr>
          <w:color w:val="000000"/>
          <w:szCs w:val="26"/>
        </w:rPr>
        <w:t>азанные в пункт</w:t>
      </w:r>
      <w:r w:rsidR="00D630FB" w:rsidRPr="000A2EFD">
        <w:rPr>
          <w:color w:val="000000"/>
          <w:szCs w:val="26"/>
        </w:rPr>
        <w:t>е 2.7</w:t>
      </w:r>
      <w:r w:rsidR="00A62BCA" w:rsidRPr="000A2EFD">
        <w:rPr>
          <w:color w:val="000000"/>
          <w:szCs w:val="26"/>
        </w:rPr>
        <w:t xml:space="preserve"> настоящего </w:t>
      </w:r>
      <w:r w:rsidR="002464E8">
        <w:rPr>
          <w:color w:val="000000"/>
          <w:szCs w:val="26"/>
        </w:rPr>
        <w:t>а</w:t>
      </w:r>
      <w:r w:rsidR="00593690" w:rsidRPr="000A2EFD">
        <w:rPr>
          <w:color w:val="000000"/>
          <w:szCs w:val="26"/>
        </w:rPr>
        <w:t>дминистративного регламента, направляются (</w:t>
      </w:r>
      <w:r w:rsidR="00976625" w:rsidRPr="000A2EFD">
        <w:rPr>
          <w:color w:val="000000"/>
          <w:szCs w:val="26"/>
        </w:rPr>
        <w:t xml:space="preserve">подаются) в </w:t>
      </w:r>
      <w:r w:rsidR="00985EB6" w:rsidRPr="000A2EFD">
        <w:rPr>
          <w:color w:val="000000"/>
          <w:szCs w:val="26"/>
        </w:rPr>
        <w:t>образовательное учреждение</w:t>
      </w:r>
      <w:r w:rsidR="00593690" w:rsidRPr="000A2EFD">
        <w:rPr>
          <w:color w:val="000000"/>
          <w:szCs w:val="26"/>
        </w:rPr>
        <w:t xml:space="preserve"> в электронной форме путем заполн</w:t>
      </w:r>
      <w:r w:rsidR="00A62BCA" w:rsidRPr="000A2EFD">
        <w:rPr>
          <w:color w:val="000000"/>
          <w:szCs w:val="26"/>
        </w:rPr>
        <w:t xml:space="preserve">ения формы запроса через личный </w:t>
      </w:r>
      <w:r w:rsidR="00593690" w:rsidRPr="000A2EFD">
        <w:rPr>
          <w:color w:val="000000"/>
          <w:szCs w:val="26"/>
        </w:rPr>
        <w:t>кабинет на ЕПГУ.</w:t>
      </w:r>
    </w:p>
    <w:p w:rsidR="00A62BCA" w:rsidRPr="004B1098" w:rsidRDefault="0035572E" w:rsidP="005244B9">
      <w:pPr>
        <w:ind w:firstLine="709"/>
        <w:jc w:val="center"/>
        <w:rPr>
          <w:szCs w:val="26"/>
        </w:rPr>
      </w:pPr>
      <w:r w:rsidRPr="000A2EFD">
        <w:rPr>
          <w:b/>
          <w:bCs/>
          <w:color w:val="000000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2E3971" w:rsidRPr="000A2EFD">
        <w:rPr>
          <w:b/>
          <w:bCs/>
          <w:color w:val="000000"/>
          <w:szCs w:val="26"/>
        </w:rPr>
        <w:t>муниципальной</w:t>
      </w:r>
      <w:r w:rsidRPr="000A2EFD">
        <w:rPr>
          <w:b/>
          <w:bCs/>
          <w:color w:val="000000"/>
          <w:szCs w:val="26"/>
        </w:rPr>
        <w:t xml:space="preserve"> услуги, к</w:t>
      </w:r>
      <w:r w:rsidRPr="000A2EFD">
        <w:rPr>
          <w:b/>
          <w:bCs/>
          <w:color w:val="000000"/>
          <w:szCs w:val="26"/>
        </w:rPr>
        <w:t xml:space="preserve">оторые находятся в распоряжении государственных </w:t>
      </w:r>
      <w:r w:rsidRPr="000A2EFD">
        <w:rPr>
          <w:b/>
          <w:bCs/>
          <w:color w:val="000000"/>
          <w:szCs w:val="26"/>
        </w:rPr>
        <w:lastRenderedPageBreak/>
        <w:t>органов, органов местного</w:t>
      </w:r>
      <w:r w:rsidR="002E3971" w:rsidRPr="000A2EFD">
        <w:rPr>
          <w:b/>
          <w:bCs/>
          <w:color w:val="000000"/>
          <w:szCs w:val="26"/>
        </w:rPr>
        <w:t xml:space="preserve"> самоуправления и иных органов, </w:t>
      </w:r>
      <w:r w:rsidRPr="000A2EFD">
        <w:rPr>
          <w:b/>
          <w:bCs/>
          <w:color w:val="000000"/>
          <w:szCs w:val="26"/>
        </w:rPr>
        <w:t>участвующих в предоставлении государственных или муниципальных услуг</w:t>
      </w:r>
    </w:p>
    <w:p w:rsidR="00C57192" w:rsidRPr="000A2EFD" w:rsidRDefault="00C57192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A62BC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2.9</w:t>
      </w:r>
      <w:r w:rsidR="00593690" w:rsidRPr="000A2EFD">
        <w:rPr>
          <w:color w:val="000000"/>
          <w:szCs w:val="26"/>
        </w:rPr>
        <w:t>. Перечень документов, необходимы</w:t>
      </w:r>
      <w:r w:rsidRPr="000A2EFD">
        <w:rPr>
          <w:color w:val="000000"/>
          <w:szCs w:val="26"/>
        </w:rPr>
        <w:t xml:space="preserve">х в соответствии с нормативными </w:t>
      </w:r>
      <w:r w:rsidR="00593690" w:rsidRPr="000A2EFD">
        <w:rPr>
          <w:color w:val="000000"/>
          <w:szCs w:val="26"/>
        </w:rPr>
        <w:t>правовыми актами для предоставления государств</w:t>
      </w:r>
      <w:r w:rsidR="00514530" w:rsidRPr="000A2EFD">
        <w:rPr>
          <w:color w:val="000000"/>
          <w:szCs w:val="26"/>
        </w:rPr>
        <w:t xml:space="preserve">енной услуги, которые находятся </w:t>
      </w:r>
      <w:r w:rsidR="00593690" w:rsidRPr="000A2EFD">
        <w:rPr>
          <w:color w:val="000000"/>
          <w:szCs w:val="26"/>
        </w:rPr>
        <w:t>в распоряжении государственных органов, органов местного самоуправления и</w:t>
      </w: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иных органов, участвующих в пре</w:t>
      </w:r>
      <w:r w:rsidRPr="000A2EFD">
        <w:rPr>
          <w:color w:val="000000"/>
          <w:szCs w:val="26"/>
        </w:rPr>
        <w:t xml:space="preserve">доставлении государственных или </w:t>
      </w:r>
      <w:r w:rsidR="00593690" w:rsidRPr="000A2EFD">
        <w:rPr>
          <w:color w:val="000000"/>
          <w:szCs w:val="26"/>
        </w:rPr>
        <w:t>муниципальных услуг в случае обращения</w:t>
      </w:r>
      <w:r w:rsidR="00BB4BC2" w:rsidRPr="000A2EFD">
        <w:rPr>
          <w:color w:val="000000"/>
          <w:szCs w:val="26"/>
        </w:rPr>
        <w:t>:</w:t>
      </w:r>
    </w:p>
    <w:p w:rsidR="00A62BC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св</w:t>
      </w:r>
      <w:r w:rsidRPr="000A2EFD">
        <w:rPr>
          <w:color w:val="000000"/>
          <w:szCs w:val="26"/>
        </w:rPr>
        <w:t>идетельство  о рождении ребенка;</w:t>
      </w:r>
    </w:p>
    <w:p w:rsidR="00A62BC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с</w:t>
      </w:r>
      <w:r w:rsidR="00593690" w:rsidRPr="000A2EFD">
        <w:rPr>
          <w:color w:val="000000"/>
          <w:szCs w:val="26"/>
        </w:rPr>
        <w:t>ведения об установлении опеки</w:t>
      </w:r>
      <w:r w:rsidRPr="000A2EFD">
        <w:rPr>
          <w:color w:val="000000"/>
          <w:szCs w:val="26"/>
        </w:rPr>
        <w:t xml:space="preserve"> над ребенком из решения органа</w:t>
      </w:r>
      <w:r w:rsidR="00C63C86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опеки и попечительства;</w:t>
      </w:r>
    </w:p>
    <w:p w:rsidR="00A9454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с</w:t>
      </w:r>
      <w:r w:rsidR="00593690" w:rsidRPr="000A2EFD">
        <w:rPr>
          <w:color w:val="000000"/>
          <w:szCs w:val="26"/>
        </w:rPr>
        <w:t>веден</w:t>
      </w:r>
      <w:r w:rsidRPr="000A2EFD">
        <w:rPr>
          <w:color w:val="000000"/>
          <w:szCs w:val="26"/>
        </w:rPr>
        <w:t>ия о лишении родительских прав;</w:t>
      </w:r>
    </w:p>
    <w:p w:rsidR="00A9454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с</w:t>
      </w:r>
      <w:r w:rsidR="00593690" w:rsidRPr="000A2EFD">
        <w:rPr>
          <w:color w:val="000000"/>
          <w:szCs w:val="26"/>
        </w:rPr>
        <w:t>ведения об</w:t>
      </w:r>
      <w:r w:rsidRPr="000A2EFD">
        <w:rPr>
          <w:color w:val="000000"/>
          <w:szCs w:val="26"/>
        </w:rPr>
        <w:t xml:space="preserve"> ограничении родительских прав;</w:t>
      </w:r>
    </w:p>
    <w:p w:rsidR="00A9454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с</w:t>
      </w:r>
      <w:r w:rsidR="00593690" w:rsidRPr="000A2EFD">
        <w:rPr>
          <w:color w:val="000000"/>
          <w:szCs w:val="26"/>
        </w:rPr>
        <w:t xml:space="preserve">ведения об отобрании ребенка </w:t>
      </w:r>
      <w:r w:rsidRPr="000A2EFD">
        <w:rPr>
          <w:color w:val="000000"/>
          <w:szCs w:val="26"/>
        </w:rPr>
        <w:t>при непосредственн</w:t>
      </w:r>
      <w:r w:rsidRPr="000A2EFD">
        <w:rPr>
          <w:color w:val="000000"/>
          <w:szCs w:val="26"/>
        </w:rPr>
        <w:t>ой угрозе его</w:t>
      </w:r>
      <w:r w:rsidR="00C63C86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жизни или здоровью;</w:t>
      </w:r>
    </w:p>
    <w:p w:rsidR="00A9454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с</w:t>
      </w:r>
      <w:r w:rsidR="00593690" w:rsidRPr="000A2EFD">
        <w:rPr>
          <w:color w:val="000000"/>
          <w:szCs w:val="26"/>
        </w:rPr>
        <w:t xml:space="preserve">ведения о </w:t>
      </w:r>
      <w:r w:rsidRPr="000A2EFD">
        <w:rPr>
          <w:color w:val="000000"/>
          <w:szCs w:val="26"/>
        </w:rPr>
        <w:t>заключении (расторжении) брака;</w:t>
      </w:r>
    </w:p>
    <w:p w:rsidR="00A9454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с</w:t>
      </w:r>
      <w:r w:rsidR="00593690" w:rsidRPr="000A2EFD">
        <w:rPr>
          <w:color w:val="000000"/>
          <w:szCs w:val="26"/>
        </w:rPr>
        <w:t>ведения об установлени</w:t>
      </w:r>
      <w:r w:rsidRPr="000A2EFD">
        <w:rPr>
          <w:color w:val="000000"/>
          <w:szCs w:val="26"/>
        </w:rPr>
        <w:t>и отцовства;</w:t>
      </w:r>
    </w:p>
    <w:p w:rsidR="00165F42" w:rsidRPr="000A2EFD" w:rsidRDefault="0035572E" w:rsidP="005244B9">
      <w:pPr>
        <w:ind w:firstLine="709"/>
        <w:jc w:val="both"/>
        <w:rPr>
          <w:b/>
          <w:bCs/>
          <w:color w:val="000000"/>
          <w:szCs w:val="26"/>
        </w:rPr>
      </w:pPr>
      <w:r w:rsidRPr="000A2EFD">
        <w:rPr>
          <w:color w:val="000000"/>
          <w:szCs w:val="26"/>
        </w:rPr>
        <w:t>- с</w:t>
      </w:r>
      <w:r w:rsidR="00593690" w:rsidRPr="000A2EFD">
        <w:rPr>
          <w:color w:val="000000"/>
          <w:szCs w:val="26"/>
        </w:rPr>
        <w:t>ведения об изменении фамил</w:t>
      </w:r>
      <w:r w:rsidR="00A9454C" w:rsidRPr="000A2EFD">
        <w:rPr>
          <w:color w:val="000000"/>
          <w:szCs w:val="26"/>
        </w:rPr>
        <w:t>ии, имени или отчества для лиц,</w:t>
      </w:r>
      <w:r w:rsidR="00C63C86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измен</w:t>
      </w:r>
      <w:r w:rsidRPr="000A2EFD">
        <w:rPr>
          <w:color w:val="000000"/>
          <w:szCs w:val="26"/>
        </w:rPr>
        <w:t>ивших фамилию, имя или отчество</w:t>
      </w:r>
      <w:r w:rsidR="00593690" w:rsidRPr="000A2EFD">
        <w:rPr>
          <w:color w:val="000000"/>
          <w:szCs w:val="26"/>
        </w:rPr>
        <w:t>.</w:t>
      </w:r>
    </w:p>
    <w:p w:rsidR="00165F42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2.10. При предоставлении муниципальной </w:t>
      </w:r>
      <w:r w:rsidRPr="000A2EFD">
        <w:rPr>
          <w:color w:val="000000"/>
          <w:szCs w:val="26"/>
        </w:rPr>
        <w:t>услуги запрещается требовать от Заявителя:</w:t>
      </w:r>
    </w:p>
    <w:p w:rsidR="00165F42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2.10.1. Представления документов и информации или осуществления</w:t>
      </w:r>
      <w:r w:rsidR="00C63C86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действий, представление или осуществление которых не предусмотрено</w:t>
      </w:r>
      <w:r w:rsidR="00C63C86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нормативными правовыми актами, регулирующими отношения, возникающие в связи с пред</w:t>
      </w:r>
      <w:r w:rsidRPr="000A2EFD">
        <w:rPr>
          <w:color w:val="000000"/>
          <w:szCs w:val="26"/>
        </w:rPr>
        <w:t>оставлением муниципальной услуги.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2.10</w:t>
      </w:r>
      <w:r w:rsidR="000D1EB4" w:rsidRPr="000A2EFD">
        <w:rPr>
          <w:color w:val="000000"/>
          <w:szCs w:val="26"/>
        </w:rPr>
        <w:t>.2</w:t>
      </w:r>
      <w:r w:rsidR="00593690" w:rsidRPr="000A2EFD">
        <w:rPr>
          <w:color w:val="000000"/>
          <w:szCs w:val="26"/>
        </w:rPr>
        <w:t>. Представления документов и</w:t>
      </w:r>
      <w:r w:rsidR="00A9454C" w:rsidRPr="000A2EFD">
        <w:rPr>
          <w:color w:val="000000"/>
          <w:szCs w:val="26"/>
        </w:rPr>
        <w:t xml:space="preserve"> информации, отсутствие и (или) </w:t>
      </w:r>
      <w:r w:rsidR="00593690" w:rsidRPr="000A2EFD">
        <w:rPr>
          <w:color w:val="000000"/>
          <w:szCs w:val="26"/>
        </w:rPr>
        <w:t>недостоверность которых не указывались при</w:t>
      </w:r>
      <w:r w:rsidR="00A9454C" w:rsidRPr="000A2EFD">
        <w:rPr>
          <w:color w:val="000000"/>
          <w:szCs w:val="26"/>
        </w:rPr>
        <w:t xml:space="preserve"> первоначальном отказе в </w:t>
      </w:r>
      <w:r w:rsidR="00165F42" w:rsidRPr="000A2EFD">
        <w:rPr>
          <w:color w:val="000000"/>
          <w:szCs w:val="26"/>
        </w:rPr>
        <w:t xml:space="preserve">приеме </w:t>
      </w:r>
      <w:r w:rsidR="00593690" w:rsidRPr="000A2EFD">
        <w:rPr>
          <w:color w:val="000000"/>
          <w:szCs w:val="26"/>
        </w:rPr>
        <w:t xml:space="preserve">документов, необходимых для </w:t>
      </w:r>
      <w:r w:rsidR="00165F42" w:rsidRPr="000A2EFD">
        <w:rPr>
          <w:color w:val="000000"/>
          <w:szCs w:val="26"/>
        </w:rPr>
        <w:t xml:space="preserve">предоставления </w:t>
      </w:r>
      <w:r w:rsidR="00593690" w:rsidRPr="000A2EFD">
        <w:rPr>
          <w:color w:val="000000"/>
          <w:szCs w:val="26"/>
        </w:rPr>
        <w:t>муниципа</w:t>
      </w:r>
      <w:r w:rsidR="00165F42" w:rsidRPr="000A2EFD">
        <w:rPr>
          <w:color w:val="000000"/>
          <w:szCs w:val="26"/>
        </w:rPr>
        <w:t>льной</w:t>
      </w:r>
      <w:r w:rsidR="0055679F" w:rsidRPr="000A2EFD">
        <w:rPr>
          <w:szCs w:val="26"/>
        </w:rPr>
        <w:t xml:space="preserve"> </w:t>
      </w:r>
      <w:r w:rsidR="00593690" w:rsidRPr="000A2EFD">
        <w:rPr>
          <w:color w:val="000000"/>
          <w:szCs w:val="26"/>
        </w:rPr>
        <w:t xml:space="preserve">услуги, либо в </w:t>
      </w:r>
      <w:r w:rsidR="00165F42" w:rsidRPr="000A2EFD">
        <w:rPr>
          <w:color w:val="000000"/>
          <w:szCs w:val="26"/>
        </w:rPr>
        <w:t>предоставлении муниципальной</w:t>
      </w:r>
      <w:r w:rsidR="00A9454C" w:rsidRPr="000A2EFD">
        <w:rPr>
          <w:color w:val="000000"/>
          <w:szCs w:val="26"/>
        </w:rPr>
        <w:t xml:space="preserve"> услуги, </w:t>
      </w:r>
      <w:r w:rsidR="00593690" w:rsidRPr="000A2EFD">
        <w:rPr>
          <w:color w:val="000000"/>
          <w:szCs w:val="26"/>
        </w:rPr>
        <w:t>за исключением следующих случаев</w:t>
      </w:r>
      <w:r w:rsidR="00A9454C" w:rsidRPr="000A2EFD">
        <w:rPr>
          <w:color w:val="000000"/>
          <w:szCs w:val="26"/>
        </w:rPr>
        <w:t xml:space="preserve">: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изменение требований нормати</w:t>
      </w:r>
      <w:r w:rsidR="00A9454C" w:rsidRPr="000A2EFD">
        <w:rPr>
          <w:color w:val="000000"/>
          <w:szCs w:val="26"/>
        </w:rPr>
        <w:t xml:space="preserve">вных правовых актов, касающихся </w:t>
      </w:r>
      <w:r w:rsidR="00165F42" w:rsidRPr="000A2EFD">
        <w:rPr>
          <w:color w:val="000000"/>
          <w:szCs w:val="26"/>
        </w:rPr>
        <w:t>предоставления муниципальной</w:t>
      </w:r>
      <w:r w:rsidR="00A9454C" w:rsidRPr="000A2EFD">
        <w:rPr>
          <w:color w:val="000000"/>
          <w:szCs w:val="26"/>
        </w:rPr>
        <w:t xml:space="preserve"> услуги, после первоначальной </w:t>
      </w:r>
      <w:r w:rsidR="00593690" w:rsidRPr="000A2EFD">
        <w:rPr>
          <w:color w:val="000000"/>
          <w:szCs w:val="26"/>
        </w:rPr>
        <w:t xml:space="preserve">подачи заявления о </w:t>
      </w:r>
      <w:r w:rsidR="00165F42" w:rsidRPr="000A2EFD">
        <w:rPr>
          <w:color w:val="000000"/>
          <w:szCs w:val="26"/>
        </w:rPr>
        <w:t xml:space="preserve">предоставлении муниципальной </w:t>
      </w:r>
      <w:r w:rsidR="00A9454C" w:rsidRPr="000A2EFD">
        <w:rPr>
          <w:color w:val="000000"/>
          <w:szCs w:val="26"/>
        </w:rPr>
        <w:t xml:space="preserve">услуги;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наличие ошибок в заявлении о </w:t>
      </w:r>
      <w:r w:rsidR="00165F42" w:rsidRPr="000A2EFD">
        <w:rPr>
          <w:color w:val="000000"/>
          <w:szCs w:val="26"/>
        </w:rPr>
        <w:t xml:space="preserve">предоставлении </w:t>
      </w:r>
      <w:r w:rsidR="00593690" w:rsidRPr="000A2EFD">
        <w:rPr>
          <w:color w:val="000000"/>
          <w:szCs w:val="26"/>
        </w:rPr>
        <w:t>муниципально</w:t>
      </w:r>
      <w:r w:rsidR="00165F42" w:rsidRPr="000A2EFD">
        <w:rPr>
          <w:color w:val="000000"/>
          <w:szCs w:val="26"/>
        </w:rPr>
        <w:t xml:space="preserve">й </w:t>
      </w:r>
      <w:r w:rsidR="00593690" w:rsidRPr="000A2EFD">
        <w:rPr>
          <w:color w:val="000000"/>
          <w:szCs w:val="26"/>
        </w:rPr>
        <w:t>услуги и документах, п</w:t>
      </w:r>
      <w:r w:rsidR="00A9454C" w:rsidRPr="000A2EFD">
        <w:rPr>
          <w:color w:val="000000"/>
          <w:szCs w:val="26"/>
        </w:rPr>
        <w:t xml:space="preserve">оданных Заявителем после </w:t>
      </w:r>
      <w:r w:rsidR="00593690" w:rsidRPr="000A2EFD">
        <w:rPr>
          <w:color w:val="000000"/>
          <w:szCs w:val="26"/>
        </w:rPr>
        <w:t xml:space="preserve">первоначального отказа в приеме документов, необходимых для </w:t>
      </w:r>
      <w:r w:rsidR="00165F42" w:rsidRPr="000A2EFD">
        <w:rPr>
          <w:color w:val="000000"/>
          <w:szCs w:val="26"/>
        </w:rPr>
        <w:t>предоставления муниципальной</w:t>
      </w:r>
      <w:r w:rsidR="00593690" w:rsidRPr="000A2EFD">
        <w:rPr>
          <w:color w:val="000000"/>
          <w:szCs w:val="26"/>
        </w:rPr>
        <w:t xml:space="preserve"> услуги, либо в </w:t>
      </w:r>
      <w:r w:rsidR="00165F42" w:rsidRPr="000A2EFD">
        <w:rPr>
          <w:color w:val="000000"/>
          <w:szCs w:val="26"/>
        </w:rPr>
        <w:t xml:space="preserve">предоставлении муниципальной </w:t>
      </w:r>
      <w:r w:rsidR="00593690" w:rsidRPr="000A2EFD">
        <w:rPr>
          <w:color w:val="000000"/>
          <w:szCs w:val="26"/>
        </w:rPr>
        <w:t xml:space="preserve">услуги и не включенных в представленный </w:t>
      </w:r>
      <w:r w:rsidR="00A9454C" w:rsidRPr="000A2EFD">
        <w:rPr>
          <w:color w:val="000000"/>
          <w:szCs w:val="26"/>
        </w:rPr>
        <w:t xml:space="preserve">ранее комплект документов;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истечение срока действия документов</w:t>
      </w:r>
      <w:r w:rsidR="00A9454C" w:rsidRPr="000A2EFD">
        <w:rPr>
          <w:color w:val="000000"/>
          <w:szCs w:val="26"/>
        </w:rPr>
        <w:t xml:space="preserve"> или изменение информации после </w:t>
      </w:r>
      <w:r w:rsidR="00593690" w:rsidRPr="000A2EFD">
        <w:rPr>
          <w:color w:val="000000"/>
          <w:szCs w:val="26"/>
        </w:rPr>
        <w:t>первоначального отказа в приеме документов,</w:t>
      </w:r>
      <w:r w:rsidR="00165F42" w:rsidRPr="000A2EFD">
        <w:rPr>
          <w:color w:val="000000"/>
          <w:szCs w:val="26"/>
        </w:rPr>
        <w:t xml:space="preserve"> необходимых для предоставления муниципальной</w:t>
      </w:r>
      <w:r w:rsidR="00593690" w:rsidRPr="000A2EFD">
        <w:rPr>
          <w:color w:val="000000"/>
          <w:szCs w:val="26"/>
        </w:rPr>
        <w:t xml:space="preserve"> услуги, либо </w:t>
      </w:r>
      <w:r w:rsidR="00165F42" w:rsidRPr="000A2EFD">
        <w:rPr>
          <w:color w:val="000000"/>
          <w:szCs w:val="26"/>
        </w:rPr>
        <w:t xml:space="preserve">в предоставлении </w:t>
      </w:r>
      <w:r w:rsidR="00593690" w:rsidRPr="000A2EFD">
        <w:rPr>
          <w:color w:val="000000"/>
          <w:szCs w:val="26"/>
        </w:rPr>
        <w:t>муниц</w:t>
      </w:r>
      <w:r w:rsidR="00165F42" w:rsidRPr="000A2EFD">
        <w:rPr>
          <w:color w:val="000000"/>
          <w:szCs w:val="26"/>
        </w:rPr>
        <w:t>ипальной</w:t>
      </w:r>
      <w:r w:rsidR="00A9454C" w:rsidRPr="000A2EFD">
        <w:rPr>
          <w:color w:val="000000"/>
          <w:szCs w:val="26"/>
        </w:rPr>
        <w:t xml:space="preserve"> услуги; </w:t>
      </w:r>
    </w:p>
    <w:p w:rsidR="00A9454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выявление документально подтвержденно</w:t>
      </w:r>
      <w:r w:rsidRPr="000A2EFD">
        <w:rPr>
          <w:color w:val="000000"/>
          <w:szCs w:val="26"/>
        </w:rPr>
        <w:t xml:space="preserve">го факта (признаков) ошибочного </w:t>
      </w:r>
      <w:r w:rsidR="00593690" w:rsidRPr="000A2EFD">
        <w:rPr>
          <w:color w:val="000000"/>
          <w:szCs w:val="26"/>
        </w:rPr>
        <w:t>или противоправного действия (бездействия) должност</w:t>
      </w:r>
      <w:r w:rsidRPr="000A2EFD">
        <w:rPr>
          <w:color w:val="000000"/>
          <w:szCs w:val="26"/>
        </w:rPr>
        <w:t xml:space="preserve">ного лица </w:t>
      </w:r>
      <w:r w:rsidR="00985EB6" w:rsidRPr="000A2EFD">
        <w:rPr>
          <w:color w:val="000000"/>
          <w:szCs w:val="26"/>
        </w:rPr>
        <w:t>образовательного учреждения</w:t>
      </w:r>
      <w:r w:rsidR="00593690" w:rsidRPr="000A2EFD">
        <w:rPr>
          <w:color w:val="000000"/>
          <w:szCs w:val="26"/>
        </w:rPr>
        <w:t>, работни</w:t>
      </w:r>
      <w:r w:rsidRPr="000A2EFD">
        <w:rPr>
          <w:color w:val="000000"/>
          <w:szCs w:val="26"/>
        </w:rPr>
        <w:t>ка многофункционального центр</w:t>
      </w:r>
      <w:r w:rsidRPr="000A2EFD">
        <w:rPr>
          <w:szCs w:val="26"/>
        </w:rPr>
        <w:t>а,</w:t>
      </w:r>
      <w:r w:rsidR="00593690" w:rsidRPr="000A2EFD">
        <w:rPr>
          <w:szCs w:val="26"/>
        </w:rPr>
        <w:t xml:space="preserve"> </w:t>
      </w:r>
      <w:r w:rsidR="00593690" w:rsidRPr="000A2EFD">
        <w:rPr>
          <w:color w:val="000000"/>
          <w:szCs w:val="26"/>
        </w:rPr>
        <w:t>при первоначальном отказе в</w:t>
      </w:r>
      <w:r w:rsidR="00301087" w:rsidRPr="000A2EFD">
        <w:rPr>
          <w:color w:val="000000"/>
          <w:szCs w:val="26"/>
        </w:rPr>
        <w:t xml:space="preserve"> приеме документов, необходимых </w:t>
      </w:r>
      <w:r w:rsidR="00593690" w:rsidRPr="000A2EFD">
        <w:rPr>
          <w:color w:val="000000"/>
          <w:szCs w:val="26"/>
        </w:rPr>
        <w:t>дл</w:t>
      </w:r>
      <w:r w:rsidR="00301087" w:rsidRPr="000A2EFD">
        <w:rPr>
          <w:color w:val="000000"/>
          <w:szCs w:val="26"/>
        </w:rPr>
        <w:t>я предоставления муниципальной</w:t>
      </w:r>
      <w:r w:rsidRPr="000A2EFD">
        <w:rPr>
          <w:color w:val="000000"/>
          <w:szCs w:val="26"/>
        </w:rPr>
        <w:t xml:space="preserve"> услуги, либо </w:t>
      </w:r>
      <w:r w:rsidR="00593690" w:rsidRPr="000A2EFD">
        <w:rPr>
          <w:color w:val="000000"/>
          <w:szCs w:val="26"/>
        </w:rPr>
        <w:t xml:space="preserve">в </w:t>
      </w:r>
      <w:r w:rsidR="00301087" w:rsidRPr="000A2EFD">
        <w:rPr>
          <w:color w:val="000000"/>
          <w:szCs w:val="26"/>
        </w:rPr>
        <w:t>предоставлении муниципальной</w:t>
      </w:r>
      <w:r w:rsidRPr="000A2EFD">
        <w:rPr>
          <w:color w:val="000000"/>
          <w:szCs w:val="26"/>
        </w:rPr>
        <w:t xml:space="preserve"> услуги, о чем в письменном </w:t>
      </w:r>
      <w:r w:rsidR="00593690" w:rsidRPr="000A2EFD">
        <w:rPr>
          <w:color w:val="000000"/>
          <w:szCs w:val="26"/>
        </w:rPr>
        <w:t>виде за подписью рук</w:t>
      </w:r>
      <w:r w:rsidR="00301087" w:rsidRPr="000A2EFD">
        <w:rPr>
          <w:color w:val="000000"/>
          <w:szCs w:val="26"/>
        </w:rPr>
        <w:t xml:space="preserve">оводителя </w:t>
      </w:r>
      <w:r w:rsidR="00985EB6" w:rsidRPr="000A2EFD">
        <w:rPr>
          <w:color w:val="000000"/>
          <w:szCs w:val="26"/>
        </w:rPr>
        <w:t>образовательного учреждения</w:t>
      </w:r>
      <w:r w:rsidRPr="000A2EFD">
        <w:rPr>
          <w:color w:val="000000"/>
          <w:szCs w:val="26"/>
        </w:rPr>
        <w:t xml:space="preserve">, руководителя </w:t>
      </w:r>
      <w:r w:rsidR="00593690" w:rsidRPr="000A2EFD">
        <w:rPr>
          <w:color w:val="000000"/>
          <w:szCs w:val="26"/>
        </w:rPr>
        <w:t>многофункционального центра при первоначаль</w:t>
      </w:r>
      <w:r w:rsidR="00301087" w:rsidRPr="000A2EFD">
        <w:rPr>
          <w:color w:val="000000"/>
          <w:szCs w:val="26"/>
        </w:rPr>
        <w:t xml:space="preserve">ном отказе в приеме документов, </w:t>
      </w:r>
      <w:r w:rsidR="00593690" w:rsidRPr="000A2EFD">
        <w:rPr>
          <w:color w:val="000000"/>
          <w:szCs w:val="26"/>
        </w:rPr>
        <w:t xml:space="preserve">необходимых для </w:t>
      </w:r>
      <w:r w:rsidR="00301087" w:rsidRPr="000A2EFD">
        <w:rPr>
          <w:color w:val="000000"/>
          <w:szCs w:val="26"/>
        </w:rPr>
        <w:lastRenderedPageBreak/>
        <w:t xml:space="preserve">предоставления муниципальной </w:t>
      </w:r>
      <w:r w:rsidRPr="000A2EFD">
        <w:rPr>
          <w:color w:val="000000"/>
          <w:szCs w:val="26"/>
        </w:rPr>
        <w:t xml:space="preserve">услуги, либо </w:t>
      </w:r>
      <w:r w:rsidR="00593690" w:rsidRPr="000A2EFD">
        <w:rPr>
          <w:color w:val="000000"/>
          <w:szCs w:val="26"/>
        </w:rPr>
        <w:t>руководителя организации, уведомляется Заявител</w:t>
      </w:r>
      <w:r w:rsidR="00301087" w:rsidRPr="000A2EFD">
        <w:rPr>
          <w:color w:val="000000"/>
          <w:szCs w:val="26"/>
        </w:rPr>
        <w:t xml:space="preserve">ь, а также приносятся извинения </w:t>
      </w:r>
      <w:r w:rsidRPr="000A2EFD">
        <w:rPr>
          <w:color w:val="000000"/>
          <w:szCs w:val="26"/>
        </w:rPr>
        <w:t>за доставленные неудобства.</w:t>
      </w:r>
    </w:p>
    <w:p w:rsidR="00A71254" w:rsidRPr="000A2EFD" w:rsidRDefault="00A71254" w:rsidP="005244B9">
      <w:pPr>
        <w:ind w:firstLine="709"/>
        <w:jc w:val="both"/>
        <w:rPr>
          <w:color w:val="000000"/>
          <w:szCs w:val="26"/>
        </w:rPr>
      </w:pPr>
    </w:p>
    <w:p w:rsidR="00B74CC3" w:rsidRPr="000A2EFD" w:rsidRDefault="00B74CC3" w:rsidP="005244B9">
      <w:pPr>
        <w:ind w:firstLine="709"/>
        <w:jc w:val="both"/>
        <w:rPr>
          <w:color w:val="000000"/>
          <w:szCs w:val="26"/>
        </w:rPr>
      </w:pPr>
    </w:p>
    <w:p w:rsidR="000A2DDD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Исчерпывающий перечень оснований </w:t>
      </w:r>
      <w:r w:rsidR="00301087" w:rsidRPr="000A2EFD">
        <w:rPr>
          <w:b/>
          <w:bCs/>
          <w:color w:val="000000"/>
          <w:szCs w:val="26"/>
        </w:rPr>
        <w:t xml:space="preserve">для отказа в приеме документов, </w:t>
      </w:r>
      <w:r w:rsidRPr="000A2EFD">
        <w:rPr>
          <w:b/>
          <w:bCs/>
          <w:color w:val="000000"/>
          <w:szCs w:val="26"/>
        </w:rPr>
        <w:t>необходимых для</w:t>
      </w:r>
      <w:r w:rsidR="00301087" w:rsidRPr="000A2EFD">
        <w:rPr>
          <w:b/>
          <w:bCs/>
          <w:color w:val="000000"/>
          <w:szCs w:val="26"/>
        </w:rPr>
        <w:t xml:space="preserve"> предоставления 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B74CC3" w:rsidRPr="000A2EFD" w:rsidRDefault="00B74CC3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2.11</w:t>
      </w:r>
      <w:r w:rsidR="00593690" w:rsidRPr="000A2EFD">
        <w:rPr>
          <w:color w:val="000000"/>
          <w:szCs w:val="26"/>
        </w:rPr>
        <w:t>. Основаниями для отказа в пр</w:t>
      </w:r>
      <w:r w:rsidRPr="000A2EFD">
        <w:rPr>
          <w:color w:val="000000"/>
          <w:szCs w:val="26"/>
        </w:rPr>
        <w:t xml:space="preserve">иеме к рассмотрению документов, </w:t>
      </w:r>
      <w:r w:rsidR="00593690" w:rsidRPr="000A2EFD">
        <w:rPr>
          <w:color w:val="000000"/>
          <w:szCs w:val="26"/>
        </w:rPr>
        <w:t xml:space="preserve">необходимых для </w:t>
      </w:r>
      <w:r w:rsidR="00301087" w:rsidRPr="000A2EFD">
        <w:rPr>
          <w:color w:val="000000"/>
          <w:szCs w:val="26"/>
        </w:rPr>
        <w:t xml:space="preserve">предоставления муниципальной услуги, </w:t>
      </w:r>
      <w:r w:rsidRPr="000A2EFD">
        <w:rPr>
          <w:color w:val="000000"/>
          <w:szCs w:val="26"/>
        </w:rPr>
        <w:t>являются: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подача запроса о предоставлении услуги и документов, </w:t>
      </w:r>
      <w:r w:rsidRPr="000A2EFD">
        <w:rPr>
          <w:color w:val="000000"/>
          <w:szCs w:val="26"/>
        </w:rPr>
        <w:t xml:space="preserve">необходимых </w:t>
      </w:r>
      <w:r w:rsidR="00593690" w:rsidRPr="000A2EFD">
        <w:rPr>
          <w:color w:val="000000"/>
          <w:szCs w:val="26"/>
        </w:rPr>
        <w:t>для предоставления услуги, в электронной ф</w:t>
      </w:r>
      <w:r w:rsidR="00301087" w:rsidRPr="000A2EFD">
        <w:rPr>
          <w:color w:val="000000"/>
          <w:szCs w:val="26"/>
        </w:rPr>
        <w:t xml:space="preserve">орме с нарушением установленных </w:t>
      </w:r>
      <w:r w:rsidRPr="000A2EFD">
        <w:rPr>
          <w:color w:val="000000"/>
          <w:szCs w:val="26"/>
        </w:rPr>
        <w:t>требований;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представленные Заявител</w:t>
      </w:r>
      <w:r w:rsidRPr="000A2EFD">
        <w:rPr>
          <w:color w:val="000000"/>
          <w:szCs w:val="26"/>
        </w:rPr>
        <w:t xml:space="preserve">ем документы содержат подчистки </w:t>
      </w:r>
      <w:r w:rsidR="00593690" w:rsidRPr="000A2EFD">
        <w:rPr>
          <w:color w:val="000000"/>
          <w:szCs w:val="26"/>
        </w:rPr>
        <w:t xml:space="preserve">и исправления текста, не заверенные в порядке, </w:t>
      </w:r>
      <w:r w:rsidRPr="000A2EFD">
        <w:rPr>
          <w:color w:val="000000"/>
          <w:szCs w:val="26"/>
        </w:rPr>
        <w:t xml:space="preserve">установленном </w:t>
      </w:r>
      <w:r w:rsidR="00301087" w:rsidRPr="000A2EFD">
        <w:rPr>
          <w:color w:val="000000"/>
          <w:szCs w:val="26"/>
        </w:rPr>
        <w:t xml:space="preserve">законодательством </w:t>
      </w:r>
      <w:r w:rsidR="00593690" w:rsidRPr="000A2EFD">
        <w:rPr>
          <w:color w:val="000000"/>
          <w:szCs w:val="26"/>
        </w:rPr>
        <w:t>Российской Федер</w:t>
      </w:r>
      <w:r w:rsidRPr="000A2EFD">
        <w:rPr>
          <w:color w:val="000000"/>
          <w:szCs w:val="26"/>
        </w:rPr>
        <w:t>ации;</w:t>
      </w:r>
    </w:p>
    <w:p w:rsidR="000A2DDD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документы содержат повреждени</w:t>
      </w:r>
      <w:r w:rsidRPr="000A2EFD">
        <w:rPr>
          <w:color w:val="000000"/>
          <w:szCs w:val="26"/>
        </w:rPr>
        <w:t xml:space="preserve">я, наличие которых не позволяет </w:t>
      </w:r>
      <w:r w:rsidR="00593690" w:rsidRPr="000A2EFD">
        <w:rPr>
          <w:color w:val="000000"/>
          <w:szCs w:val="26"/>
        </w:rPr>
        <w:t>в полном объеме использовать инфо</w:t>
      </w:r>
      <w:r w:rsidRPr="000A2EFD">
        <w:rPr>
          <w:color w:val="000000"/>
          <w:szCs w:val="26"/>
        </w:rPr>
        <w:t xml:space="preserve">рмацию и сведения, содержащиеся </w:t>
      </w:r>
      <w:r w:rsidR="00593690" w:rsidRPr="000A2EFD">
        <w:rPr>
          <w:color w:val="000000"/>
          <w:szCs w:val="26"/>
        </w:rPr>
        <w:t>в документах для предоставления услуги;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некорректное заполнение обязательн</w:t>
      </w:r>
      <w:r w:rsidRPr="000A2EFD">
        <w:rPr>
          <w:color w:val="000000"/>
          <w:szCs w:val="26"/>
        </w:rPr>
        <w:t xml:space="preserve">ых полей в форме запроса, в том </w:t>
      </w:r>
      <w:r w:rsidR="00593690" w:rsidRPr="000A2EFD">
        <w:rPr>
          <w:color w:val="000000"/>
          <w:szCs w:val="26"/>
        </w:rPr>
        <w:t>числе в интерактивной форме запроса на ЕПГУ</w:t>
      </w:r>
      <w:r w:rsidRPr="000A2EFD">
        <w:rPr>
          <w:color w:val="000000"/>
          <w:szCs w:val="26"/>
        </w:rPr>
        <w:t xml:space="preserve"> (недост</w:t>
      </w:r>
      <w:r w:rsidRPr="000A2EFD">
        <w:rPr>
          <w:color w:val="000000"/>
          <w:szCs w:val="26"/>
        </w:rPr>
        <w:t xml:space="preserve">оверное, неполное, </w:t>
      </w:r>
      <w:r w:rsidR="00301087" w:rsidRPr="000A2EFD">
        <w:rPr>
          <w:color w:val="000000"/>
          <w:szCs w:val="26"/>
        </w:rPr>
        <w:t xml:space="preserve">либо </w:t>
      </w:r>
      <w:r w:rsidRPr="000A2EFD">
        <w:rPr>
          <w:color w:val="000000"/>
          <w:szCs w:val="26"/>
        </w:rPr>
        <w:t>неправильное заполнение);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представленные документы или с</w:t>
      </w:r>
      <w:r w:rsidRPr="000A2EFD">
        <w:rPr>
          <w:color w:val="000000"/>
          <w:szCs w:val="26"/>
        </w:rPr>
        <w:t>ведения утратили силу на момент обращения за услугой;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представление неполного комплекта документов, необходимых</w:t>
      </w:r>
      <w:r w:rsidRPr="000A2EFD">
        <w:rPr>
          <w:color w:val="000000"/>
          <w:szCs w:val="26"/>
        </w:rPr>
        <w:t xml:space="preserve"> для предоставления услуги;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заявление о предоставлении услуги</w:t>
      </w:r>
      <w:r w:rsidRPr="000A2EFD">
        <w:rPr>
          <w:color w:val="000000"/>
          <w:szCs w:val="26"/>
        </w:rPr>
        <w:t xml:space="preserve"> подано в орган государственной </w:t>
      </w:r>
      <w:r w:rsidR="00593690" w:rsidRPr="000A2EFD">
        <w:rPr>
          <w:color w:val="000000"/>
          <w:szCs w:val="26"/>
        </w:rPr>
        <w:t>власти, орган местного самоуправления или ор</w:t>
      </w:r>
      <w:r w:rsidR="00301087" w:rsidRPr="000A2EFD">
        <w:rPr>
          <w:color w:val="000000"/>
          <w:szCs w:val="26"/>
        </w:rPr>
        <w:t xml:space="preserve">ганизацию, в полномочия которых </w:t>
      </w:r>
      <w:r w:rsidR="00593690" w:rsidRPr="000A2EFD">
        <w:rPr>
          <w:color w:val="000000"/>
          <w:szCs w:val="26"/>
        </w:rPr>
        <w:t>не входит предоставление у</w:t>
      </w:r>
      <w:r w:rsidRPr="000A2EFD">
        <w:rPr>
          <w:color w:val="000000"/>
          <w:szCs w:val="26"/>
        </w:rPr>
        <w:t>слуги.</w:t>
      </w:r>
    </w:p>
    <w:p w:rsidR="00B74CC3" w:rsidRPr="000A2EFD" w:rsidRDefault="00B74CC3" w:rsidP="005244B9">
      <w:pPr>
        <w:ind w:firstLine="709"/>
        <w:jc w:val="both"/>
        <w:rPr>
          <w:color w:val="000000"/>
          <w:szCs w:val="26"/>
        </w:rPr>
      </w:pPr>
    </w:p>
    <w:p w:rsidR="000A2DDD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B74CC3" w:rsidRPr="000A2EFD" w:rsidRDefault="00B74CC3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2.12</w:t>
      </w:r>
      <w:r w:rsidR="00593690" w:rsidRPr="000A2EFD">
        <w:rPr>
          <w:color w:val="000000"/>
          <w:szCs w:val="26"/>
        </w:rPr>
        <w:t>. Оснований для приостановления предоставления</w:t>
      </w:r>
      <w:r w:rsidR="00301087" w:rsidRPr="000A2EFD">
        <w:rPr>
          <w:color w:val="000000"/>
          <w:szCs w:val="26"/>
        </w:rPr>
        <w:t xml:space="preserve"> муниципальной</w:t>
      </w:r>
      <w:r w:rsidR="00593690" w:rsidRPr="000A2EFD">
        <w:rPr>
          <w:color w:val="000000"/>
          <w:szCs w:val="26"/>
        </w:rPr>
        <w:t xml:space="preserve"> услуги законодательством Российской </w:t>
      </w:r>
      <w:r w:rsidRPr="000A2EFD">
        <w:rPr>
          <w:color w:val="000000"/>
          <w:szCs w:val="26"/>
        </w:rPr>
        <w:t xml:space="preserve">Федерации </w:t>
      </w:r>
      <w:r w:rsidR="004A2B6F" w:rsidRPr="000A2EFD">
        <w:rPr>
          <w:color w:val="000000"/>
          <w:szCs w:val="26"/>
        </w:rPr>
        <w:t xml:space="preserve">не </w:t>
      </w:r>
      <w:r w:rsidRPr="000A2EFD">
        <w:rPr>
          <w:color w:val="000000"/>
          <w:szCs w:val="26"/>
        </w:rPr>
        <w:t>предусмотрено.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2.13</w:t>
      </w:r>
      <w:r w:rsidR="00593690" w:rsidRPr="000A2EFD">
        <w:rPr>
          <w:color w:val="000000"/>
          <w:szCs w:val="26"/>
        </w:rPr>
        <w:t>. Основания для отка</w:t>
      </w:r>
      <w:r w:rsidR="004A2B6F" w:rsidRPr="000A2EFD">
        <w:rPr>
          <w:color w:val="000000"/>
          <w:szCs w:val="26"/>
        </w:rPr>
        <w:t>за в предоставлении муниципальной</w:t>
      </w:r>
      <w:r w:rsidRPr="000A2EFD">
        <w:rPr>
          <w:color w:val="000000"/>
          <w:szCs w:val="26"/>
        </w:rPr>
        <w:t xml:space="preserve"> услуги: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Заявитель не соответству</w:t>
      </w:r>
      <w:r w:rsidRPr="000A2EFD">
        <w:rPr>
          <w:color w:val="000000"/>
          <w:szCs w:val="26"/>
        </w:rPr>
        <w:t>ет категории лиц, имеющих право на предос</w:t>
      </w:r>
      <w:r w:rsidRPr="000A2EFD">
        <w:rPr>
          <w:color w:val="000000"/>
          <w:szCs w:val="26"/>
        </w:rPr>
        <w:t>тавле</w:t>
      </w:r>
      <w:r w:rsidR="002308D9" w:rsidRPr="000A2EFD">
        <w:rPr>
          <w:color w:val="000000"/>
          <w:szCs w:val="26"/>
        </w:rPr>
        <w:t>ние услуги;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п</w:t>
      </w:r>
      <w:r w:rsidR="00593690" w:rsidRPr="000A2EFD">
        <w:rPr>
          <w:color w:val="000000"/>
          <w:szCs w:val="26"/>
        </w:rPr>
        <w:t>редставленные Заявителем свед</w:t>
      </w:r>
      <w:r w:rsidRPr="000A2EFD">
        <w:rPr>
          <w:color w:val="000000"/>
          <w:szCs w:val="26"/>
        </w:rPr>
        <w:t xml:space="preserve">ения в запросе о предоставлении </w:t>
      </w:r>
      <w:r w:rsidR="00593690" w:rsidRPr="000A2EFD">
        <w:rPr>
          <w:color w:val="000000"/>
          <w:szCs w:val="26"/>
        </w:rPr>
        <w:t>услуги не соответствуют сведениям, полученным в порядке межвед</w:t>
      </w:r>
      <w:r w:rsidR="00301087" w:rsidRPr="000A2EFD">
        <w:rPr>
          <w:color w:val="000000"/>
          <w:szCs w:val="26"/>
        </w:rPr>
        <w:t>омственного взаимодей</w:t>
      </w:r>
      <w:r w:rsidR="002308D9" w:rsidRPr="000A2EFD">
        <w:rPr>
          <w:color w:val="000000"/>
          <w:szCs w:val="26"/>
        </w:rPr>
        <w:t>ствия;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н</w:t>
      </w:r>
      <w:r w:rsidR="00593690" w:rsidRPr="000A2EFD">
        <w:rPr>
          <w:color w:val="000000"/>
          <w:szCs w:val="26"/>
        </w:rPr>
        <w:t>аличие сведен</w:t>
      </w:r>
      <w:r w:rsidRPr="000A2EFD">
        <w:rPr>
          <w:color w:val="000000"/>
          <w:szCs w:val="26"/>
        </w:rPr>
        <w:t>ий о лишении родительских прав;</w:t>
      </w:r>
    </w:p>
    <w:p w:rsidR="000A2DD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н</w:t>
      </w:r>
      <w:r w:rsidR="00593690" w:rsidRPr="000A2EFD">
        <w:rPr>
          <w:color w:val="000000"/>
          <w:szCs w:val="26"/>
        </w:rPr>
        <w:t>аличие сведений об огранич</w:t>
      </w:r>
      <w:r w:rsidRPr="000A2EFD">
        <w:rPr>
          <w:color w:val="000000"/>
          <w:szCs w:val="26"/>
        </w:rPr>
        <w:t xml:space="preserve">ении в </w:t>
      </w:r>
      <w:r w:rsidRPr="000A2EFD">
        <w:rPr>
          <w:color w:val="000000"/>
          <w:szCs w:val="26"/>
        </w:rPr>
        <w:t>родительских правах;</w:t>
      </w:r>
    </w:p>
    <w:p w:rsidR="00031AA0" w:rsidRDefault="0035572E" w:rsidP="00031AA0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н</w:t>
      </w:r>
      <w:r w:rsidR="00593690" w:rsidRPr="000A2EFD">
        <w:rPr>
          <w:color w:val="000000"/>
          <w:szCs w:val="26"/>
        </w:rPr>
        <w:t>аличие сведен</w:t>
      </w:r>
      <w:r w:rsidR="000A2DDD" w:rsidRPr="000A2EFD">
        <w:rPr>
          <w:color w:val="000000"/>
          <w:szCs w:val="26"/>
        </w:rPr>
        <w:t xml:space="preserve">ий об отобрании ребенка (детей) </w:t>
      </w:r>
      <w:r w:rsidR="00593690" w:rsidRPr="000A2EFD">
        <w:rPr>
          <w:color w:val="000000"/>
          <w:szCs w:val="26"/>
        </w:rPr>
        <w:t>при непосредственной угро</w:t>
      </w:r>
      <w:r w:rsidR="00C63C86" w:rsidRPr="000A2EFD">
        <w:rPr>
          <w:color w:val="000000"/>
          <w:szCs w:val="26"/>
        </w:rPr>
        <w:t>зе его жизни или здоровью.</w:t>
      </w:r>
    </w:p>
    <w:p w:rsidR="00031AA0" w:rsidRDefault="00031AA0" w:rsidP="00031AA0">
      <w:pPr>
        <w:ind w:firstLine="709"/>
        <w:jc w:val="both"/>
        <w:rPr>
          <w:color w:val="000000"/>
          <w:szCs w:val="26"/>
        </w:rPr>
      </w:pPr>
    </w:p>
    <w:p w:rsidR="00D90172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Перечень услуг, которые являются необходимыми и обязательными для предоставления </w:t>
      </w:r>
      <w:r w:rsidR="004B0013" w:rsidRPr="000A2EFD">
        <w:rPr>
          <w:b/>
          <w:bCs/>
          <w:color w:val="000000"/>
          <w:szCs w:val="26"/>
        </w:rPr>
        <w:t>муниципальной</w:t>
      </w:r>
      <w:r w:rsidRPr="000A2EFD">
        <w:rPr>
          <w:b/>
          <w:bCs/>
          <w:color w:val="000000"/>
          <w:szCs w:val="26"/>
        </w:rPr>
        <w:t xml:space="preserve"> услуги, в том числе сведения о документ</w:t>
      </w:r>
      <w:r w:rsidRPr="000A2EFD">
        <w:rPr>
          <w:b/>
          <w:bCs/>
          <w:color w:val="000000"/>
          <w:szCs w:val="26"/>
        </w:rPr>
        <w:t xml:space="preserve">е (документах), выдаваемом (выдаваемых) организациями, участвующими в </w:t>
      </w:r>
      <w:r w:rsidR="004B0013" w:rsidRPr="000A2EFD">
        <w:rPr>
          <w:b/>
          <w:bCs/>
          <w:color w:val="000000"/>
          <w:szCs w:val="26"/>
        </w:rPr>
        <w:t>предоставлении 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B74CC3" w:rsidRPr="000A2EFD" w:rsidRDefault="00B74CC3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D90172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2.14</w:t>
      </w:r>
      <w:r w:rsidR="00593690" w:rsidRPr="000A2EFD">
        <w:rPr>
          <w:color w:val="000000"/>
          <w:szCs w:val="26"/>
        </w:rPr>
        <w:t xml:space="preserve">. Услуги, необходимые и обязательные для </w:t>
      </w:r>
      <w:r w:rsidRPr="000A2EFD">
        <w:rPr>
          <w:color w:val="000000"/>
          <w:szCs w:val="26"/>
        </w:rPr>
        <w:t xml:space="preserve">предоставления </w:t>
      </w:r>
      <w:r w:rsidR="004B0013" w:rsidRPr="000A2EFD">
        <w:rPr>
          <w:color w:val="000000"/>
          <w:szCs w:val="26"/>
        </w:rPr>
        <w:t>муниципальной</w:t>
      </w:r>
      <w:r w:rsidR="00593690" w:rsidRPr="000A2EFD">
        <w:rPr>
          <w:color w:val="000000"/>
          <w:szCs w:val="26"/>
        </w:rPr>
        <w:t xml:space="preserve"> услуги, отсутствуют.</w:t>
      </w:r>
    </w:p>
    <w:p w:rsidR="00B74CC3" w:rsidRPr="000A2EFD" w:rsidRDefault="00B74CC3" w:rsidP="005244B9">
      <w:pPr>
        <w:ind w:firstLine="709"/>
        <w:jc w:val="both"/>
        <w:rPr>
          <w:szCs w:val="26"/>
        </w:rPr>
      </w:pPr>
    </w:p>
    <w:p w:rsidR="00D90172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Порядок, размер и основания взимания государственной </w:t>
      </w:r>
      <w:r w:rsidRPr="000A2EFD">
        <w:rPr>
          <w:b/>
          <w:bCs/>
          <w:color w:val="000000"/>
          <w:szCs w:val="26"/>
        </w:rPr>
        <w:t>пошлины или</w:t>
      </w:r>
      <w:r w:rsidR="00625933" w:rsidRPr="000A2EFD">
        <w:rPr>
          <w:b/>
          <w:bCs/>
          <w:color w:val="000000"/>
          <w:szCs w:val="26"/>
        </w:rPr>
        <w:t xml:space="preserve"> </w:t>
      </w:r>
      <w:r w:rsidRPr="000A2EFD">
        <w:rPr>
          <w:b/>
          <w:bCs/>
          <w:color w:val="000000"/>
          <w:szCs w:val="26"/>
        </w:rPr>
        <w:t xml:space="preserve">иной оплаты, взимаемой за </w:t>
      </w:r>
      <w:r w:rsidR="00884B28" w:rsidRPr="000A2EFD">
        <w:rPr>
          <w:b/>
          <w:bCs/>
          <w:color w:val="000000"/>
          <w:szCs w:val="26"/>
        </w:rPr>
        <w:t>предоставление муниципальной</w:t>
      </w:r>
      <w:r w:rsidRPr="000A2EFD">
        <w:rPr>
          <w:b/>
          <w:bCs/>
          <w:color w:val="000000"/>
          <w:szCs w:val="26"/>
        </w:rPr>
        <w:br/>
        <w:t>услуги</w:t>
      </w:r>
    </w:p>
    <w:p w:rsidR="00B74CC3" w:rsidRPr="000A2EFD" w:rsidRDefault="00B74CC3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D90172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2.15</w:t>
      </w:r>
      <w:r w:rsidR="00593690" w:rsidRPr="000A2EFD">
        <w:rPr>
          <w:color w:val="000000"/>
          <w:szCs w:val="26"/>
        </w:rPr>
        <w:t>. П</w:t>
      </w:r>
      <w:r w:rsidR="00884B28" w:rsidRPr="000A2EFD">
        <w:rPr>
          <w:color w:val="000000"/>
          <w:szCs w:val="26"/>
        </w:rPr>
        <w:t xml:space="preserve">редоставление </w:t>
      </w:r>
      <w:r w:rsidRPr="000A2EFD">
        <w:rPr>
          <w:color w:val="000000"/>
          <w:szCs w:val="26"/>
        </w:rPr>
        <w:t>муниципальной услуги осуществляется бесплатно.</w:t>
      </w:r>
    </w:p>
    <w:p w:rsidR="00B74CC3" w:rsidRPr="000A2EFD" w:rsidRDefault="00B74CC3" w:rsidP="005244B9">
      <w:pPr>
        <w:ind w:firstLine="709"/>
        <w:jc w:val="both"/>
        <w:rPr>
          <w:color w:val="000000"/>
          <w:szCs w:val="26"/>
        </w:rPr>
      </w:pPr>
    </w:p>
    <w:p w:rsidR="00D90172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Максимальный срок ожидания в очереди при подаче запроса о </w:t>
      </w:r>
      <w:r w:rsidR="00C174FD" w:rsidRPr="000A2EFD">
        <w:rPr>
          <w:b/>
          <w:bCs/>
          <w:color w:val="000000"/>
          <w:szCs w:val="26"/>
        </w:rPr>
        <w:t>предоставлении муниципальной</w:t>
      </w:r>
      <w:r w:rsidRPr="000A2EFD">
        <w:rPr>
          <w:b/>
          <w:bCs/>
          <w:color w:val="000000"/>
          <w:szCs w:val="26"/>
        </w:rPr>
        <w:t xml:space="preserve"> услуги и при получении </w:t>
      </w:r>
      <w:r w:rsidRPr="000A2EFD">
        <w:rPr>
          <w:b/>
          <w:bCs/>
          <w:color w:val="000000"/>
          <w:szCs w:val="26"/>
        </w:rPr>
        <w:t xml:space="preserve">результата </w:t>
      </w:r>
      <w:r w:rsidR="00C174FD" w:rsidRPr="000A2EFD">
        <w:rPr>
          <w:b/>
          <w:bCs/>
          <w:color w:val="000000"/>
          <w:szCs w:val="26"/>
        </w:rPr>
        <w:t>предоставления 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B74CC3" w:rsidRPr="000A2EFD" w:rsidRDefault="00B74CC3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D90172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2.1</w:t>
      </w:r>
      <w:r w:rsidR="00031AA0">
        <w:rPr>
          <w:color w:val="000000"/>
          <w:szCs w:val="26"/>
        </w:rPr>
        <w:t>6</w:t>
      </w:r>
      <w:r w:rsidR="00593690" w:rsidRPr="000A2EFD">
        <w:rPr>
          <w:color w:val="000000"/>
          <w:szCs w:val="26"/>
        </w:rPr>
        <w:t>. Максимальный срок ожидания в очереди при подаче</w:t>
      </w:r>
      <w:r w:rsidRPr="000A2EFD">
        <w:rPr>
          <w:color w:val="000000"/>
          <w:szCs w:val="26"/>
        </w:rPr>
        <w:t xml:space="preserve"> запроса </w:t>
      </w:r>
      <w:r w:rsidR="00593690" w:rsidRPr="000A2EFD">
        <w:rPr>
          <w:color w:val="000000"/>
          <w:szCs w:val="26"/>
        </w:rPr>
        <w:t xml:space="preserve">о </w:t>
      </w:r>
      <w:r w:rsidR="00C174FD" w:rsidRPr="000A2EFD">
        <w:rPr>
          <w:color w:val="000000"/>
          <w:szCs w:val="26"/>
        </w:rPr>
        <w:t>предоставлении муниципальной</w:t>
      </w:r>
      <w:r w:rsidRPr="000A2EFD">
        <w:rPr>
          <w:color w:val="000000"/>
          <w:szCs w:val="26"/>
        </w:rPr>
        <w:t xml:space="preserve"> услуги и при получении </w:t>
      </w:r>
      <w:r w:rsidR="00593690" w:rsidRPr="000A2EFD">
        <w:rPr>
          <w:color w:val="000000"/>
          <w:szCs w:val="26"/>
        </w:rPr>
        <w:t xml:space="preserve">результата </w:t>
      </w:r>
      <w:r w:rsidR="00C174FD" w:rsidRPr="000A2EFD">
        <w:rPr>
          <w:color w:val="000000"/>
          <w:szCs w:val="26"/>
        </w:rPr>
        <w:t>предоставления муниципальной</w:t>
      </w:r>
      <w:r w:rsidRPr="000A2EFD">
        <w:rPr>
          <w:color w:val="000000"/>
          <w:szCs w:val="26"/>
        </w:rPr>
        <w:t xml:space="preserve"> услуги в </w:t>
      </w:r>
      <w:r w:rsidR="00985EB6" w:rsidRPr="000A2EFD">
        <w:rPr>
          <w:color w:val="000000"/>
          <w:szCs w:val="26"/>
        </w:rPr>
        <w:t>образовательном учреждении</w:t>
      </w:r>
      <w:r w:rsidR="00593690" w:rsidRPr="000A2EFD">
        <w:rPr>
          <w:color w:val="000000"/>
          <w:szCs w:val="26"/>
        </w:rPr>
        <w:t xml:space="preserve"> или многофункционально</w:t>
      </w:r>
      <w:r w:rsidRPr="000A2EFD">
        <w:rPr>
          <w:color w:val="000000"/>
          <w:szCs w:val="26"/>
        </w:rPr>
        <w:t>м центре составляет не более 15 минут.</w:t>
      </w:r>
    </w:p>
    <w:p w:rsidR="00B74CC3" w:rsidRPr="000A2EFD" w:rsidRDefault="00B74CC3" w:rsidP="005244B9">
      <w:pPr>
        <w:ind w:firstLine="709"/>
        <w:jc w:val="both"/>
        <w:rPr>
          <w:color w:val="000000"/>
          <w:szCs w:val="26"/>
        </w:rPr>
      </w:pPr>
    </w:p>
    <w:p w:rsidR="00D90172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Срок и порядок регистрации запроса Заявителя о </w:t>
      </w:r>
      <w:r w:rsidR="0038441C" w:rsidRPr="000A2EFD">
        <w:rPr>
          <w:b/>
          <w:bCs/>
          <w:color w:val="000000"/>
          <w:szCs w:val="26"/>
        </w:rPr>
        <w:t>предоставлении</w:t>
      </w:r>
      <w:r w:rsidR="0038441C" w:rsidRPr="000A2EFD">
        <w:rPr>
          <w:b/>
          <w:bCs/>
          <w:color w:val="000000"/>
          <w:szCs w:val="26"/>
        </w:rPr>
        <w:br/>
        <w:t>муниципальной</w:t>
      </w:r>
      <w:r w:rsidRPr="000A2EFD">
        <w:rPr>
          <w:b/>
          <w:bCs/>
          <w:color w:val="000000"/>
          <w:szCs w:val="26"/>
        </w:rPr>
        <w:t xml:space="preserve"> услуги, в том числе в электронной форме</w:t>
      </w:r>
    </w:p>
    <w:p w:rsidR="002308D9" w:rsidRPr="000A2EFD" w:rsidRDefault="002308D9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2.1</w:t>
      </w:r>
      <w:r w:rsidR="00031AA0">
        <w:rPr>
          <w:color w:val="000000"/>
          <w:szCs w:val="26"/>
        </w:rPr>
        <w:t>7</w:t>
      </w:r>
      <w:r w:rsidRPr="000A2EFD">
        <w:rPr>
          <w:color w:val="000000"/>
          <w:szCs w:val="26"/>
        </w:rPr>
        <w:t>. Заявление</w:t>
      </w:r>
      <w:r w:rsidR="00593690" w:rsidRPr="000A2EFD">
        <w:rPr>
          <w:color w:val="000000"/>
          <w:szCs w:val="26"/>
        </w:rPr>
        <w:t xml:space="preserve"> о </w:t>
      </w:r>
      <w:r w:rsidR="0038441C" w:rsidRPr="000A2EFD">
        <w:rPr>
          <w:color w:val="000000"/>
          <w:szCs w:val="26"/>
        </w:rPr>
        <w:t>предоставлении муниципальной</w:t>
      </w:r>
      <w:r w:rsidRPr="000A2EFD">
        <w:rPr>
          <w:color w:val="000000"/>
          <w:szCs w:val="26"/>
        </w:rPr>
        <w:t xml:space="preserve"> услуги подлежи</w:t>
      </w:r>
      <w:r w:rsidR="00593690" w:rsidRPr="000A2EFD">
        <w:rPr>
          <w:color w:val="000000"/>
          <w:szCs w:val="26"/>
        </w:rPr>
        <w:t>т рег</w:t>
      </w:r>
      <w:r w:rsidRPr="000A2EFD">
        <w:rPr>
          <w:color w:val="000000"/>
          <w:szCs w:val="26"/>
        </w:rPr>
        <w:t xml:space="preserve">истрации в </w:t>
      </w:r>
      <w:r w:rsidR="00985EB6" w:rsidRPr="000A2EFD">
        <w:rPr>
          <w:color w:val="000000"/>
          <w:szCs w:val="26"/>
        </w:rPr>
        <w:t>образовательном учреждении</w:t>
      </w:r>
      <w:r w:rsidR="00D90172" w:rsidRPr="000A2EFD">
        <w:rPr>
          <w:color w:val="000000"/>
          <w:szCs w:val="26"/>
        </w:rPr>
        <w:t xml:space="preserve"> в </w:t>
      </w:r>
      <w:r w:rsidR="00593690" w:rsidRPr="000A2EFD">
        <w:rPr>
          <w:color w:val="000000"/>
          <w:szCs w:val="26"/>
        </w:rPr>
        <w:t xml:space="preserve">течение 1 рабочего дня со дня </w:t>
      </w:r>
      <w:r w:rsidR="00DF1B4A" w:rsidRPr="000A2EFD">
        <w:rPr>
          <w:color w:val="000000"/>
          <w:szCs w:val="26"/>
        </w:rPr>
        <w:t>получения</w:t>
      </w:r>
      <w:r w:rsidR="008A4282" w:rsidRPr="000A2EFD">
        <w:rPr>
          <w:color w:val="000000"/>
          <w:szCs w:val="26"/>
        </w:rPr>
        <w:t xml:space="preserve"> заявления и</w:t>
      </w:r>
      <w:r w:rsidR="00DF1B4A" w:rsidRPr="000A2EFD">
        <w:rPr>
          <w:color w:val="000000"/>
          <w:szCs w:val="26"/>
        </w:rPr>
        <w:t xml:space="preserve"> </w:t>
      </w:r>
      <w:r w:rsidR="0038441C" w:rsidRPr="000A2EFD">
        <w:rPr>
          <w:color w:val="000000"/>
          <w:szCs w:val="26"/>
        </w:rPr>
        <w:t>документов, необходимых для предоставления муниципальной</w:t>
      </w:r>
      <w:r w:rsidR="00593690" w:rsidRPr="000A2EFD">
        <w:rPr>
          <w:color w:val="000000"/>
          <w:szCs w:val="26"/>
        </w:rPr>
        <w:t xml:space="preserve"> услуги</w:t>
      </w:r>
      <w:r w:rsidR="00D90172" w:rsidRPr="000A2EFD">
        <w:rPr>
          <w:color w:val="000000"/>
          <w:szCs w:val="26"/>
        </w:rPr>
        <w:t xml:space="preserve">. </w:t>
      </w:r>
    </w:p>
    <w:p w:rsidR="00B74CC3" w:rsidRPr="00C14EAF" w:rsidRDefault="0035572E" w:rsidP="00C14EAF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 случае наличия оснований для отказа в</w:t>
      </w:r>
      <w:r w:rsidR="00D90172" w:rsidRPr="000A2EFD">
        <w:rPr>
          <w:color w:val="000000"/>
          <w:szCs w:val="26"/>
        </w:rPr>
        <w:t xml:space="preserve"> приеме документов, необходимых </w:t>
      </w:r>
      <w:r w:rsidRPr="000A2EFD">
        <w:rPr>
          <w:color w:val="000000"/>
          <w:szCs w:val="26"/>
        </w:rPr>
        <w:t xml:space="preserve">для </w:t>
      </w:r>
      <w:r w:rsidR="0038441C" w:rsidRPr="000A2EFD">
        <w:rPr>
          <w:color w:val="000000"/>
          <w:szCs w:val="26"/>
        </w:rPr>
        <w:t>предоставления муниципальной</w:t>
      </w:r>
      <w:r w:rsidR="00D90172" w:rsidRPr="000A2EFD">
        <w:rPr>
          <w:color w:val="000000"/>
          <w:szCs w:val="26"/>
        </w:rPr>
        <w:t xml:space="preserve"> услуги, указанных </w:t>
      </w:r>
      <w:r w:rsidR="00D630FB" w:rsidRPr="000A2EFD">
        <w:rPr>
          <w:color w:val="000000"/>
          <w:szCs w:val="26"/>
        </w:rPr>
        <w:t>в пункте 2.11</w:t>
      </w:r>
      <w:r w:rsidRPr="000A2EFD">
        <w:rPr>
          <w:color w:val="000000"/>
          <w:szCs w:val="26"/>
        </w:rPr>
        <w:t xml:space="preserve"> настоящего </w:t>
      </w:r>
      <w:r w:rsidR="0004731C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дминистративного р</w:t>
      </w:r>
      <w:r w:rsidR="004A2B6F" w:rsidRPr="000A2EFD">
        <w:rPr>
          <w:color w:val="000000"/>
          <w:szCs w:val="26"/>
        </w:rPr>
        <w:t xml:space="preserve">егламента, </w:t>
      </w:r>
      <w:r w:rsidR="00985EB6" w:rsidRPr="000A2EFD">
        <w:rPr>
          <w:color w:val="000000"/>
          <w:szCs w:val="26"/>
        </w:rPr>
        <w:t>образовательное учреждение</w:t>
      </w:r>
      <w:r w:rsidR="0038441C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не позднее следующего за днем пост</w:t>
      </w:r>
      <w:r w:rsidR="00D90172" w:rsidRPr="000A2EFD">
        <w:rPr>
          <w:color w:val="000000"/>
          <w:szCs w:val="26"/>
        </w:rPr>
        <w:t xml:space="preserve">упления заявления и документов, </w:t>
      </w:r>
      <w:r w:rsidRPr="000A2EFD">
        <w:rPr>
          <w:color w:val="000000"/>
          <w:szCs w:val="26"/>
        </w:rPr>
        <w:t xml:space="preserve">необходимых для </w:t>
      </w:r>
      <w:r w:rsidR="00A61B64" w:rsidRPr="000A2EFD">
        <w:rPr>
          <w:color w:val="000000"/>
          <w:szCs w:val="26"/>
        </w:rPr>
        <w:t>предоставления муниципальной</w:t>
      </w:r>
      <w:r w:rsidR="00D90172" w:rsidRPr="000A2EFD">
        <w:rPr>
          <w:color w:val="000000"/>
          <w:szCs w:val="26"/>
        </w:rPr>
        <w:t xml:space="preserve"> услуги, </w:t>
      </w:r>
      <w:r w:rsidR="00DF1B4A" w:rsidRPr="000A2EFD">
        <w:rPr>
          <w:color w:val="000000"/>
          <w:szCs w:val="26"/>
        </w:rPr>
        <w:t>рабочего дня</w:t>
      </w:r>
      <w:r w:rsidR="00D630FB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 xml:space="preserve"> направляет Заявителю решение</w:t>
      </w:r>
      <w:r w:rsidR="00D630FB" w:rsidRPr="000A2EFD">
        <w:rPr>
          <w:color w:val="000000"/>
          <w:szCs w:val="26"/>
        </w:rPr>
        <w:t xml:space="preserve"> об отказе в приеме документов</w:t>
      </w:r>
      <w:r w:rsidR="00D90172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по</w:t>
      </w:r>
      <w:r w:rsidR="00D90172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 xml:space="preserve">форме </w:t>
      </w:r>
      <w:r w:rsidR="00D630FB" w:rsidRPr="000A2EFD">
        <w:rPr>
          <w:b/>
          <w:szCs w:val="26"/>
        </w:rPr>
        <w:t xml:space="preserve">Приложения № </w:t>
      </w:r>
      <w:r w:rsidR="00644BB1" w:rsidRPr="000A2EFD">
        <w:rPr>
          <w:b/>
          <w:szCs w:val="26"/>
        </w:rPr>
        <w:t>3</w:t>
      </w:r>
      <w:r w:rsidR="00D630FB" w:rsidRPr="000A2EFD">
        <w:rPr>
          <w:b/>
          <w:szCs w:val="26"/>
        </w:rPr>
        <w:t>.1</w:t>
      </w:r>
      <w:r w:rsidRPr="000A2EFD">
        <w:rPr>
          <w:szCs w:val="26"/>
        </w:rPr>
        <w:t xml:space="preserve"> </w:t>
      </w:r>
      <w:r w:rsidRPr="000A2EFD">
        <w:rPr>
          <w:color w:val="000000"/>
          <w:szCs w:val="26"/>
        </w:rPr>
        <w:t xml:space="preserve">к </w:t>
      </w:r>
      <w:r w:rsidR="00D90172" w:rsidRPr="000A2EFD">
        <w:rPr>
          <w:color w:val="000000"/>
          <w:szCs w:val="26"/>
        </w:rPr>
        <w:t xml:space="preserve">настоящему </w:t>
      </w:r>
      <w:r w:rsidR="0004731C">
        <w:rPr>
          <w:color w:val="000000"/>
          <w:szCs w:val="26"/>
        </w:rPr>
        <w:t>а</w:t>
      </w:r>
      <w:r w:rsidR="00D90172" w:rsidRPr="000A2EFD">
        <w:rPr>
          <w:color w:val="000000"/>
          <w:szCs w:val="26"/>
        </w:rPr>
        <w:t xml:space="preserve">дминистративному </w:t>
      </w:r>
      <w:r w:rsidRPr="000A2EFD">
        <w:rPr>
          <w:color w:val="000000"/>
          <w:szCs w:val="26"/>
        </w:rPr>
        <w:t>регламенту.</w:t>
      </w:r>
    </w:p>
    <w:p w:rsidR="00DC60FB" w:rsidRPr="000A2EFD" w:rsidRDefault="00DC60FB" w:rsidP="005244B9">
      <w:pPr>
        <w:ind w:firstLine="709"/>
        <w:jc w:val="both"/>
        <w:rPr>
          <w:szCs w:val="26"/>
        </w:rPr>
      </w:pPr>
    </w:p>
    <w:p w:rsidR="00D90172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Требования к помещениям, в которых</w:t>
      </w:r>
      <w:r w:rsidR="00A61B64" w:rsidRPr="000A2EFD">
        <w:rPr>
          <w:b/>
          <w:bCs/>
          <w:color w:val="000000"/>
          <w:szCs w:val="26"/>
        </w:rPr>
        <w:t xml:space="preserve"> предоставляется муниципальная</w:t>
      </w:r>
      <w:r w:rsidRPr="000A2EFD">
        <w:rPr>
          <w:b/>
          <w:bCs/>
          <w:color w:val="000000"/>
          <w:szCs w:val="26"/>
        </w:rPr>
        <w:t xml:space="preserve"> услуга</w:t>
      </w:r>
    </w:p>
    <w:p w:rsidR="00B74CC3" w:rsidRPr="000A2EFD" w:rsidRDefault="00B74CC3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2B48E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</w:t>
      </w:r>
      <w:r w:rsidR="00D630FB" w:rsidRPr="000A2EFD">
        <w:rPr>
          <w:color w:val="000000"/>
          <w:szCs w:val="26"/>
        </w:rPr>
        <w:t>1</w:t>
      </w:r>
      <w:r w:rsidR="00031AA0">
        <w:rPr>
          <w:color w:val="000000"/>
          <w:szCs w:val="26"/>
        </w:rPr>
        <w:t>8</w:t>
      </w:r>
      <w:r w:rsidR="00593690" w:rsidRPr="000A2EFD">
        <w:rPr>
          <w:color w:val="000000"/>
          <w:szCs w:val="26"/>
        </w:rPr>
        <w:t>. Местоположение административных зданий, в которых осуществляется</w:t>
      </w:r>
      <w:r w:rsidR="00C63C86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 xml:space="preserve">прием заявлений и документов, необходимых для </w:t>
      </w:r>
      <w:r w:rsidR="00A61B64" w:rsidRPr="000A2EFD">
        <w:rPr>
          <w:color w:val="000000"/>
          <w:szCs w:val="26"/>
        </w:rPr>
        <w:t xml:space="preserve">предоставления муниципальной </w:t>
      </w:r>
      <w:r w:rsidR="00593690" w:rsidRPr="000A2EFD">
        <w:rPr>
          <w:color w:val="000000"/>
          <w:szCs w:val="26"/>
        </w:rPr>
        <w:t xml:space="preserve">услуги, а также выдача результатов </w:t>
      </w:r>
      <w:r w:rsidR="00A61B64" w:rsidRPr="000A2EFD">
        <w:rPr>
          <w:color w:val="000000"/>
          <w:szCs w:val="26"/>
        </w:rPr>
        <w:t xml:space="preserve">предоставления муниципальной </w:t>
      </w:r>
      <w:r w:rsidR="00593690" w:rsidRPr="000A2EFD">
        <w:rPr>
          <w:color w:val="000000"/>
          <w:szCs w:val="26"/>
        </w:rPr>
        <w:t>услуги, д</w:t>
      </w:r>
      <w:r w:rsidR="00CC5F25" w:rsidRPr="000A2EFD">
        <w:rPr>
          <w:color w:val="000000"/>
          <w:szCs w:val="26"/>
        </w:rPr>
        <w:t xml:space="preserve">олжно обеспечивать удобство для </w:t>
      </w:r>
      <w:r w:rsidR="00593690" w:rsidRPr="000A2EFD">
        <w:rPr>
          <w:color w:val="000000"/>
          <w:szCs w:val="26"/>
        </w:rPr>
        <w:t>граждан с точки зрения пешеходной доступн</w:t>
      </w:r>
      <w:r w:rsidR="00CC5F25" w:rsidRPr="000A2EFD">
        <w:rPr>
          <w:color w:val="000000"/>
          <w:szCs w:val="26"/>
        </w:rPr>
        <w:t xml:space="preserve">ости от остановок общественного транспорта. </w:t>
      </w:r>
    </w:p>
    <w:p w:rsidR="002B48EA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 случае, если имеется возможность орган</w:t>
      </w:r>
      <w:r w:rsidR="00CC5F25" w:rsidRPr="000A2EFD">
        <w:rPr>
          <w:color w:val="000000"/>
          <w:szCs w:val="26"/>
        </w:rPr>
        <w:t xml:space="preserve">изации стоянки (парковки) возле </w:t>
      </w:r>
      <w:r w:rsidRPr="000A2EFD">
        <w:rPr>
          <w:color w:val="000000"/>
          <w:szCs w:val="26"/>
        </w:rPr>
        <w:t>здания (строения), в котором размещено помеще</w:t>
      </w:r>
      <w:r w:rsidR="00E8496F" w:rsidRPr="000A2EFD">
        <w:rPr>
          <w:color w:val="000000"/>
          <w:szCs w:val="26"/>
        </w:rPr>
        <w:t xml:space="preserve">ние приема и выдачи документов, </w:t>
      </w:r>
      <w:r w:rsidRPr="000A2EFD">
        <w:rPr>
          <w:color w:val="000000"/>
          <w:szCs w:val="26"/>
        </w:rPr>
        <w:t>организовывается стоянка (парковка) для ли</w:t>
      </w:r>
      <w:r w:rsidR="00F26C16" w:rsidRPr="000A2EFD">
        <w:rPr>
          <w:color w:val="000000"/>
          <w:szCs w:val="26"/>
        </w:rPr>
        <w:t xml:space="preserve">чного автомобильного транспорта </w:t>
      </w:r>
      <w:r w:rsidRPr="000A2EFD">
        <w:rPr>
          <w:color w:val="000000"/>
          <w:szCs w:val="26"/>
        </w:rPr>
        <w:t>Заявителей. За пользование стоя</w:t>
      </w:r>
      <w:r w:rsidR="0092489E" w:rsidRPr="000A2EFD">
        <w:rPr>
          <w:color w:val="000000"/>
          <w:szCs w:val="26"/>
        </w:rPr>
        <w:t xml:space="preserve">нкой (парковкой) </w:t>
      </w:r>
      <w:r w:rsidRPr="000A2EFD">
        <w:rPr>
          <w:color w:val="000000"/>
          <w:szCs w:val="26"/>
        </w:rPr>
        <w:t>с</w:t>
      </w:r>
      <w:r w:rsidR="00CC5F25" w:rsidRPr="000A2EFD">
        <w:rPr>
          <w:color w:val="000000"/>
          <w:szCs w:val="26"/>
        </w:rPr>
        <w:t xml:space="preserve"> Заявителей плата не взимается.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Для парковки специальных автотранспортных средств инвали</w:t>
      </w:r>
      <w:r w:rsidRPr="000A2EFD">
        <w:rPr>
          <w:color w:val="000000"/>
          <w:szCs w:val="26"/>
        </w:rPr>
        <w:t xml:space="preserve">дов на стоянке </w:t>
      </w:r>
      <w:r w:rsidR="00593690" w:rsidRPr="000A2EFD">
        <w:rPr>
          <w:color w:val="000000"/>
          <w:szCs w:val="26"/>
        </w:rPr>
        <w:t>(парковке) выделяется не менее 10% мест</w:t>
      </w:r>
      <w:r w:rsidRPr="000A2EFD">
        <w:rPr>
          <w:color w:val="000000"/>
          <w:szCs w:val="26"/>
        </w:rPr>
        <w:t xml:space="preserve"> (но не менее одного места) для </w:t>
      </w:r>
      <w:r w:rsidR="00593690" w:rsidRPr="000A2EFD">
        <w:rPr>
          <w:color w:val="000000"/>
          <w:szCs w:val="26"/>
        </w:rPr>
        <w:t>бесплатной парковки транспортных средств, управляемых инвалидами</w:t>
      </w:r>
      <w:r w:rsidR="005C0B1F" w:rsidRPr="000A2EFD">
        <w:rPr>
          <w:color w:val="000000"/>
          <w:szCs w:val="26"/>
        </w:rPr>
        <w:t>,</w:t>
      </w:r>
      <w:r w:rsidR="004F31B9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и транспортных средс</w:t>
      </w:r>
      <w:r w:rsidR="00E8496F" w:rsidRPr="000A2EFD">
        <w:rPr>
          <w:color w:val="000000"/>
          <w:szCs w:val="26"/>
        </w:rPr>
        <w:t xml:space="preserve">тв, перевозящих таких инвалидов и (или) </w:t>
      </w:r>
      <w:r w:rsidR="00F26C16" w:rsidRPr="000A2EFD">
        <w:rPr>
          <w:color w:val="000000"/>
          <w:szCs w:val="26"/>
        </w:rPr>
        <w:t xml:space="preserve">детей-инвалидов.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В целях обеспечения беспрепятственного </w:t>
      </w:r>
      <w:r w:rsidR="00CC5F25" w:rsidRPr="000A2EFD">
        <w:rPr>
          <w:color w:val="000000"/>
          <w:szCs w:val="26"/>
        </w:rPr>
        <w:t xml:space="preserve">доступа Заявителей, в том числе </w:t>
      </w:r>
      <w:r w:rsidRPr="000A2EFD">
        <w:rPr>
          <w:color w:val="000000"/>
          <w:szCs w:val="26"/>
        </w:rPr>
        <w:t xml:space="preserve">передвигающихся на инвалидных колясках, вход </w:t>
      </w:r>
      <w:r w:rsidR="00E8496F" w:rsidRPr="000A2EFD">
        <w:rPr>
          <w:color w:val="000000"/>
          <w:szCs w:val="26"/>
        </w:rPr>
        <w:t xml:space="preserve">в здание и помещения, в которых </w:t>
      </w:r>
      <w:r w:rsidRPr="000A2EFD">
        <w:rPr>
          <w:color w:val="000000"/>
          <w:szCs w:val="26"/>
        </w:rPr>
        <w:t>п</w:t>
      </w:r>
      <w:r w:rsidR="00E8496F" w:rsidRPr="000A2EFD">
        <w:rPr>
          <w:color w:val="000000"/>
          <w:szCs w:val="26"/>
        </w:rPr>
        <w:t xml:space="preserve">редоставляется муниципальная </w:t>
      </w:r>
      <w:r w:rsidRPr="000A2EFD">
        <w:rPr>
          <w:color w:val="000000"/>
          <w:szCs w:val="26"/>
        </w:rPr>
        <w:t>у</w:t>
      </w:r>
      <w:r w:rsidR="00CC5F25" w:rsidRPr="000A2EFD">
        <w:rPr>
          <w:color w:val="000000"/>
          <w:szCs w:val="26"/>
        </w:rPr>
        <w:t xml:space="preserve">слуга, оборудуются </w:t>
      </w:r>
      <w:r w:rsidRPr="000A2EFD">
        <w:rPr>
          <w:color w:val="000000"/>
          <w:szCs w:val="26"/>
        </w:rPr>
        <w:t xml:space="preserve">пандусами, поручнями, тактильными </w:t>
      </w:r>
      <w:r w:rsidR="00CC5F25" w:rsidRPr="000A2EFD">
        <w:rPr>
          <w:color w:val="000000"/>
          <w:szCs w:val="26"/>
        </w:rPr>
        <w:t xml:space="preserve">(контрастными) предупреждающими </w:t>
      </w:r>
      <w:r w:rsidRPr="000A2EFD">
        <w:rPr>
          <w:color w:val="000000"/>
          <w:szCs w:val="26"/>
        </w:rPr>
        <w:t>элементами, иными специальными приспособлениями</w:t>
      </w:r>
      <w:r w:rsidR="00E8496F" w:rsidRPr="000A2EFD">
        <w:rPr>
          <w:color w:val="000000"/>
          <w:szCs w:val="26"/>
        </w:rPr>
        <w:t xml:space="preserve">, позволяющими обеспечить </w:t>
      </w:r>
      <w:r w:rsidRPr="000A2EFD">
        <w:rPr>
          <w:color w:val="000000"/>
          <w:szCs w:val="26"/>
        </w:rPr>
        <w:t>беспрепятственный доступ и передви</w:t>
      </w:r>
      <w:r w:rsidR="00E8496F" w:rsidRPr="000A2EFD">
        <w:rPr>
          <w:color w:val="000000"/>
          <w:szCs w:val="26"/>
        </w:rPr>
        <w:t xml:space="preserve">жение инвалидов, в соответствии с </w:t>
      </w:r>
      <w:r w:rsidRPr="000A2EFD">
        <w:rPr>
          <w:color w:val="000000"/>
          <w:szCs w:val="26"/>
        </w:rPr>
        <w:t>законодательством Российской Федерации</w:t>
      </w:r>
      <w:r w:rsidR="00E8496F" w:rsidRPr="000A2EFD">
        <w:rPr>
          <w:color w:val="000000"/>
          <w:szCs w:val="26"/>
        </w:rPr>
        <w:t xml:space="preserve"> о социальной защите инвалидов. </w:t>
      </w:r>
    </w:p>
    <w:p w:rsidR="002308D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Центральный вход</w:t>
      </w:r>
      <w:r w:rsidR="00F26C16" w:rsidRPr="000A2EFD">
        <w:rPr>
          <w:color w:val="000000"/>
          <w:szCs w:val="26"/>
        </w:rPr>
        <w:t xml:space="preserve"> в здание </w:t>
      </w:r>
      <w:r w:rsidR="00985EB6" w:rsidRPr="000A2EFD">
        <w:rPr>
          <w:color w:val="000000"/>
          <w:szCs w:val="26"/>
        </w:rPr>
        <w:t>образовательного учреждения</w:t>
      </w:r>
      <w:r w:rsidR="00CC5F25" w:rsidRPr="000A2EFD">
        <w:rPr>
          <w:color w:val="000000"/>
          <w:szCs w:val="26"/>
        </w:rPr>
        <w:t xml:space="preserve"> должен быть </w:t>
      </w:r>
      <w:r w:rsidRPr="000A2EFD">
        <w:rPr>
          <w:color w:val="000000"/>
          <w:szCs w:val="26"/>
        </w:rPr>
        <w:t>оборудован информационной табличкой (вы</w:t>
      </w:r>
      <w:r w:rsidR="00F26C16" w:rsidRPr="000A2EFD">
        <w:rPr>
          <w:color w:val="000000"/>
          <w:szCs w:val="26"/>
        </w:rPr>
        <w:t xml:space="preserve">веской), содержащей информацию: </w:t>
      </w:r>
      <w:r w:rsidR="00B74CC3" w:rsidRPr="000A2EFD">
        <w:rPr>
          <w:color w:val="000000"/>
          <w:szCs w:val="26"/>
        </w:rPr>
        <w:tab/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F26C16" w:rsidRPr="000A2EFD">
        <w:rPr>
          <w:color w:val="000000"/>
          <w:szCs w:val="26"/>
        </w:rPr>
        <w:t xml:space="preserve">наименование;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местонахождение и ю</w:t>
      </w:r>
      <w:r w:rsidR="0092489E" w:rsidRPr="000A2EFD">
        <w:rPr>
          <w:color w:val="000000"/>
          <w:szCs w:val="26"/>
        </w:rPr>
        <w:t xml:space="preserve">ридический адрес;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F26C16" w:rsidRPr="000A2EFD">
        <w:rPr>
          <w:color w:val="000000"/>
          <w:szCs w:val="26"/>
        </w:rPr>
        <w:t xml:space="preserve">режим работы;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F26C16" w:rsidRPr="000A2EFD">
        <w:rPr>
          <w:color w:val="000000"/>
          <w:szCs w:val="26"/>
        </w:rPr>
        <w:t xml:space="preserve">график приема;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номера телефонов для </w:t>
      </w:r>
      <w:r w:rsidR="00CC5F25" w:rsidRPr="000A2EFD">
        <w:rPr>
          <w:color w:val="000000"/>
          <w:szCs w:val="26"/>
        </w:rPr>
        <w:t xml:space="preserve">справок.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Помещения, в которых п</w:t>
      </w:r>
      <w:r w:rsidR="0092489E" w:rsidRPr="000A2EFD">
        <w:rPr>
          <w:color w:val="000000"/>
          <w:szCs w:val="26"/>
        </w:rPr>
        <w:t xml:space="preserve">редоставляется муниципальная </w:t>
      </w:r>
      <w:r w:rsidRPr="000A2EFD">
        <w:rPr>
          <w:color w:val="000000"/>
          <w:szCs w:val="26"/>
        </w:rPr>
        <w:t>услуга, должны соответствовать санитарно-эпидемиоло</w:t>
      </w:r>
      <w:r w:rsidR="00CC5F25" w:rsidRPr="000A2EFD">
        <w:rPr>
          <w:color w:val="000000"/>
          <w:szCs w:val="26"/>
        </w:rPr>
        <w:t xml:space="preserve">гическим правилам и </w:t>
      </w:r>
      <w:r w:rsidR="0092489E" w:rsidRPr="000A2EFD">
        <w:rPr>
          <w:color w:val="000000"/>
          <w:szCs w:val="26"/>
        </w:rPr>
        <w:t xml:space="preserve">нормативам.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Помещения, в которых п</w:t>
      </w:r>
      <w:r w:rsidR="0092489E" w:rsidRPr="000A2EFD">
        <w:rPr>
          <w:color w:val="000000"/>
          <w:szCs w:val="26"/>
        </w:rPr>
        <w:t xml:space="preserve">редоставляется муниципальная услуга, оснащаются: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противопожарной систе</w:t>
      </w:r>
      <w:r w:rsidR="0092489E" w:rsidRPr="000A2EFD">
        <w:rPr>
          <w:color w:val="000000"/>
          <w:szCs w:val="26"/>
        </w:rPr>
        <w:t xml:space="preserve">мой и средствами пожаротушения; </w:t>
      </w:r>
    </w:p>
    <w:p w:rsidR="002308D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системой оповещения о возни</w:t>
      </w:r>
      <w:r w:rsidR="0092489E" w:rsidRPr="000A2EFD">
        <w:rPr>
          <w:color w:val="000000"/>
          <w:szCs w:val="26"/>
        </w:rPr>
        <w:t xml:space="preserve">кновении чрезвычайной ситуации; </w:t>
      </w:r>
      <w:r w:rsidR="00B74CC3" w:rsidRPr="000A2EFD">
        <w:rPr>
          <w:color w:val="000000"/>
          <w:szCs w:val="26"/>
        </w:rPr>
        <w:tab/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средствам</w:t>
      </w:r>
      <w:r w:rsidR="0092489E" w:rsidRPr="000A2EFD">
        <w:rPr>
          <w:color w:val="000000"/>
          <w:szCs w:val="26"/>
        </w:rPr>
        <w:t xml:space="preserve">и оказания первой медицинской помощи;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туалет</w:t>
      </w:r>
      <w:r w:rsidR="00CC5F25" w:rsidRPr="000A2EFD">
        <w:rPr>
          <w:color w:val="000000"/>
          <w:szCs w:val="26"/>
        </w:rPr>
        <w:t xml:space="preserve">ными комнатами для посетителей. </w:t>
      </w:r>
    </w:p>
    <w:p w:rsidR="00B74CC3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>Место</w:t>
      </w:r>
      <w:r w:rsidR="00593690" w:rsidRPr="000A2EFD">
        <w:rPr>
          <w:color w:val="000000"/>
          <w:szCs w:val="26"/>
        </w:rPr>
        <w:t xml:space="preserve"> ожидания Заявителей оборудуется</w:t>
      </w:r>
      <w:r w:rsidR="00CC5F25" w:rsidRPr="000A2EFD">
        <w:rPr>
          <w:color w:val="000000"/>
          <w:szCs w:val="26"/>
        </w:rPr>
        <w:t xml:space="preserve"> стульями, скамьями, количество </w:t>
      </w:r>
      <w:r w:rsidR="00593690" w:rsidRPr="000A2EFD">
        <w:rPr>
          <w:color w:val="000000"/>
          <w:szCs w:val="26"/>
        </w:rPr>
        <w:t>которых определяется исходя из фактической</w:t>
      </w:r>
      <w:r w:rsidR="00CC5F25" w:rsidRPr="000A2EFD">
        <w:rPr>
          <w:color w:val="000000"/>
          <w:szCs w:val="26"/>
        </w:rPr>
        <w:t xml:space="preserve"> нагрузки и возможностей для их </w:t>
      </w:r>
      <w:r w:rsidR="00593690" w:rsidRPr="000A2EFD">
        <w:rPr>
          <w:color w:val="000000"/>
          <w:szCs w:val="26"/>
        </w:rPr>
        <w:t>размещения в помещении, а также информационными стендами.</w:t>
      </w:r>
      <w:r w:rsidR="00CC5F25" w:rsidRPr="000A2EFD">
        <w:rPr>
          <w:szCs w:val="26"/>
        </w:rPr>
        <w:t xml:space="preserve">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Тексты материал</w:t>
      </w:r>
      <w:r w:rsidRPr="000A2EFD">
        <w:rPr>
          <w:color w:val="000000"/>
          <w:szCs w:val="26"/>
        </w:rPr>
        <w:t>ов, размещенных на ин</w:t>
      </w:r>
      <w:r w:rsidR="00CC5F25" w:rsidRPr="000A2EFD">
        <w:rPr>
          <w:color w:val="000000"/>
          <w:szCs w:val="26"/>
        </w:rPr>
        <w:t xml:space="preserve">формационном стенде, печатаются </w:t>
      </w:r>
      <w:r w:rsidRPr="000A2EFD">
        <w:rPr>
          <w:color w:val="000000"/>
          <w:szCs w:val="26"/>
        </w:rPr>
        <w:t>удобным для чтения шрифтом, без исправлений, с выделением наиболее важных</w:t>
      </w:r>
      <w:r w:rsidR="0092489E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мест полужирным шрифтом.</w:t>
      </w:r>
      <w:r w:rsidR="0092489E" w:rsidRPr="000A2EFD">
        <w:rPr>
          <w:color w:val="000000"/>
          <w:szCs w:val="26"/>
        </w:rPr>
        <w:t xml:space="preserve">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Места для заполнения заявлений оборудуются стульями, столами (стойками</w:t>
      </w:r>
      <w:r w:rsidR="0092489E" w:rsidRPr="000A2EFD">
        <w:rPr>
          <w:color w:val="000000"/>
          <w:szCs w:val="26"/>
        </w:rPr>
        <w:t xml:space="preserve">), </w:t>
      </w:r>
      <w:r w:rsidRPr="000A2EFD">
        <w:rPr>
          <w:color w:val="000000"/>
          <w:szCs w:val="26"/>
        </w:rPr>
        <w:t>бланками заявлений</w:t>
      </w:r>
      <w:r w:rsidR="0092489E" w:rsidRPr="000A2EFD">
        <w:rPr>
          <w:color w:val="000000"/>
          <w:szCs w:val="26"/>
        </w:rPr>
        <w:t xml:space="preserve">, письменными принадлежностями.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Места приема Заявителей оборуду</w:t>
      </w:r>
      <w:r w:rsidR="0092489E" w:rsidRPr="000A2EFD">
        <w:rPr>
          <w:color w:val="000000"/>
          <w:szCs w:val="26"/>
        </w:rPr>
        <w:t xml:space="preserve">ются информационными табличками (вывесками) с указанием: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92489E" w:rsidRPr="000A2EFD">
        <w:rPr>
          <w:color w:val="000000"/>
          <w:szCs w:val="26"/>
        </w:rPr>
        <w:t xml:space="preserve">номера кабинета и наименования отдела;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фамилии, имени и отчества (посл</w:t>
      </w:r>
      <w:r w:rsidR="0092489E" w:rsidRPr="000A2EFD">
        <w:rPr>
          <w:color w:val="000000"/>
          <w:szCs w:val="26"/>
        </w:rPr>
        <w:t xml:space="preserve">еднее – при наличии), должности </w:t>
      </w:r>
      <w:r w:rsidR="00593690" w:rsidRPr="000A2EFD">
        <w:rPr>
          <w:color w:val="000000"/>
          <w:szCs w:val="26"/>
        </w:rPr>
        <w:t>ответственног</w:t>
      </w:r>
      <w:r w:rsidR="0092489E" w:rsidRPr="000A2EFD">
        <w:rPr>
          <w:color w:val="000000"/>
          <w:szCs w:val="26"/>
        </w:rPr>
        <w:t xml:space="preserve">о лица за прием документов;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92489E" w:rsidRPr="000A2EFD">
        <w:rPr>
          <w:color w:val="000000"/>
          <w:szCs w:val="26"/>
        </w:rPr>
        <w:t xml:space="preserve">графика приема Заявителей.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Рабочее место каждого ответственного л</w:t>
      </w:r>
      <w:r w:rsidR="0092489E" w:rsidRPr="000A2EFD">
        <w:rPr>
          <w:color w:val="000000"/>
          <w:szCs w:val="26"/>
        </w:rPr>
        <w:t xml:space="preserve">ица за прием документов, должно </w:t>
      </w:r>
      <w:r w:rsidRPr="000A2EFD">
        <w:rPr>
          <w:color w:val="000000"/>
          <w:szCs w:val="26"/>
        </w:rPr>
        <w:t>быть оборудовано персональным компь</w:t>
      </w:r>
      <w:r w:rsidR="0092489E" w:rsidRPr="000A2EFD">
        <w:rPr>
          <w:color w:val="000000"/>
          <w:szCs w:val="26"/>
        </w:rPr>
        <w:t xml:space="preserve">ютером с возможностью доступа к </w:t>
      </w:r>
      <w:r w:rsidRPr="000A2EFD">
        <w:rPr>
          <w:color w:val="000000"/>
          <w:szCs w:val="26"/>
        </w:rPr>
        <w:t>необходимым информационным базам</w:t>
      </w:r>
      <w:r w:rsidR="0092489E" w:rsidRPr="000A2EFD">
        <w:rPr>
          <w:color w:val="000000"/>
          <w:szCs w:val="26"/>
        </w:rPr>
        <w:t xml:space="preserve"> данных, печатающим устройством </w:t>
      </w:r>
      <w:r w:rsidRPr="000A2EFD">
        <w:rPr>
          <w:color w:val="000000"/>
          <w:szCs w:val="26"/>
        </w:rPr>
        <w:t>(принт</w:t>
      </w:r>
      <w:r w:rsidR="00CC5F25" w:rsidRPr="000A2EFD">
        <w:rPr>
          <w:color w:val="000000"/>
          <w:szCs w:val="26"/>
        </w:rPr>
        <w:t xml:space="preserve">ером) и копирующим устройством.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Лицо, ответственное за прием доку</w:t>
      </w:r>
      <w:r w:rsidR="00CC5F25" w:rsidRPr="000A2EFD">
        <w:rPr>
          <w:color w:val="000000"/>
          <w:szCs w:val="26"/>
        </w:rPr>
        <w:t xml:space="preserve">ментов, должно иметь настольную </w:t>
      </w:r>
      <w:r w:rsidRPr="000A2EFD">
        <w:rPr>
          <w:color w:val="000000"/>
          <w:szCs w:val="26"/>
        </w:rPr>
        <w:t>табличку с указанием фамилии, имени, отчества (послед</w:t>
      </w:r>
      <w:r w:rsidR="0092489E" w:rsidRPr="000A2EFD">
        <w:rPr>
          <w:color w:val="000000"/>
          <w:szCs w:val="26"/>
        </w:rPr>
        <w:t>нее - при наличии) и</w:t>
      </w:r>
      <w:r w:rsidR="00CC5F25" w:rsidRPr="000A2EFD">
        <w:rPr>
          <w:color w:val="000000"/>
          <w:szCs w:val="26"/>
        </w:rPr>
        <w:t xml:space="preserve"> </w:t>
      </w:r>
      <w:r w:rsidR="0092489E" w:rsidRPr="000A2EFD">
        <w:rPr>
          <w:color w:val="000000"/>
          <w:szCs w:val="26"/>
        </w:rPr>
        <w:t xml:space="preserve">должности.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При </w:t>
      </w:r>
      <w:r w:rsidR="0092489E" w:rsidRPr="000A2EFD">
        <w:rPr>
          <w:color w:val="000000"/>
          <w:szCs w:val="26"/>
        </w:rPr>
        <w:t xml:space="preserve">предоставлении муниципальной услуги инвалидам обеспечиваются: </w:t>
      </w:r>
    </w:p>
    <w:p w:rsidR="002308D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возможность беспрепятственного доступа к</w:t>
      </w:r>
      <w:r w:rsidR="0092489E" w:rsidRPr="000A2EFD">
        <w:rPr>
          <w:color w:val="000000"/>
          <w:szCs w:val="26"/>
        </w:rPr>
        <w:t xml:space="preserve"> объекту (зданию, помещению), в </w:t>
      </w:r>
      <w:r w:rsidR="00593690" w:rsidRPr="000A2EFD">
        <w:rPr>
          <w:color w:val="000000"/>
          <w:szCs w:val="26"/>
        </w:rPr>
        <w:t>котором</w:t>
      </w:r>
      <w:r w:rsidR="0092489E" w:rsidRPr="000A2EFD">
        <w:rPr>
          <w:color w:val="000000"/>
          <w:szCs w:val="26"/>
        </w:rPr>
        <w:t xml:space="preserve"> предоставляется муниципальная услуга; </w:t>
      </w:r>
      <w:r w:rsidR="00B74CC3" w:rsidRPr="000A2EFD">
        <w:rPr>
          <w:color w:val="000000"/>
          <w:szCs w:val="26"/>
        </w:rPr>
        <w:tab/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возможность самостоятельного передви</w:t>
      </w:r>
      <w:r w:rsidR="0092489E" w:rsidRPr="000A2EFD">
        <w:rPr>
          <w:color w:val="000000"/>
          <w:szCs w:val="26"/>
        </w:rPr>
        <w:t xml:space="preserve">жения по территории, на которой </w:t>
      </w:r>
      <w:r w:rsidR="00593690" w:rsidRPr="000A2EFD">
        <w:rPr>
          <w:color w:val="000000"/>
          <w:szCs w:val="26"/>
        </w:rPr>
        <w:t>расположены здания и помещения, в которых п</w:t>
      </w:r>
      <w:r w:rsidR="0092489E" w:rsidRPr="000A2EFD">
        <w:rPr>
          <w:color w:val="000000"/>
          <w:szCs w:val="26"/>
        </w:rPr>
        <w:t xml:space="preserve">редоставляется муниципальная </w:t>
      </w:r>
      <w:r w:rsidR="00593690" w:rsidRPr="000A2EFD">
        <w:rPr>
          <w:color w:val="000000"/>
          <w:szCs w:val="26"/>
        </w:rPr>
        <w:t>услуга, а также входа в такие объ</w:t>
      </w:r>
      <w:r w:rsidR="0092489E" w:rsidRPr="000A2EFD">
        <w:rPr>
          <w:color w:val="000000"/>
          <w:szCs w:val="26"/>
        </w:rPr>
        <w:t xml:space="preserve">екты и выхода из них, посадки в </w:t>
      </w:r>
      <w:r w:rsidR="00593690" w:rsidRPr="000A2EFD">
        <w:rPr>
          <w:color w:val="000000"/>
          <w:szCs w:val="26"/>
        </w:rPr>
        <w:t>транспортное средство и высадки из не</w:t>
      </w:r>
      <w:r w:rsidR="0092489E" w:rsidRPr="000A2EFD">
        <w:rPr>
          <w:color w:val="000000"/>
          <w:szCs w:val="26"/>
        </w:rPr>
        <w:t xml:space="preserve">го, в том числе с использование </w:t>
      </w:r>
      <w:r w:rsidR="00593690" w:rsidRPr="000A2EFD">
        <w:rPr>
          <w:color w:val="000000"/>
          <w:szCs w:val="26"/>
        </w:rPr>
        <w:t>кресла</w:t>
      </w:r>
      <w:r w:rsidR="0092489E" w:rsidRPr="000A2EFD">
        <w:rPr>
          <w:color w:val="000000"/>
          <w:szCs w:val="26"/>
        </w:rPr>
        <w:t xml:space="preserve">-коляски; </w:t>
      </w:r>
    </w:p>
    <w:p w:rsidR="002308D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сопровожд</w:t>
      </w:r>
      <w:r w:rsidR="0092489E" w:rsidRPr="000A2EFD">
        <w:rPr>
          <w:color w:val="000000"/>
          <w:szCs w:val="26"/>
        </w:rPr>
        <w:t xml:space="preserve">ение инвалидов, имеющих стойкие </w:t>
      </w:r>
      <w:r w:rsidR="00593690" w:rsidRPr="000A2EFD">
        <w:rPr>
          <w:color w:val="000000"/>
          <w:szCs w:val="26"/>
        </w:rPr>
        <w:t>расстройства</w:t>
      </w:r>
      <w:r w:rsidR="0092489E" w:rsidRPr="000A2EFD">
        <w:rPr>
          <w:color w:val="000000"/>
          <w:szCs w:val="26"/>
        </w:rPr>
        <w:t xml:space="preserve"> функции зрения </w:t>
      </w:r>
      <w:r w:rsidR="00593690" w:rsidRPr="000A2EFD">
        <w:rPr>
          <w:color w:val="000000"/>
          <w:szCs w:val="26"/>
        </w:rPr>
        <w:t>и</w:t>
      </w:r>
      <w:r w:rsidR="00CC5F25" w:rsidRPr="000A2EFD">
        <w:rPr>
          <w:color w:val="000000"/>
          <w:szCs w:val="26"/>
        </w:rPr>
        <w:t xml:space="preserve"> самостоятельного передвижения;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надлежащее размещение обору</w:t>
      </w:r>
      <w:r w:rsidR="00CC5F25" w:rsidRPr="000A2EFD">
        <w:rPr>
          <w:color w:val="000000"/>
          <w:szCs w:val="26"/>
        </w:rPr>
        <w:t xml:space="preserve">дования и носителей информации, </w:t>
      </w:r>
      <w:r w:rsidR="00593690" w:rsidRPr="000A2EFD">
        <w:rPr>
          <w:color w:val="000000"/>
          <w:szCs w:val="26"/>
        </w:rPr>
        <w:t>необходимых для обеспечения беспрепятственн</w:t>
      </w:r>
      <w:r w:rsidR="008D6F38" w:rsidRPr="000A2EFD">
        <w:rPr>
          <w:color w:val="000000"/>
          <w:szCs w:val="26"/>
        </w:rPr>
        <w:t xml:space="preserve">ого доступа инвалидов зданиям и </w:t>
      </w:r>
      <w:r w:rsidR="00593690" w:rsidRPr="000A2EFD">
        <w:rPr>
          <w:color w:val="000000"/>
          <w:szCs w:val="26"/>
        </w:rPr>
        <w:t>помещениям, в которых п</w:t>
      </w:r>
      <w:r w:rsidR="008D6F38" w:rsidRPr="000A2EFD">
        <w:rPr>
          <w:color w:val="000000"/>
          <w:szCs w:val="26"/>
        </w:rPr>
        <w:t>редоста</w:t>
      </w:r>
      <w:r w:rsidR="00CC5F25" w:rsidRPr="000A2EFD">
        <w:rPr>
          <w:color w:val="000000"/>
          <w:szCs w:val="26"/>
        </w:rPr>
        <w:t xml:space="preserve">вляется </w:t>
      </w:r>
      <w:r w:rsidR="008D6F38" w:rsidRPr="000A2EFD">
        <w:rPr>
          <w:color w:val="000000"/>
          <w:szCs w:val="26"/>
        </w:rPr>
        <w:t xml:space="preserve">муниципальная </w:t>
      </w:r>
      <w:r w:rsidR="00593690" w:rsidRPr="000A2EFD">
        <w:rPr>
          <w:color w:val="000000"/>
          <w:szCs w:val="26"/>
        </w:rPr>
        <w:t>усл</w:t>
      </w:r>
      <w:r w:rsidR="00CC5F25" w:rsidRPr="000A2EFD">
        <w:rPr>
          <w:color w:val="000000"/>
          <w:szCs w:val="26"/>
        </w:rPr>
        <w:t xml:space="preserve">уга, </w:t>
      </w:r>
      <w:r w:rsidR="008D6F38" w:rsidRPr="000A2EFD">
        <w:rPr>
          <w:color w:val="000000"/>
          <w:szCs w:val="26"/>
        </w:rPr>
        <w:t xml:space="preserve">и к муниципальной услуге с учетом ограничений их </w:t>
      </w:r>
      <w:r w:rsidR="00CC5F25" w:rsidRPr="000A2EFD">
        <w:rPr>
          <w:color w:val="000000"/>
          <w:szCs w:val="26"/>
        </w:rPr>
        <w:t xml:space="preserve">жизнедеятельности;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дублирование необходимой для </w:t>
      </w:r>
      <w:r w:rsidR="00CC5F25" w:rsidRPr="000A2EFD">
        <w:rPr>
          <w:color w:val="000000"/>
          <w:szCs w:val="26"/>
        </w:rPr>
        <w:t xml:space="preserve">инвалидов зрительной </w:t>
      </w:r>
      <w:r w:rsidR="00593690" w:rsidRPr="000A2EFD">
        <w:rPr>
          <w:color w:val="000000"/>
          <w:szCs w:val="26"/>
        </w:rPr>
        <w:t>информации, а также надписей, знаков</w:t>
      </w:r>
      <w:r w:rsidR="00CC5F25" w:rsidRPr="000A2EFD">
        <w:rPr>
          <w:color w:val="000000"/>
          <w:szCs w:val="26"/>
        </w:rPr>
        <w:t xml:space="preserve"> и иной текстовой и графической </w:t>
      </w:r>
      <w:r w:rsidR="00593690" w:rsidRPr="000A2EFD">
        <w:rPr>
          <w:color w:val="000000"/>
          <w:szCs w:val="26"/>
        </w:rPr>
        <w:t>информации знаками, выполненными рельефно-</w:t>
      </w:r>
      <w:r w:rsidR="00CC5F25" w:rsidRPr="000A2EFD">
        <w:rPr>
          <w:color w:val="000000"/>
          <w:szCs w:val="26"/>
        </w:rPr>
        <w:t xml:space="preserve">точечным шрифтом Брайля; </w:t>
      </w:r>
      <w:r w:rsidR="008D6F38" w:rsidRPr="000A2EFD">
        <w:rPr>
          <w:color w:val="000000"/>
          <w:szCs w:val="26"/>
        </w:rPr>
        <w:t xml:space="preserve">допуск </w:t>
      </w:r>
      <w:r w:rsidR="00593690" w:rsidRPr="000A2EFD">
        <w:rPr>
          <w:color w:val="000000"/>
          <w:szCs w:val="26"/>
        </w:rPr>
        <w:t>сурдоперев</w:t>
      </w:r>
      <w:r w:rsidR="00CC5F25" w:rsidRPr="000A2EFD">
        <w:rPr>
          <w:color w:val="000000"/>
          <w:szCs w:val="26"/>
        </w:rPr>
        <w:t xml:space="preserve">одчика и тифлосурдопереводчика; </w:t>
      </w:r>
    </w:p>
    <w:p w:rsidR="00B74CC3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допуск собаки-проводника при наличи</w:t>
      </w:r>
      <w:r w:rsidR="00CC5F25" w:rsidRPr="000A2EFD">
        <w:rPr>
          <w:color w:val="000000"/>
          <w:szCs w:val="26"/>
        </w:rPr>
        <w:t xml:space="preserve">и документа, подтверждающего ее </w:t>
      </w:r>
      <w:r w:rsidR="00593690" w:rsidRPr="000A2EFD">
        <w:rPr>
          <w:color w:val="000000"/>
          <w:szCs w:val="26"/>
        </w:rPr>
        <w:t>специальное обучение, на объекты</w:t>
      </w:r>
      <w:r w:rsidR="00CC5F25" w:rsidRPr="000A2EFD">
        <w:rPr>
          <w:color w:val="000000"/>
          <w:szCs w:val="26"/>
        </w:rPr>
        <w:t xml:space="preserve"> (здания, помещения), в которых </w:t>
      </w:r>
      <w:r w:rsidR="00593690" w:rsidRPr="000A2EFD">
        <w:rPr>
          <w:color w:val="000000"/>
          <w:szCs w:val="26"/>
        </w:rPr>
        <w:t>п</w:t>
      </w:r>
      <w:r w:rsidR="00511F30" w:rsidRPr="000A2EFD">
        <w:rPr>
          <w:color w:val="000000"/>
          <w:szCs w:val="26"/>
        </w:rPr>
        <w:t>редоставляе</w:t>
      </w:r>
      <w:r w:rsidR="008D6F38" w:rsidRPr="000A2EFD">
        <w:rPr>
          <w:color w:val="000000"/>
          <w:szCs w:val="26"/>
        </w:rPr>
        <w:t xml:space="preserve">тся </w:t>
      </w:r>
      <w:r w:rsidR="001E6327" w:rsidRPr="000A2EFD">
        <w:rPr>
          <w:color w:val="000000"/>
          <w:szCs w:val="26"/>
        </w:rPr>
        <w:t>муниципальн</w:t>
      </w:r>
      <w:r w:rsidR="00511F30" w:rsidRPr="000A2EFD">
        <w:rPr>
          <w:color w:val="000000"/>
          <w:szCs w:val="26"/>
        </w:rPr>
        <w:t>ая услуга</w:t>
      </w:r>
      <w:r w:rsidR="008D6F38" w:rsidRPr="000A2EFD">
        <w:rPr>
          <w:color w:val="000000"/>
          <w:szCs w:val="26"/>
        </w:rPr>
        <w:t xml:space="preserve">; </w:t>
      </w:r>
    </w:p>
    <w:p w:rsidR="00713041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оказание инвалидам помощи в преодолен</w:t>
      </w:r>
      <w:r w:rsidR="008D6F38" w:rsidRPr="000A2EFD">
        <w:rPr>
          <w:color w:val="000000"/>
          <w:szCs w:val="26"/>
        </w:rPr>
        <w:t>ии барьеров, мешающих получению ими муниципальн</w:t>
      </w:r>
      <w:r w:rsidR="00511F30" w:rsidRPr="000A2EFD">
        <w:rPr>
          <w:color w:val="000000"/>
          <w:szCs w:val="26"/>
        </w:rPr>
        <w:t>ой</w:t>
      </w:r>
      <w:r w:rsidR="008D6F38" w:rsidRPr="000A2EFD">
        <w:rPr>
          <w:color w:val="000000"/>
          <w:szCs w:val="26"/>
        </w:rPr>
        <w:t xml:space="preserve"> услуг</w:t>
      </w:r>
      <w:r w:rsidR="00511F30" w:rsidRPr="000A2EFD">
        <w:rPr>
          <w:color w:val="000000"/>
          <w:szCs w:val="26"/>
        </w:rPr>
        <w:t>и</w:t>
      </w:r>
      <w:r w:rsidR="008D6F38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наравне с другими лицами.</w:t>
      </w:r>
    </w:p>
    <w:p w:rsidR="0059307D" w:rsidRPr="000A2EFD" w:rsidRDefault="0059307D" w:rsidP="005244B9">
      <w:pPr>
        <w:ind w:firstLine="709"/>
        <w:jc w:val="both"/>
        <w:rPr>
          <w:color w:val="000000"/>
          <w:szCs w:val="26"/>
        </w:rPr>
      </w:pPr>
    </w:p>
    <w:p w:rsidR="00CC5F25" w:rsidRPr="000A2EFD" w:rsidRDefault="0035572E" w:rsidP="005244B9">
      <w:pPr>
        <w:ind w:firstLine="709"/>
        <w:jc w:val="center"/>
        <w:rPr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Показатели доступно</w:t>
      </w:r>
      <w:r w:rsidR="008D6F38" w:rsidRPr="000A2EFD">
        <w:rPr>
          <w:b/>
          <w:bCs/>
          <w:color w:val="000000"/>
          <w:szCs w:val="26"/>
        </w:rPr>
        <w:t>сти и качества 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B74CC3" w:rsidRPr="000A2EFD" w:rsidRDefault="00B74CC3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</w:t>
      </w:r>
      <w:r w:rsidR="00003A67">
        <w:rPr>
          <w:color w:val="000000"/>
          <w:szCs w:val="26"/>
        </w:rPr>
        <w:t>19</w:t>
      </w:r>
      <w:r w:rsidR="00593690" w:rsidRPr="000A2EFD">
        <w:rPr>
          <w:color w:val="000000"/>
          <w:szCs w:val="26"/>
        </w:rPr>
        <w:t xml:space="preserve">. Основными показателями доступности </w:t>
      </w:r>
      <w:r w:rsidR="00932915" w:rsidRPr="000A2EFD">
        <w:rPr>
          <w:color w:val="000000"/>
          <w:szCs w:val="26"/>
        </w:rPr>
        <w:t>предоставления муниципальной услуги являются:</w:t>
      </w: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</w:t>
      </w:r>
      <w:r w:rsidR="002308D9"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наличие полной и понятной инфо</w:t>
      </w:r>
      <w:r w:rsidRPr="000A2EFD">
        <w:rPr>
          <w:color w:val="000000"/>
          <w:szCs w:val="26"/>
        </w:rPr>
        <w:t xml:space="preserve">рмации о порядке, сроках и ходе </w:t>
      </w:r>
      <w:r w:rsidRPr="000A2EFD">
        <w:rPr>
          <w:color w:val="000000"/>
          <w:szCs w:val="26"/>
        </w:rPr>
        <w:t>предоставления муниципальной</w:t>
      </w:r>
      <w:r w:rsidR="00593690" w:rsidRPr="000A2EFD">
        <w:rPr>
          <w:color w:val="000000"/>
          <w:szCs w:val="26"/>
        </w:rPr>
        <w:t xml:space="preserve"> услуги в информационно</w:t>
      </w:r>
      <w:r w:rsidR="00E714AC"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>телекоммуникационных сетях общего пользования (в том чи</w:t>
      </w:r>
      <w:r w:rsidRPr="000A2EFD">
        <w:rPr>
          <w:color w:val="000000"/>
          <w:szCs w:val="26"/>
        </w:rPr>
        <w:t xml:space="preserve">сле в сети «Интернет»), </w:t>
      </w:r>
      <w:r w:rsidR="00CC5F25" w:rsidRPr="000A2EFD">
        <w:rPr>
          <w:color w:val="000000"/>
          <w:szCs w:val="26"/>
        </w:rPr>
        <w:t xml:space="preserve">средствах массовой информации; </w:t>
      </w: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возможность получения Заявителем уведомлений о </w:t>
      </w:r>
      <w:r w:rsidR="00CC5F25" w:rsidRPr="000A2EFD">
        <w:rPr>
          <w:color w:val="000000"/>
          <w:szCs w:val="26"/>
        </w:rPr>
        <w:t xml:space="preserve">предоставлении </w:t>
      </w:r>
      <w:r w:rsidR="00932915" w:rsidRPr="000A2EFD">
        <w:rPr>
          <w:color w:val="000000"/>
          <w:szCs w:val="26"/>
        </w:rPr>
        <w:t xml:space="preserve">муниципальной </w:t>
      </w:r>
      <w:r w:rsidR="00CC5F25" w:rsidRPr="000A2EFD">
        <w:rPr>
          <w:color w:val="000000"/>
          <w:szCs w:val="26"/>
        </w:rPr>
        <w:t xml:space="preserve">услуги с помощью ЕПГУ; </w:t>
      </w:r>
    </w:p>
    <w:p w:rsidR="00CC5F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возможность получения информации о ходе </w:t>
      </w:r>
      <w:r w:rsidR="00932915" w:rsidRPr="000A2EFD">
        <w:rPr>
          <w:color w:val="000000"/>
          <w:szCs w:val="26"/>
        </w:rPr>
        <w:t xml:space="preserve">предоставления </w:t>
      </w:r>
      <w:r w:rsidR="00593690" w:rsidRPr="000A2EFD">
        <w:rPr>
          <w:color w:val="000000"/>
          <w:szCs w:val="26"/>
        </w:rPr>
        <w:t>муниципально</w:t>
      </w:r>
      <w:r w:rsidR="00932915" w:rsidRPr="000A2EFD">
        <w:rPr>
          <w:color w:val="000000"/>
          <w:szCs w:val="26"/>
        </w:rPr>
        <w:t>й</w:t>
      </w:r>
      <w:r w:rsidR="00593690" w:rsidRPr="000A2EFD">
        <w:rPr>
          <w:color w:val="000000"/>
          <w:szCs w:val="26"/>
        </w:rPr>
        <w:t xml:space="preserve"> услуги, в том числе с использованием информационно</w:t>
      </w:r>
      <w:r w:rsidR="00625933"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>к</w:t>
      </w:r>
      <w:r w:rsidRPr="000A2EFD">
        <w:rPr>
          <w:color w:val="000000"/>
          <w:szCs w:val="26"/>
        </w:rPr>
        <w:t>оммуникационных технологий.</w:t>
      </w: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</w:t>
      </w:r>
      <w:r w:rsidR="00003A67">
        <w:rPr>
          <w:color w:val="000000"/>
          <w:szCs w:val="26"/>
        </w:rPr>
        <w:t>20</w:t>
      </w:r>
      <w:r w:rsidR="00593690" w:rsidRPr="000A2EFD">
        <w:rPr>
          <w:color w:val="000000"/>
          <w:szCs w:val="26"/>
        </w:rPr>
        <w:t>. Основными показ</w:t>
      </w:r>
      <w:r w:rsidRPr="000A2EFD">
        <w:rPr>
          <w:color w:val="000000"/>
          <w:szCs w:val="26"/>
        </w:rPr>
        <w:t>ателями качества предоставления муниципальной</w:t>
      </w:r>
      <w:r w:rsidR="00593690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 xml:space="preserve">услуги являются: </w:t>
      </w: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своевременность </w:t>
      </w:r>
      <w:r w:rsidR="00330E3C" w:rsidRPr="000A2EFD">
        <w:rPr>
          <w:color w:val="000000"/>
          <w:szCs w:val="26"/>
        </w:rPr>
        <w:t xml:space="preserve">предоставления муниципальной </w:t>
      </w:r>
      <w:r w:rsidR="00CC5F25" w:rsidRPr="000A2EFD">
        <w:rPr>
          <w:color w:val="000000"/>
          <w:szCs w:val="26"/>
        </w:rPr>
        <w:t xml:space="preserve">услуги в </w:t>
      </w:r>
      <w:r w:rsidR="00593690" w:rsidRPr="000A2EFD">
        <w:rPr>
          <w:color w:val="000000"/>
          <w:szCs w:val="26"/>
        </w:rPr>
        <w:t>соответствии со стандартом ее предоста</w:t>
      </w:r>
      <w:r w:rsidR="00CC5F25" w:rsidRPr="000A2EFD">
        <w:rPr>
          <w:color w:val="000000"/>
          <w:szCs w:val="26"/>
        </w:rPr>
        <w:t xml:space="preserve">вления, установленным настоящим </w:t>
      </w:r>
      <w:r w:rsidR="00DB0CD3">
        <w:rPr>
          <w:color w:val="000000"/>
          <w:szCs w:val="26"/>
        </w:rPr>
        <w:t>а</w:t>
      </w:r>
      <w:r w:rsidR="00593690" w:rsidRPr="000A2EFD">
        <w:rPr>
          <w:color w:val="000000"/>
          <w:szCs w:val="26"/>
        </w:rPr>
        <w:t>дминистративным ре</w:t>
      </w:r>
      <w:r w:rsidR="00330E3C" w:rsidRPr="000A2EFD">
        <w:rPr>
          <w:color w:val="000000"/>
          <w:szCs w:val="26"/>
        </w:rPr>
        <w:t xml:space="preserve">гламентом; </w:t>
      </w: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минимально возможное количес</w:t>
      </w:r>
      <w:r w:rsidR="00330E3C" w:rsidRPr="000A2EFD">
        <w:rPr>
          <w:color w:val="000000"/>
          <w:szCs w:val="26"/>
        </w:rPr>
        <w:t xml:space="preserve">тво взаимодействий гражданина с </w:t>
      </w:r>
      <w:r w:rsidR="00593690" w:rsidRPr="000A2EFD">
        <w:rPr>
          <w:color w:val="000000"/>
          <w:szCs w:val="26"/>
        </w:rPr>
        <w:t xml:space="preserve">должностными лицами, участвующими в </w:t>
      </w:r>
      <w:r w:rsidR="00330E3C" w:rsidRPr="000A2EFD">
        <w:rPr>
          <w:color w:val="000000"/>
          <w:szCs w:val="26"/>
        </w:rPr>
        <w:t xml:space="preserve">предоставлении муниципальной услуги; </w:t>
      </w:r>
    </w:p>
    <w:p w:rsidR="002D575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отсутствие обоснованных жалоб на действия</w:t>
      </w:r>
      <w:r w:rsidR="00CC5F25" w:rsidRPr="000A2EFD">
        <w:rPr>
          <w:color w:val="000000"/>
          <w:szCs w:val="26"/>
        </w:rPr>
        <w:t xml:space="preserve"> (бездействие) сотрудников и их </w:t>
      </w:r>
      <w:r w:rsidR="00593690" w:rsidRPr="000A2EFD">
        <w:rPr>
          <w:color w:val="000000"/>
          <w:szCs w:val="26"/>
        </w:rPr>
        <w:t>некорректное (невнимат</w:t>
      </w:r>
      <w:r w:rsidR="00CC5F25" w:rsidRPr="000A2EFD">
        <w:rPr>
          <w:color w:val="000000"/>
          <w:szCs w:val="26"/>
        </w:rPr>
        <w:t xml:space="preserve">ельное) отношение к Заявителям; </w:t>
      </w:r>
      <w:r w:rsidRPr="000A2EFD">
        <w:rPr>
          <w:color w:val="000000"/>
          <w:szCs w:val="26"/>
        </w:rPr>
        <w:tab/>
      </w: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отсутствие нарушений установленных сроков в процессе </w:t>
      </w:r>
      <w:r w:rsidR="00330E3C" w:rsidRPr="000A2EFD">
        <w:rPr>
          <w:color w:val="000000"/>
          <w:szCs w:val="26"/>
        </w:rPr>
        <w:t xml:space="preserve">предоставления муниципальной услуги; </w:t>
      </w:r>
    </w:p>
    <w:p w:rsidR="00CC5F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отсутствие заявлений об оспаривании решений, действий (без</w:t>
      </w:r>
      <w:r w:rsidR="00330E3C" w:rsidRPr="000A2EFD">
        <w:rPr>
          <w:color w:val="000000"/>
          <w:szCs w:val="26"/>
        </w:rPr>
        <w:t xml:space="preserve">действия) </w:t>
      </w:r>
      <w:r w:rsidR="001E6327" w:rsidRPr="000A2EFD">
        <w:rPr>
          <w:color w:val="000000"/>
          <w:szCs w:val="26"/>
        </w:rPr>
        <w:t>образовательного учреждения</w:t>
      </w:r>
      <w:r w:rsidR="00593690" w:rsidRPr="000A2EFD">
        <w:rPr>
          <w:color w:val="000000"/>
          <w:szCs w:val="26"/>
        </w:rPr>
        <w:t>, его должностных лиц, пр</w:t>
      </w:r>
      <w:r w:rsidR="00330E3C" w:rsidRPr="000A2EFD">
        <w:rPr>
          <w:color w:val="000000"/>
          <w:szCs w:val="26"/>
        </w:rPr>
        <w:t>инимаемых (совершенных) при предоставлении муниципальной</w:t>
      </w:r>
      <w:r w:rsidRPr="000A2EFD">
        <w:rPr>
          <w:color w:val="000000"/>
          <w:szCs w:val="26"/>
        </w:rPr>
        <w:t xml:space="preserve"> услуги, по </w:t>
      </w:r>
      <w:r w:rsidR="00FA65D8" w:rsidRPr="000A2EFD">
        <w:rPr>
          <w:color w:val="000000"/>
          <w:szCs w:val="26"/>
        </w:rPr>
        <w:t>итогам</w:t>
      </w: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рассмотрения которых вынесены решения об удо</w:t>
      </w:r>
      <w:r w:rsidRPr="000A2EFD">
        <w:rPr>
          <w:color w:val="000000"/>
          <w:szCs w:val="26"/>
        </w:rPr>
        <w:t xml:space="preserve">влетворении (частичном </w:t>
      </w:r>
      <w:r w:rsidR="00593690" w:rsidRPr="000A2EFD">
        <w:rPr>
          <w:color w:val="000000"/>
          <w:szCs w:val="26"/>
        </w:rPr>
        <w:t>удовлет</w:t>
      </w:r>
      <w:r w:rsidRPr="000A2EFD">
        <w:rPr>
          <w:color w:val="000000"/>
          <w:szCs w:val="26"/>
        </w:rPr>
        <w:t>ворении) требований Заявителей.</w:t>
      </w:r>
    </w:p>
    <w:p w:rsidR="00644BB1" w:rsidRPr="000A2EFD" w:rsidRDefault="00644BB1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CC5F25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Иные требования, в том числе учитывающие особенности пред</w:t>
      </w:r>
      <w:r w:rsidR="00330E3C" w:rsidRPr="000A2EFD">
        <w:rPr>
          <w:b/>
          <w:bCs/>
          <w:color w:val="000000"/>
          <w:szCs w:val="26"/>
        </w:rPr>
        <w:t xml:space="preserve">оставления муниципальной </w:t>
      </w:r>
      <w:r w:rsidRPr="000A2EFD">
        <w:rPr>
          <w:b/>
          <w:bCs/>
          <w:color w:val="000000"/>
          <w:szCs w:val="26"/>
        </w:rPr>
        <w:t>услуги</w:t>
      </w:r>
      <w:r w:rsidR="00330E3C" w:rsidRPr="000A2EFD">
        <w:rPr>
          <w:b/>
          <w:bCs/>
          <w:color w:val="000000"/>
          <w:szCs w:val="26"/>
        </w:rPr>
        <w:t xml:space="preserve"> в многофункциональных центрах, </w:t>
      </w:r>
      <w:r w:rsidRPr="000A2EFD">
        <w:rPr>
          <w:b/>
          <w:bCs/>
          <w:color w:val="000000"/>
          <w:szCs w:val="26"/>
        </w:rPr>
        <w:t xml:space="preserve">особенности </w:t>
      </w:r>
      <w:r w:rsidR="00330E3C" w:rsidRPr="000A2EFD">
        <w:rPr>
          <w:b/>
          <w:bCs/>
          <w:color w:val="000000"/>
          <w:szCs w:val="26"/>
        </w:rPr>
        <w:t xml:space="preserve">предоставления муниципальной </w:t>
      </w:r>
      <w:r w:rsidRPr="000A2EFD">
        <w:rPr>
          <w:b/>
          <w:bCs/>
          <w:color w:val="000000"/>
          <w:szCs w:val="26"/>
        </w:rPr>
        <w:t>услуги по экстерриториальному пр</w:t>
      </w:r>
      <w:r w:rsidRPr="000A2EFD">
        <w:rPr>
          <w:b/>
          <w:bCs/>
          <w:color w:val="000000"/>
          <w:szCs w:val="26"/>
        </w:rPr>
        <w:t xml:space="preserve">инципу и особенности </w:t>
      </w:r>
      <w:r w:rsidR="00330E3C" w:rsidRPr="000A2EFD">
        <w:rPr>
          <w:b/>
          <w:bCs/>
          <w:color w:val="000000"/>
          <w:szCs w:val="26"/>
        </w:rPr>
        <w:t xml:space="preserve">предоставления муниципальной </w:t>
      </w:r>
      <w:r w:rsidRPr="000A2EFD">
        <w:rPr>
          <w:b/>
          <w:bCs/>
          <w:color w:val="000000"/>
          <w:szCs w:val="26"/>
        </w:rPr>
        <w:t>услуги в электронной форме</w:t>
      </w:r>
    </w:p>
    <w:p w:rsidR="00BE6671" w:rsidRPr="000A2EFD" w:rsidRDefault="00BE6671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CC5F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2.2</w:t>
      </w:r>
      <w:r w:rsidR="00003A67">
        <w:rPr>
          <w:color w:val="000000"/>
          <w:szCs w:val="26"/>
        </w:rPr>
        <w:t>1</w:t>
      </w:r>
      <w:r w:rsidR="00593690" w:rsidRPr="000A2EFD">
        <w:rPr>
          <w:color w:val="000000"/>
          <w:szCs w:val="26"/>
        </w:rPr>
        <w:t xml:space="preserve">. </w:t>
      </w:r>
      <w:r w:rsidRPr="000A2EFD">
        <w:rPr>
          <w:color w:val="000000"/>
          <w:szCs w:val="26"/>
        </w:rPr>
        <w:t>Предоставление муниципальной</w:t>
      </w:r>
      <w:r w:rsidR="00330E3C" w:rsidRPr="000A2EFD">
        <w:rPr>
          <w:color w:val="000000"/>
          <w:szCs w:val="26"/>
        </w:rPr>
        <w:t xml:space="preserve"> услуги по </w:t>
      </w:r>
      <w:r w:rsidR="00593690" w:rsidRPr="000A2EFD">
        <w:rPr>
          <w:color w:val="000000"/>
          <w:szCs w:val="26"/>
        </w:rPr>
        <w:t xml:space="preserve">экстерриториальному принципу осуществляется </w:t>
      </w:r>
      <w:r w:rsidRPr="000A2EFD">
        <w:rPr>
          <w:color w:val="000000"/>
          <w:szCs w:val="26"/>
        </w:rPr>
        <w:t xml:space="preserve">в части обеспечения возможности </w:t>
      </w:r>
      <w:r w:rsidR="00593690" w:rsidRPr="000A2EFD">
        <w:rPr>
          <w:color w:val="000000"/>
          <w:szCs w:val="26"/>
        </w:rPr>
        <w:t>подачи заявлений посредством ЕПГУ и получе</w:t>
      </w:r>
      <w:r w:rsidR="00330E3C" w:rsidRPr="000A2EFD">
        <w:rPr>
          <w:color w:val="000000"/>
          <w:szCs w:val="26"/>
        </w:rPr>
        <w:t>ния результата муниципальной</w:t>
      </w:r>
      <w:r w:rsidR="00593690" w:rsidRPr="000A2EFD">
        <w:rPr>
          <w:color w:val="000000"/>
          <w:szCs w:val="26"/>
        </w:rPr>
        <w:t xml:space="preserve"> услуги в многофун</w:t>
      </w:r>
      <w:r w:rsidRPr="000A2EFD">
        <w:rPr>
          <w:color w:val="000000"/>
          <w:szCs w:val="26"/>
        </w:rPr>
        <w:t>кциональном центре.</w:t>
      </w: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2.2</w:t>
      </w:r>
      <w:r w:rsidR="00003A67">
        <w:rPr>
          <w:color w:val="000000"/>
          <w:szCs w:val="26"/>
        </w:rPr>
        <w:t>2</w:t>
      </w:r>
      <w:r w:rsidR="00593690" w:rsidRPr="000A2EFD">
        <w:rPr>
          <w:color w:val="000000"/>
          <w:szCs w:val="26"/>
        </w:rPr>
        <w:t>. Заявителям обеспечивается возмож</w:t>
      </w:r>
      <w:r w:rsidR="00CC5F25" w:rsidRPr="000A2EFD">
        <w:rPr>
          <w:color w:val="000000"/>
          <w:szCs w:val="26"/>
        </w:rPr>
        <w:t xml:space="preserve">ность представления заявления и </w:t>
      </w:r>
      <w:r w:rsidR="00593690" w:rsidRPr="000A2EFD">
        <w:rPr>
          <w:color w:val="000000"/>
          <w:szCs w:val="26"/>
        </w:rPr>
        <w:t>прилагаемых документов в форме электронн</w:t>
      </w:r>
      <w:r w:rsidR="00330E3C" w:rsidRPr="000A2EFD">
        <w:rPr>
          <w:color w:val="000000"/>
          <w:szCs w:val="26"/>
        </w:rPr>
        <w:t xml:space="preserve">ых документов посредством ЕПГУ. </w:t>
      </w: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 этом случае Заявитель а</w:t>
      </w:r>
      <w:r w:rsidR="00CC5F25" w:rsidRPr="000A2EFD">
        <w:rPr>
          <w:color w:val="000000"/>
          <w:szCs w:val="26"/>
        </w:rPr>
        <w:t xml:space="preserve">вторизуется на ЕПГУ посредством </w:t>
      </w:r>
      <w:r w:rsidRPr="000A2EFD">
        <w:rPr>
          <w:color w:val="000000"/>
          <w:szCs w:val="26"/>
        </w:rPr>
        <w:t>подтв</w:t>
      </w:r>
      <w:r w:rsidRPr="000A2EFD">
        <w:rPr>
          <w:color w:val="000000"/>
          <w:szCs w:val="26"/>
        </w:rPr>
        <w:t>ержденной учетной записи в ЕСИА, заполняет заявление о предоставлении</w:t>
      </w:r>
      <w:r w:rsidR="00330E3C" w:rsidRPr="000A2EFD">
        <w:rPr>
          <w:szCs w:val="26"/>
        </w:rPr>
        <w:t xml:space="preserve"> </w:t>
      </w:r>
      <w:r w:rsidR="00330E3C" w:rsidRPr="000A2EFD">
        <w:rPr>
          <w:color w:val="000000"/>
          <w:szCs w:val="26"/>
        </w:rPr>
        <w:t xml:space="preserve">муниципальной </w:t>
      </w:r>
      <w:r w:rsidRPr="000A2EFD">
        <w:rPr>
          <w:color w:val="000000"/>
          <w:szCs w:val="26"/>
        </w:rPr>
        <w:t>услуги с исп</w:t>
      </w:r>
      <w:r w:rsidR="00330E3C" w:rsidRPr="000A2EFD">
        <w:rPr>
          <w:color w:val="000000"/>
          <w:szCs w:val="26"/>
        </w:rPr>
        <w:t xml:space="preserve">ользованием интерактивной формы в электронном виде. </w:t>
      </w:r>
    </w:p>
    <w:p w:rsidR="00BE667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Заполненное заявление о </w:t>
      </w:r>
      <w:r w:rsidR="00330E3C" w:rsidRPr="000A2EFD">
        <w:rPr>
          <w:color w:val="000000"/>
          <w:szCs w:val="26"/>
        </w:rPr>
        <w:t xml:space="preserve">предоставлении муниципальной </w:t>
      </w:r>
      <w:r w:rsidRPr="000A2EFD">
        <w:rPr>
          <w:color w:val="000000"/>
          <w:szCs w:val="26"/>
        </w:rPr>
        <w:t>услуги отправляется Заявителем вместе с прикрепленн</w:t>
      </w:r>
      <w:r w:rsidR="00330E3C" w:rsidRPr="000A2EFD">
        <w:rPr>
          <w:color w:val="000000"/>
          <w:szCs w:val="26"/>
        </w:rPr>
        <w:t xml:space="preserve">ыми электронными </w:t>
      </w:r>
      <w:r w:rsidRPr="000A2EFD">
        <w:rPr>
          <w:color w:val="000000"/>
          <w:szCs w:val="26"/>
        </w:rPr>
        <w:t xml:space="preserve">образами документов, необходимыми для </w:t>
      </w:r>
      <w:r w:rsidR="00330E3C" w:rsidRPr="000A2EFD">
        <w:rPr>
          <w:color w:val="000000"/>
          <w:szCs w:val="26"/>
        </w:rPr>
        <w:t>предоставле</w:t>
      </w:r>
      <w:r w:rsidRPr="000A2EFD">
        <w:rPr>
          <w:color w:val="000000"/>
          <w:szCs w:val="26"/>
        </w:rPr>
        <w:t xml:space="preserve">ния муниципальной услуги, в </w:t>
      </w:r>
      <w:r w:rsidR="001E6327" w:rsidRPr="000A2EFD">
        <w:rPr>
          <w:color w:val="000000"/>
          <w:szCs w:val="26"/>
        </w:rPr>
        <w:t>образовательное учреждение</w:t>
      </w:r>
      <w:r w:rsidR="00CC5F25" w:rsidRPr="000A2EFD">
        <w:rPr>
          <w:color w:val="000000"/>
          <w:szCs w:val="26"/>
        </w:rPr>
        <w:t xml:space="preserve">. При авторизации в ЕСИА </w:t>
      </w:r>
      <w:r w:rsidRPr="000A2EFD">
        <w:rPr>
          <w:color w:val="000000"/>
          <w:szCs w:val="26"/>
        </w:rPr>
        <w:t xml:space="preserve">заявление о </w:t>
      </w:r>
      <w:r w:rsidR="00330E3C" w:rsidRPr="000A2EFD">
        <w:rPr>
          <w:color w:val="000000"/>
          <w:szCs w:val="26"/>
        </w:rPr>
        <w:t>предоставлении муниципальной</w:t>
      </w:r>
      <w:r w:rsidR="00CC5F25" w:rsidRPr="000A2EFD">
        <w:rPr>
          <w:color w:val="000000"/>
          <w:szCs w:val="26"/>
        </w:rPr>
        <w:t xml:space="preserve"> услуги считается </w:t>
      </w:r>
      <w:r w:rsidRPr="000A2EFD">
        <w:rPr>
          <w:color w:val="000000"/>
          <w:szCs w:val="26"/>
        </w:rPr>
        <w:t xml:space="preserve">подписанным простой </w:t>
      </w:r>
      <w:r w:rsidR="00CC5F25" w:rsidRPr="000A2EFD">
        <w:rPr>
          <w:color w:val="000000"/>
          <w:szCs w:val="26"/>
        </w:rPr>
        <w:t xml:space="preserve">электронной подписью Заявителя. </w:t>
      </w:r>
    </w:p>
    <w:p w:rsidR="00A105F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Результаты </w:t>
      </w:r>
      <w:r w:rsidR="007974CC" w:rsidRPr="000A2EFD">
        <w:rPr>
          <w:color w:val="000000"/>
          <w:szCs w:val="26"/>
        </w:rPr>
        <w:t xml:space="preserve">предоставления муниципальной услуги, </w:t>
      </w:r>
      <w:r w:rsidRPr="000A2EFD">
        <w:rPr>
          <w:color w:val="000000"/>
          <w:szCs w:val="26"/>
        </w:rPr>
        <w:t xml:space="preserve">указанные в пункте </w:t>
      </w:r>
      <w:r w:rsidR="00511F30" w:rsidRPr="000A2EFD">
        <w:rPr>
          <w:szCs w:val="26"/>
        </w:rPr>
        <w:t>2.4</w:t>
      </w:r>
      <w:r w:rsidRPr="000A2EFD">
        <w:rPr>
          <w:szCs w:val="26"/>
        </w:rPr>
        <w:t xml:space="preserve"> </w:t>
      </w:r>
      <w:r w:rsidRPr="000A2EFD">
        <w:rPr>
          <w:color w:val="000000"/>
          <w:szCs w:val="26"/>
        </w:rPr>
        <w:t xml:space="preserve">настоящего </w:t>
      </w:r>
      <w:r w:rsidR="00D57281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</w:t>
      </w:r>
      <w:r w:rsidR="007974CC" w:rsidRPr="000A2EFD">
        <w:rPr>
          <w:color w:val="000000"/>
          <w:szCs w:val="26"/>
        </w:rPr>
        <w:t xml:space="preserve">ивного регламента, направляются </w:t>
      </w:r>
      <w:r w:rsidRPr="000A2EFD">
        <w:rPr>
          <w:color w:val="000000"/>
          <w:szCs w:val="26"/>
        </w:rPr>
        <w:t xml:space="preserve">Заявителю в личный кабинет на ЕПГУ </w:t>
      </w:r>
      <w:r w:rsidR="007974CC" w:rsidRPr="000A2EFD">
        <w:rPr>
          <w:color w:val="000000"/>
          <w:szCs w:val="26"/>
        </w:rPr>
        <w:t xml:space="preserve">в форме электронного документа, </w:t>
      </w:r>
      <w:r w:rsidRPr="000A2EFD">
        <w:rPr>
          <w:color w:val="000000"/>
          <w:szCs w:val="26"/>
        </w:rPr>
        <w:t>подписанного усиленной квалифи</w:t>
      </w:r>
      <w:r w:rsidR="00CC5F25" w:rsidRPr="000A2EFD">
        <w:rPr>
          <w:color w:val="000000"/>
          <w:szCs w:val="26"/>
        </w:rPr>
        <w:t xml:space="preserve">цированной электронной подписью </w:t>
      </w:r>
      <w:r w:rsidRPr="000A2EFD">
        <w:rPr>
          <w:color w:val="000000"/>
          <w:szCs w:val="26"/>
        </w:rPr>
        <w:t>уполномоченного должност</w:t>
      </w:r>
      <w:r w:rsidR="007974CC" w:rsidRPr="000A2EFD">
        <w:rPr>
          <w:color w:val="000000"/>
          <w:szCs w:val="26"/>
        </w:rPr>
        <w:t xml:space="preserve">ного лица </w:t>
      </w:r>
      <w:r w:rsidR="001E6327" w:rsidRPr="000A2EFD">
        <w:rPr>
          <w:color w:val="000000"/>
          <w:szCs w:val="26"/>
        </w:rPr>
        <w:t>образовательного учреждения</w:t>
      </w:r>
      <w:r w:rsidR="007974CC" w:rsidRPr="000A2EFD">
        <w:rPr>
          <w:color w:val="000000"/>
          <w:szCs w:val="26"/>
        </w:rPr>
        <w:t xml:space="preserve"> </w:t>
      </w:r>
      <w:r w:rsidR="00CC5F25" w:rsidRPr="000A2EFD">
        <w:rPr>
          <w:color w:val="000000"/>
          <w:szCs w:val="26"/>
        </w:rPr>
        <w:t xml:space="preserve">в случае </w:t>
      </w:r>
      <w:r w:rsidRPr="000A2EFD">
        <w:rPr>
          <w:color w:val="000000"/>
          <w:szCs w:val="26"/>
        </w:rPr>
        <w:t>направле</w:t>
      </w:r>
      <w:r w:rsidR="00CC5F25" w:rsidRPr="000A2EFD">
        <w:rPr>
          <w:color w:val="000000"/>
          <w:szCs w:val="26"/>
        </w:rPr>
        <w:t xml:space="preserve">ния заявления посредством ЕПГУ. </w:t>
      </w:r>
    </w:p>
    <w:p w:rsidR="00CC5F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В случае направления заявления посредством ЕПГУ результат </w:t>
      </w:r>
      <w:r w:rsidR="007974CC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>услуги также может быть выдан Заявителю на бумажном носит</w:t>
      </w:r>
      <w:r w:rsidRPr="000A2EFD">
        <w:rPr>
          <w:color w:val="000000"/>
          <w:szCs w:val="26"/>
        </w:rPr>
        <w:t xml:space="preserve">еле в </w:t>
      </w:r>
      <w:r w:rsidR="001E6327" w:rsidRPr="000A2EFD">
        <w:rPr>
          <w:color w:val="000000"/>
          <w:szCs w:val="26"/>
        </w:rPr>
        <w:t>образовательном учреждении</w:t>
      </w:r>
      <w:r w:rsidR="00F56C70" w:rsidRPr="000A2EFD">
        <w:rPr>
          <w:color w:val="000000"/>
          <w:szCs w:val="26"/>
        </w:rPr>
        <w:t xml:space="preserve">, </w:t>
      </w:r>
      <w:r w:rsidRPr="000A2EFD">
        <w:rPr>
          <w:color w:val="000000"/>
          <w:szCs w:val="26"/>
        </w:rPr>
        <w:t xml:space="preserve">многофункциональном центре в порядке, предусмотренном пунктом </w:t>
      </w:r>
      <w:r w:rsidR="005053D3" w:rsidRPr="000A2EFD">
        <w:rPr>
          <w:szCs w:val="26"/>
        </w:rPr>
        <w:t>3.16</w:t>
      </w:r>
      <w:r w:rsidRPr="000A2EFD">
        <w:rPr>
          <w:szCs w:val="26"/>
        </w:rPr>
        <w:t xml:space="preserve"> </w:t>
      </w:r>
      <w:r w:rsidRPr="000A2EFD">
        <w:rPr>
          <w:color w:val="000000"/>
          <w:szCs w:val="26"/>
        </w:rPr>
        <w:t xml:space="preserve">настоящего </w:t>
      </w:r>
      <w:r w:rsidR="00D57281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дминистративного регламента.</w:t>
      </w:r>
    </w:p>
    <w:p w:rsidR="00CC5F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2.2</w:t>
      </w:r>
      <w:r w:rsidR="00003A67">
        <w:rPr>
          <w:color w:val="000000"/>
          <w:szCs w:val="26"/>
        </w:rPr>
        <w:t>3</w:t>
      </w:r>
      <w:r w:rsidR="00593690" w:rsidRPr="000A2EFD">
        <w:rPr>
          <w:color w:val="000000"/>
          <w:szCs w:val="26"/>
        </w:rPr>
        <w:t>. Электронные документы предс</w:t>
      </w:r>
      <w:r w:rsidRPr="000A2EFD">
        <w:rPr>
          <w:color w:val="000000"/>
          <w:szCs w:val="26"/>
        </w:rPr>
        <w:t>тавляются в следующих форматах:</w:t>
      </w:r>
    </w:p>
    <w:p w:rsidR="00CC5F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а) xml - для формализованных документов;</w:t>
      </w:r>
    </w:p>
    <w:p w:rsidR="00CC5F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б) doc, </w:t>
      </w:r>
      <w:r w:rsidRPr="000A2EFD">
        <w:rPr>
          <w:color w:val="000000"/>
          <w:szCs w:val="26"/>
        </w:rPr>
        <w:t>docx, odt - для документов с текстовым содержанием, не включающим формулы (за исключением документов, указа</w:t>
      </w:r>
      <w:r w:rsidR="00284517" w:rsidRPr="000A2EFD">
        <w:rPr>
          <w:color w:val="000000"/>
          <w:szCs w:val="26"/>
        </w:rPr>
        <w:t xml:space="preserve">нных в подпункте «в» настоящего </w:t>
      </w:r>
      <w:r w:rsidRPr="000A2EFD">
        <w:rPr>
          <w:color w:val="000000"/>
          <w:szCs w:val="26"/>
        </w:rPr>
        <w:t>пункта);</w:t>
      </w:r>
    </w:p>
    <w:p w:rsidR="00CC5F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в) xls, xlsx, ods - для документов, содержащих расчеты;</w:t>
      </w:r>
    </w:p>
    <w:p w:rsidR="00A16F6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г) pdf, jpg, jpeg - для документов с тек</w:t>
      </w:r>
      <w:r w:rsidR="00CC5F25" w:rsidRPr="000A2EFD">
        <w:rPr>
          <w:color w:val="000000"/>
          <w:szCs w:val="26"/>
        </w:rPr>
        <w:t xml:space="preserve">стовым содержанием, в том числе </w:t>
      </w:r>
      <w:r w:rsidRPr="000A2EFD">
        <w:rPr>
          <w:color w:val="000000"/>
          <w:szCs w:val="26"/>
        </w:rPr>
        <w:t>включающих формулы и (или) графические изображения (за исключе</w:t>
      </w:r>
      <w:r w:rsidR="00CC5F25" w:rsidRPr="000A2EFD">
        <w:rPr>
          <w:color w:val="000000"/>
          <w:szCs w:val="26"/>
        </w:rPr>
        <w:t xml:space="preserve">нием </w:t>
      </w:r>
      <w:r w:rsidRPr="000A2EFD">
        <w:rPr>
          <w:color w:val="000000"/>
          <w:szCs w:val="26"/>
        </w:rPr>
        <w:t>документов, указанных в подпункте «в» настоящег</w:t>
      </w:r>
      <w:r w:rsidR="00284517" w:rsidRPr="000A2EFD">
        <w:rPr>
          <w:color w:val="000000"/>
          <w:szCs w:val="26"/>
        </w:rPr>
        <w:t xml:space="preserve">о пункта), а также документов с графическим содержанием. </w:t>
      </w:r>
      <w:r w:rsidRPr="000A2EFD">
        <w:rPr>
          <w:color w:val="000000"/>
          <w:szCs w:val="26"/>
        </w:rPr>
        <w:t>Допускается формирование электронно</w:t>
      </w:r>
      <w:r w:rsidR="00CC5F25" w:rsidRPr="000A2EFD">
        <w:rPr>
          <w:color w:val="000000"/>
          <w:szCs w:val="26"/>
        </w:rPr>
        <w:t xml:space="preserve">го документа путем сканирования </w:t>
      </w:r>
      <w:r w:rsidRPr="000A2EFD">
        <w:rPr>
          <w:color w:val="000000"/>
          <w:szCs w:val="26"/>
        </w:rPr>
        <w:t>непосредственно с оригинала документа (испол</w:t>
      </w:r>
      <w:r w:rsidR="00284517" w:rsidRPr="000A2EFD">
        <w:rPr>
          <w:color w:val="000000"/>
          <w:szCs w:val="26"/>
        </w:rPr>
        <w:t xml:space="preserve">ьзование копий не допускается), </w:t>
      </w:r>
      <w:r w:rsidRPr="000A2EFD">
        <w:rPr>
          <w:color w:val="000000"/>
          <w:szCs w:val="26"/>
        </w:rPr>
        <w:t>которое осуществляется с сохранением о</w:t>
      </w:r>
      <w:r w:rsidR="00284517" w:rsidRPr="000A2EFD">
        <w:rPr>
          <w:color w:val="000000"/>
          <w:szCs w:val="26"/>
        </w:rPr>
        <w:t xml:space="preserve">риентации оригинала документа в </w:t>
      </w:r>
      <w:r w:rsidRPr="000A2EFD">
        <w:rPr>
          <w:color w:val="000000"/>
          <w:szCs w:val="26"/>
        </w:rPr>
        <w:t>разрешении 300 - 500 dpi (масштаб 1:1) с ис</w:t>
      </w:r>
      <w:r w:rsidR="00CC5F25" w:rsidRPr="000A2EFD">
        <w:rPr>
          <w:color w:val="000000"/>
          <w:szCs w:val="26"/>
        </w:rPr>
        <w:t>пользованием следующих режимов:</w:t>
      </w:r>
    </w:p>
    <w:p w:rsidR="00A16F6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- «черно-белый» (при отсутствии в доку</w:t>
      </w:r>
      <w:r w:rsidRPr="000A2EFD">
        <w:rPr>
          <w:color w:val="000000"/>
          <w:szCs w:val="26"/>
        </w:rPr>
        <w:t>менте графических изображений и (или) цветного текста);</w:t>
      </w:r>
    </w:p>
    <w:p w:rsidR="00A16F6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- «оттенки серого» (при наличии в док</w:t>
      </w:r>
      <w:r w:rsidRPr="000A2EFD">
        <w:rPr>
          <w:color w:val="000000"/>
          <w:szCs w:val="26"/>
        </w:rPr>
        <w:t xml:space="preserve">ументе графических изображений, </w:t>
      </w:r>
      <w:r w:rsidR="00593690" w:rsidRPr="000A2EFD">
        <w:rPr>
          <w:color w:val="000000"/>
          <w:szCs w:val="26"/>
        </w:rPr>
        <w:t>отличных от цвет</w:t>
      </w:r>
      <w:r w:rsidRPr="000A2EFD">
        <w:rPr>
          <w:color w:val="000000"/>
          <w:szCs w:val="26"/>
        </w:rPr>
        <w:t xml:space="preserve">ного графического изображения); </w:t>
      </w:r>
    </w:p>
    <w:p w:rsidR="00A16F6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«цветной» или «режим полной цветопер</w:t>
      </w:r>
      <w:r w:rsidR="00CC5F25" w:rsidRPr="000A2EFD">
        <w:rPr>
          <w:color w:val="000000"/>
          <w:szCs w:val="26"/>
        </w:rPr>
        <w:t xml:space="preserve">едачи» (при наличии в документе </w:t>
      </w:r>
      <w:r w:rsidRPr="000A2EFD">
        <w:rPr>
          <w:color w:val="000000"/>
          <w:szCs w:val="26"/>
        </w:rPr>
        <w:t>цветных графических изо</w:t>
      </w:r>
      <w:r w:rsidR="00CC5F25" w:rsidRPr="000A2EFD">
        <w:rPr>
          <w:color w:val="000000"/>
          <w:szCs w:val="26"/>
        </w:rPr>
        <w:t>бражений либо цветного текста);</w:t>
      </w:r>
    </w:p>
    <w:p w:rsidR="00A16F6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- сохранением всех аутентичных приз</w:t>
      </w:r>
      <w:r w:rsidRPr="000A2EFD">
        <w:rPr>
          <w:color w:val="000000"/>
          <w:szCs w:val="26"/>
        </w:rPr>
        <w:t xml:space="preserve">наков подлинности, а именно: </w:t>
      </w:r>
      <w:r w:rsidR="00593690" w:rsidRPr="000A2EFD">
        <w:rPr>
          <w:color w:val="000000"/>
          <w:szCs w:val="26"/>
        </w:rPr>
        <w:t xml:space="preserve">графической подписи лица, </w:t>
      </w:r>
      <w:r w:rsidRPr="000A2EFD">
        <w:rPr>
          <w:color w:val="000000"/>
          <w:szCs w:val="26"/>
        </w:rPr>
        <w:t xml:space="preserve">печати, углового штампа бланка; </w:t>
      </w:r>
    </w:p>
    <w:p w:rsidR="00A16F6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количество файлов должно соответ</w:t>
      </w:r>
      <w:r w:rsidR="00CC5F25" w:rsidRPr="000A2EFD">
        <w:rPr>
          <w:color w:val="000000"/>
          <w:szCs w:val="26"/>
        </w:rPr>
        <w:t xml:space="preserve">ствовать количеству документов, </w:t>
      </w:r>
      <w:r w:rsidRPr="000A2EFD">
        <w:rPr>
          <w:color w:val="000000"/>
          <w:szCs w:val="26"/>
        </w:rPr>
        <w:t xml:space="preserve">каждый из которых содержит текстовую </w:t>
      </w:r>
      <w:r w:rsidR="00CC5F25" w:rsidRPr="000A2EFD">
        <w:rPr>
          <w:color w:val="000000"/>
          <w:szCs w:val="26"/>
        </w:rPr>
        <w:t xml:space="preserve">и (или) графическую информацию. </w:t>
      </w:r>
      <w:r w:rsidRPr="000A2EFD">
        <w:rPr>
          <w:color w:val="000000"/>
          <w:szCs w:val="26"/>
        </w:rPr>
        <w:t>Электронные документы должны обеспечивать:</w:t>
      </w:r>
    </w:p>
    <w:p w:rsidR="00A16F6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szCs w:val="26"/>
        </w:rPr>
        <w:t xml:space="preserve"> </w:t>
      </w:r>
      <w:r w:rsidR="00593690" w:rsidRPr="000A2EFD">
        <w:rPr>
          <w:color w:val="000000"/>
          <w:szCs w:val="26"/>
        </w:rPr>
        <w:t>- возможность идентифицировать</w:t>
      </w:r>
      <w:r w:rsidRPr="000A2EFD">
        <w:rPr>
          <w:color w:val="000000"/>
          <w:szCs w:val="26"/>
        </w:rPr>
        <w:t xml:space="preserve"> документ и количество листов в документе;</w:t>
      </w:r>
    </w:p>
    <w:p w:rsidR="00CC5F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- для документов, содержащих струк</w:t>
      </w:r>
      <w:r w:rsidRPr="000A2EFD">
        <w:rPr>
          <w:color w:val="000000"/>
          <w:szCs w:val="26"/>
        </w:rPr>
        <w:t xml:space="preserve">турированные по частям, главам, </w:t>
      </w:r>
      <w:r w:rsidR="00593690" w:rsidRPr="000A2EFD">
        <w:rPr>
          <w:color w:val="000000"/>
          <w:szCs w:val="26"/>
        </w:rPr>
        <w:t>разделам (подразделам) данные и закла</w:t>
      </w:r>
      <w:r w:rsidRPr="000A2EFD">
        <w:rPr>
          <w:color w:val="000000"/>
          <w:szCs w:val="26"/>
        </w:rPr>
        <w:t xml:space="preserve">дки, обеспечивающие переходы по </w:t>
      </w:r>
      <w:r w:rsidR="00593690" w:rsidRPr="000A2EFD">
        <w:rPr>
          <w:color w:val="000000"/>
          <w:szCs w:val="26"/>
        </w:rPr>
        <w:t>оглавлению и (или) к содержащимся в тек</w:t>
      </w:r>
      <w:r w:rsidRPr="000A2EFD">
        <w:rPr>
          <w:color w:val="000000"/>
          <w:szCs w:val="26"/>
        </w:rPr>
        <w:t xml:space="preserve">сте рисункам и таблицам. </w:t>
      </w:r>
      <w:r w:rsidR="00593690" w:rsidRPr="000A2EFD">
        <w:rPr>
          <w:color w:val="000000"/>
          <w:szCs w:val="26"/>
        </w:rPr>
        <w:t>Документы, подлежащие представлени</w:t>
      </w:r>
      <w:r w:rsidRPr="000A2EFD">
        <w:rPr>
          <w:color w:val="000000"/>
          <w:szCs w:val="26"/>
        </w:rPr>
        <w:t xml:space="preserve">ю в форматах xls, xlsx или ods, </w:t>
      </w:r>
      <w:r w:rsidR="00593690" w:rsidRPr="000A2EFD">
        <w:rPr>
          <w:color w:val="000000"/>
          <w:szCs w:val="26"/>
        </w:rPr>
        <w:t>формируются в виде отд</w:t>
      </w:r>
      <w:r w:rsidRPr="000A2EFD">
        <w:rPr>
          <w:color w:val="000000"/>
          <w:szCs w:val="26"/>
        </w:rPr>
        <w:t>ель</w:t>
      </w:r>
      <w:r w:rsidRPr="000A2EFD">
        <w:rPr>
          <w:color w:val="000000"/>
          <w:szCs w:val="26"/>
        </w:rPr>
        <w:t>ного электронного документа.</w:t>
      </w:r>
    </w:p>
    <w:p w:rsidR="007C5609" w:rsidRPr="000A2EFD" w:rsidRDefault="007C5609" w:rsidP="005244B9">
      <w:pPr>
        <w:ind w:firstLine="709"/>
        <w:jc w:val="both"/>
        <w:rPr>
          <w:color w:val="000000"/>
          <w:szCs w:val="26"/>
        </w:rPr>
      </w:pPr>
    </w:p>
    <w:p w:rsidR="00CC5F25" w:rsidRPr="000A2EFD" w:rsidRDefault="0035572E" w:rsidP="005244B9">
      <w:pPr>
        <w:ind w:firstLine="709"/>
        <w:jc w:val="both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609" w:rsidRPr="000A2EFD" w:rsidRDefault="007C5609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CC5F25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Исчерпывающий переч</w:t>
      </w:r>
      <w:r w:rsidRPr="000A2EFD">
        <w:rPr>
          <w:b/>
          <w:bCs/>
          <w:color w:val="000000"/>
          <w:szCs w:val="26"/>
        </w:rPr>
        <w:t>ень административных процедур</w:t>
      </w:r>
    </w:p>
    <w:p w:rsidR="007C5609" w:rsidRPr="000A2EFD" w:rsidRDefault="007C5609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52310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3.1. </w:t>
      </w:r>
      <w:r w:rsidR="00284517" w:rsidRPr="000A2EFD">
        <w:rPr>
          <w:color w:val="000000"/>
          <w:szCs w:val="26"/>
        </w:rPr>
        <w:t xml:space="preserve">Предоставление муниципальной </w:t>
      </w:r>
      <w:r w:rsidR="00CC5F25" w:rsidRPr="000A2EFD">
        <w:rPr>
          <w:color w:val="000000"/>
          <w:szCs w:val="26"/>
        </w:rPr>
        <w:t xml:space="preserve">услуги включает в </w:t>
      </w:r>
      <w:r w:rsidRPr="000A2EFD">
        <w:rPr>
          <w:color w:val="000000"/>
          <w:szCs w:val="26"/>
        </w:rPr>
        <w:t>себя следую</w:t>
      </w:r>
      <w:r w:rsidR="00CC5F25" w:rsidRPr="000A2EFD">
        <w:rPr>
          <w:color w:val="000000"/>
          <w:szCs w:val="26"/>
        </w:rPr>
        <w:t xml:space="preserve">щие административные процедуры: </w:t>
      </w:r>
    </w:p>
    <w:p w:rsidR="0052310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проверка документ</w:t>
      </w:r>
      <w:r w:rsidR="00CC5F25" w:rsidRPr="000A2EFD">
        <w:rPr>
          <w:color w:val="000000"/>
          <w:szCs w:val="26"/>
        </w:rPr>
        <w:t xml:space="preserve">ов и регистрация заявления; </w:t>
      </w:r>
    </w:p>
    <w:p w:rsidR="0052310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получение сведений посредст</w:t>
      </w:r>
      <w:r w:rsidR="00CC5F25" w:rsidRPr="000A2EFD">
        <w:rPr>
          <w:color w:val="000000"/>
          <w:szCs w:val="26"/>
        </w:rPr>
        <w:t xml:space="preserve">вом Федеральной государственной </w:t>
      </w:r>
      <w:r w:rsidR="00593690" w:rsidRPr="000A2EFD">
        <w:rPr>
          <w:color w:val="000000"/>
          <w:szCs w:val="26"/>
        </w:rPr>
        <w:t>информационной системы «Единая система</w:t>
      </w:r>
      <w:r w:rsidR="00CC5F25" w:rsidRPr="000A2EFD">
        <w:rPr>
          <w:color w:val="000000"/>
          <w:szCs w:val="26"/>
        </w:rPr>
        <w:t xml:space="preserve"> межведомственного электронного взаимодействия» (далее – СМЭВ); </w:t>
      </w:r>
    </w:p>
    <w:p w:rsidR="0052310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расс</w:t>
      </w:r>
      <w:r w:rsidR="00284517" w:rsidRPr="000A2EFD">
        <w:rPr>
          <w:color w:val="000000"/>
          <w:szCs w:val="26"/>
        </w:rPr>
        <w:t xml:space="preserve">мотрение документов и сведений; </w:t>
      </w:r>
    </w:p>
    <w:p w:rsidR="0052310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CC5F25" w:rsidRPr="000A2EFD">
        <w:rPr>
          <w:color w:val="000000"/>
          <w:szCs w:val="26"/>
        </w:rPr>
        <w:t xml:space="preserve">принятие решения; </w:t>
      </w:r>
    </w:p>
    <w:p w:rsidR="0052310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выдача результата;</w:t>
      </w:r>
      <w:r w:rsidR="00284517" w:rsidRPr="000A2EFD">
        <w:rPr>
          <w:color w:val="000000"/>
          <w:szCs w:val="26"/>
        </w:rPr>
        <w:t xml:space="preserve"> </w:t>
      </w:r>
    </w:p>
    <w:p w:rsidR="0052310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5053D3" w:rsidRPr="000A2EFD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 xml:space="preserve">внесение результата муниципальной услуги в реестр </w:t>
      </w:r>
      <w:r w:rsidR="00284517" w:rsidRPr="000A2EFD">
        <w:rPr>
          <w:color w:val="000000"/>
          <w:szCs w:val="26"/>
        </w:rPr>
        <w:t xml:space="preserve">юридически значимых записей. </w:t>
      </w:r>
    </w:p>
    <w:p w:rsidR="004B1098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Опис</w:t>
      </w:r>
      <w:r w:rsidRPr="000A2EFD">
        <w:rPr>
          <w:color w:val="000000"/>
          <w:szCs w:val="26"/>
        </w:rPr>
        <w:t>ание административных процедур представ</w:t>
      </w:r>
      <w:r w:rsidR="00284517" w:rsidRPr="000A2EFD">
        <w:rPr>
          <w:color w:val="000000"/>
          <w:szCs w:val="26"/>
        </w:rPr>
        <w:t xml:space="preserve">лено в </w:t>
      </w:r>
      <w:r w:rsidR="00284517" w:rsidRPr="000A2EFD">
        <w:rPr>
          <w:b/>
          <w:szCs w:val="26"/>
        </w:rPr>
        <w:t xml:space="preserve">Приложении № </w:t>
      </w:r>
      <w:r w:rsidR="002C5925" w:rsidRPr="000A2EFD">
        <w:rPr>
          <w:b/>
          <w:szCs w:val="26"/>
        </w:rPr>
        <w:t>6</w:t>
      </w:r>
      <w:r w:rsidR="00284517" w:rsidRPr="000A2EFD">
        <w:rPr>
          <w:b/>
          <w:color w:val="FF0000"/>
          <w:szCs w:val="26"/>
        </w:rPr>
        <w:t xml:space="preserve"> </w:t>
      </w:r>
      <w:r w:rsidR="00284517" w:rsidRPr="000A2EFD">
        <w:rPr>
          <w:color w:val="000000"/>
          <w:szCs w:val="26"/>
        </w:rPr>
        <w:t xml:space="preserve">к </w:t>
      </w:r>
      <w:r w:rsidRPr="000A2EFD">
        <w:rPr>
          <w:color w:val="000000"/>
          <w:szCs w:val="26"/>
        </w:rPr>
        <w:t>настоящем</w:t>
      </w:r>
      <w:r w:rsidR="000845C6" w:rsidRPr="000A2EFD">
        <w:rPr>
          <w:color w:val="000000"/>
          <w:szCs w:val="26"/>
        </w:rPr>
        <w:t xml:space="preserve">у </w:t>
      </w:r>
      <w:r w:rsidR="00D57281">
        <w:rPr>
          <w:color w:val="000000"/>
          <w:szCs w:val="26"/>
        </w:rPr>
        <w:t>а</w:t>
      </w:r>
      <w:r w:rsidR="000845C6" w:rsidRPr="000A2EFD">
        <w:rPr>
          <w:color w:val="000000"/>
          <w:szCs w:val="26"/>
        </w:rPr>
        <w:t>дминистративному регламенту.</w:t>
      </w:r>
    </w:p>
    <w:p w:rsidR="004B1098" w:rsidRPr="000A2EFD" w:rsidRDefault="004B1098" w:rsidP="005244B9">
      <w:pPr>
        <w:ind w:firstLine="709"/>
        <w:jc w:val="both"/>
        <w:rPr>
          <w:color w:val="000000"/>
          <w:szCs w:val="26"/>
        </w:rPr>
      </w:pPr>
    </w:p>
    <w:p w:rsidR="000845C6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Перечень административных процедур (действий) при </w:t>
      </w:r>
      <w:r w:rsidR="00284517" w:rsidRPr="000A2EFD">
        <w:rPr>
          <w:b/>
          <w:bCs/>
          <w:color w:val="000000"/>
          <w:szCs w:val="26"/>
        </w:rPr>
        <w:t>предоставлени</w:t>
      </w:r>
      <w:r w:rsidRPr="000A2EFD">
        <w:rPr>
          <w:b/>
          <w:bCs/>
          <w:color w:val="000000"/>
          <w:szCs w:val="26"/>
        </w:rPr>
        <w:t xml:space="preserve">и </w:t>
      </w:r>
      <w:r w:rsidR="00284517" w:rsidRPr="000A2EFD">
        <w:rPr>
          <w:b/>
          <w:bCs/>
          <w:color w:val="000000"/>
          <w:szCs w:val="26"/>
        </w:rPr>
        <w:t xml:space="preserve">муниципальной </w:t>
      </w:r>
      <w:r w:rsidRPr="000A2EFD">
        <w:rPr>
          <w:b/>
          <w:bCs/>
          <w:color w:val="000000"/>
          <w:szCs w:val="26"/>
        </w:rPr>
        <w:t>услуги услуг в электронной форме</w:t>
      </w:r>
    </w:p>
    <w:p w:rsidR="007C5609" w:rsidRPr="000A2EFD" w:rsidRDefault="007C5609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3.2. При </w:t>
      </w:r>
      <w:r w:rsidR="00284517" w:rsidRPr="000A2EFD">
        <w:rPr>
          <w:color w:val="000000"/>
          <w:szCs w:val="26"/>
        </w:rPr>
        <w:t xml:space="preserve">предоставлении муниципальной </w:t>
      </w:r>
      <w:r w:rsidR="000845C6" w:rsidRPr="000A2EFD">
        <w:rPr>
          <w:color w:val="000000"/>
          <w:szCs w:val="26"/>
        </w:rPr>
        <w:t xml:space="preserve">услуги в </w:t>
      </w:r>
      <w:r w:rsidRPr="000A2EFD">
        <w:rPr>
          <w:color w:val="000000"/>
          <w:szCs w:val="26"/>
        </w:rPr>
        <w:t xml:space="preserve">электронной </w:t>
      </w:r>
      <w:r w:rsidR="000845C6" w:rsidRPr="000A2EFD">
        <w:rPr>
          <w:color w:val="000000"/>
          <w:szCs w:val="26"/>
        </w:rPr>
        <w:t xml:space="preserve">форме Заявителю обеспечиваются: </w:t>
      </w:r>
    </w:p>
    <w:p w:rsidR="00FA65D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получение информации о порядке и сроках </w:t>
      </w:r>
      <w:r w:rsidR="00284517" w:rsidRPr="000A2EFD">
        <w:rPr>
          <w:color w:val="000000"/>
          <w:szCs w:val="26"/>
        </w:rPr>
        <w:t xml:space="preserve">предоставления муниципальной услуги; 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284517" w:rsidRPr="000A2EFD">
        <w:rPr>
          <w:color w:val="000000"/>
          <w:szCs w:val="26"/>
        </w:rPr>
        <w:t xml:space="preserve">формирование заявления; 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прием и ре</w:t>
      </w:r>
      <w:r w:rsidR="00284517" w:rsidRPr="000A2EFD">
        <w:rPr>
          <w:color w:val="000000"/>
          <w:szCs w:val="26"/>
        </w:rPr>
        <w:t xml:space="preserve">гистрация </w:t>
      </w:r>
      <w:r w:rsidR="001E6327" w:rsidRPr="000A2EFD">
        <w:rPr>
          <w:color w:val="000000"/>
          <w:szCs w:val="26"/>
        </w:rPr>
        <w:t>образовательным учреждением</w:t>
      </w:r>
      <w:r w:rsidR="00284517" w:rsidRPr="000A2EFD">
        <w:rPr>
          <w:color w:val="000000"/>
          <w:szCs w:val="26"/>
        </w:rPr>
        <w:t xml:space="preserve"> заявления и иных </w:t>
      </w:r>
      <w:r w:rsidR="00593690" w:rsidRPr="000A2EFD">
        <w:rPr>
          <w:color w:val="000000"/>
          <w:szCs w:val="26"/>
        </w:rPr>
        <w:t>документов, необходимых для п</w:t>
      </w:r>
      <w:r w:rsidR="000845C6" w:rsidRPr="000A2EFD">
        <w:rPr>
          <w:color w:val="000000"/>
          <w:szCs w:val="26"/>
        </w:rPr>
        <w:t xml:space="preserve">редоставления муниципальной </w:t>
      </w:r>
      <w:r w:rsidR="00284517" w:rsidRPr="000A2EFD">
        <w:rPr>
          <w:color w:val="000000"/>
          <w:szCs w:val="26"/>
        </w:rPr>
        <w:t xml:space="preserve">услуги; 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получение результата </w:t>
      </w:r>
      <w:r w:rsidR="002F26F2" w:rsidRPr="000A2EFD">
        <w:rPr>
          <w:color w:val="000000"/>
          <w:szCs w:val="26"/>
        </w:rPr>
        <w:t xml:space="preserve">предоставления муниципальной </w:t>
      </w:r>
      <w:r w:rsidR="000845C6" w:rsidRPr="000A2EFD">
        <w:rPr>
          <w:color w:val="000000"/>
          <w:szCs w:val="26"/>
        </w:rPr>
        <w:t xml:space="preserve">услуги; </w:t>
      </w:r>
      <w:r w:rsidR="00593690" w:rsidRPr="000A2EFD">
        <w:rPr>
          <w:color w:val="000000"/>
          <w:szCs w:val="26"/>
        </w:rPr>
        <w:t>получение сведений</w:t>
      </w:r>
      <w:r w:rsidR="000845C6" w:rsidRPr="000A2EFD">
        <w:rPr>
          <w:color w:val="000000"/>
          <w:szCs w:val="26"/>
        </w:rPr>
        <w:t xml:space="preserve"> о ходе рассмотрения заявления; </w:t>
      </w:r>
    </w:p>
    <w:p w:rsidR="007C5609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осуществление оценки качества </w:t>
      </w:r>
      <w:r w:rsidR="002F26F2" w:rsidRPr="000A2EFD">
        <w:rPr>
          <w:color w:val="000000"/>
          <w:szCs w:val="26"/>
        </w:rPr>
        <w:t xml:space="preserve">предоставления муниципальной </w:t>
      </w:r>
      <w:r w:rsidR="00593690" w:rsidRPr="000A2EFD">
        <w:rPr>
          <w:color w:val="000000"/>
          <w:szCs w:val="26"/>
        </w:rPr>
        <w:t>услуги;</w:t>
      </w:r>
      <w:r w:rsidR="000845C6" w:rsidRPr="000A2EFD">
        <w:rPr>
          <w:szCs w:val="26"/>
        </w:rPr>
        <w:t xml:space="preserve"> </w:t>
      </w:r>
    </w:p>
    <w:p w:rsidR="000845C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досудебное (внесудебное) обжалование решений и действий (без</w:t>
      </w:r>
      <w:r w:rsidR="002F26F2" w:rsidRPr="000A2EFD">
        <w:rPr>
          <w:color w:val="000000"/>
          <w:szCs w:val="26"/>
        </w:rPr>
        <w:t>действия)</w:t>
      </w:r>
      <w:r w:rsidRPr="000A2EFD">
        <w:rPr>
          <w:color w:val="000000"/>
          <w:szCs w:val="26"/>
        </w:rPr>
        <w:t xml:space="preserve"> </w:t>
      </w:r>
      <w:r w:rsidR="001E6327" w:rsidRPr="000A2EFD">
        <w:rPr>
          <w:color w:val="000000"/>
          <w:szCs w:val="26"/>
        </w:rPr>
        <w:t>образовательного учреждения</w:t>
      </w:r>
      <w:r w:rsidR="00593690" w:rsidRPr="000A2EFD">
        <w:rPr>
          <w:color w:val="000000"/>
          <w:szCs w:val="26"/>
        </w:rPr>
        <w:t xml:space="preserve"> либо действия (бездействие) должно</w:t>
      </w:r>
      <w:r w:rsidRPr="000A2EFD">
        <w:rPr>
          <w:color w:val="000000"/>
          <w:szCs w:val="26"/>
        </w:rPr>
        <w:t xml:space="preserve">стных лиц </w:t>
      </w:r>
      <w:r w:rsidR="001E6327" w:rsidRPr="000A2EFD">
        <w:rPr>
          <w:color w:val="000000"/>
          <w:szCs w:val="26"/>
        </w:rPr>
        <w:t>образовательного учреждения</w:t>
      </w:r>
      <w:r w:rsidR="002F26F2" w:rsidRPr="000A2EFD">
        <w:rPr>
          <w:color w:val="000000"/>
          <w:szCs w:val="26"/>
        </w:rPr>
        <w:t xml:space="preserve">, </w:t>
      </w:r>
      <w:r w:rsidR="00593690" w:rsidRPr="000A2EFD">
        <w:rPr>
          <w:color w:val="000000"/>
          <w:szCs w:val="26"/>
        </w:rPr>
        <w:t>пр</w:t>
      </w:r>
      <w:r w:rsidR="002F26F2" w:rsidRPr="000A2EFD">
        <w:rPr>
          <w:color w:val="000000"/>
          <w:szCs w:val="26"/>
        </w:rPr>
        <w:t>едоставляющего муниципальную услугу</w:t>
      </w:r>
      <w:r w:rsidRPr="000A2EFD">
        <w:rPr>
          <w:color w:val="000000"/>
          <w:szCs w:val="26"/>
        </w:rPr>
        <w:t>.</w:t>
      </w:r>
    </w:p>
    <w:p w:rsidR="007C5609" w:rsidRPr="000A2EFD" w:rsidRDefault="007C5609" w:rsidP="005244B9">
      <w:pPr>
        <w:ind w:firstLine="709"/>
        <w:jc w:val="both"/>
        <w:rPr>
          <w:color w:val="000000"/>
          <w:szCs w:val="26"/>
        </w:rPr>
      </w:pPr>
    </w:p>
    <w:p w:rsidR="000845C6" w:rsidRPr="000A2EFD" w:rsidRDefault="0035572E" w:rsidP="005244B9">
      <w:pPr>
        <w:ind w:firstLine="709"/>
        <w:jc w:val="both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Порядок осуществления административных процедур (действий) в электронн</w:t>
      </w:r>
      <w:r w:rsidRPr="000A2EFD">
        <w:rPr>
          <w:b/>
          <w:bCs/>
          <w:color w:val="000000"/>
          <w:szCs w:val="26"/>
        </w:rPr>
        <w:t>ой форме</w:t>
      </w:r>
    </w:p>
    <w:p w:rsidR="007C5609" w:rsidRPr="000A2EFD" w:rsidRDefault="007C5609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3.3. Формирование заявления. 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Формирование заявления может осущес</w:t>
      </w:r>
      <w:r w:rsidR="002F26F2" w:rsidRPr="000A2EFD">
        <w:rPr>
          <w:color w:val="000000"/>
          <w:szCs w:val="26"/>
        </w:rPr>
        <w:t xml:space="preserve">твляться посредством заполнения </w:t>
      </w:r>
      <w:r w:rsidRPr="000A2EFD">
        <w:rPr>
          <w:color w:val="000000"/>
          <w:szCs w:val="26"/>
        </w:rPr>
        <w:t>электронной формы заявления на ЕПГУ без необходимости дополн</w:t>
      </w:r>
      <w:r w:rsidR="002F26F2" w:rsidRPr="000A2EFD">
        <w:rPr>
          <w:color w:val="000000"/>
          <w:szCs w:val="26"/>
        </w:rPr>
        <w:t xml:space="preserve">ительной </w:t>
      </w:r>
      <w:r w:rsidRPr="000A2EFD">
        <w:rPr>
          <w:color w:val="000000"/>
          <w:szCs w:val="26"/>
        </w:rPr>
        <w:t>подачи зая</w:t>
      </w:r>
      <w:r w:rsidR="002F26F2" w:rsidRPr="000A2EFD">
        <w:rPr>
          <w:color w:val="000000"/>
          <w:szCs w:val="26"/>
        </w:rPr>
        <w:t xml:space="preserve">вления в какой-либо иной форме. 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Форматно-логическая проверка </w:t>
      </w:r>
      <w:r w:rsidRPr="000A2EFD">
        <w:rPr>
          <w:color w:val="000000"/>
          <w:szCs w:val="26"/>
        </w:rPr>
        <w:t>сформиров</w:t>
      </w:r>
      <w:r w:rsidR="002F26F2" w:rsidRPr="000A2EFD">
        <w:rPr>
          <w:color w:val="000000"/>
          <w:szCs w:val="26"/>
        </w:rPr>
        <w:t xml:space="preserve">анного заявления осуществляется </w:t>
      </w:r>
      <w:r w:rsidRPr="000A2EFD">
        <w:rPr>
          <w:color w:val="000000"/>
          <w:szCs w:val="26"/>
        </w:rPr>
        <w:t>после заполнения Заявителем каждого из пол</w:t>
      </w:r>
      <w:r w:rsidR="002F26F2" w:rsidRPr="000A2EFD">
        <w:rPr>
          <w:color w:val="000000"/>
          <w:szCs w:val="26"/>
        </w:rPr>
        <w:t xml:space="preserve">ей электронной формы заявления. </w:t>
      </w:r>
      <w:r w:rsidRPr="000A2EFD">
        <w:rPr>
          <w:color w:val="000000"/>
          <w:szCs w:val="26"/>
        </w:rPr>
        <w:t>При выявлении некорректно заполненного поля электронной формы</w:t>
      </w:r>
      <w:r w:rsidR="002F26F2" w:rsidRPr="000A2EFD">
        <w:rPr>
          <w:color w:val="000000"/>
          <w:szCs w:val="26"/>
        </w:rPr>
        <w:t xml:space="preserve"> заявления </w:t>
      </w:r>
      <w:r w:rsidRPr="000A2EFD">
        <w:rPr>
          <w:color w:val="000000"/>
          <w:szCs w:val="26"/>
        </w:rPr>
        <w:t>Заявитель уведомляется о характере выявленной</w:t>
      </w:r>
      <w:r w:rsidR="000E3220" w:rsidRPr="000A2EFD">
        <w:rPr>
          <w:color w:val="000000"/>
          <w:szCs w:val="26"/>
        </w:rPr>
        <w:t xml:space="preserve"> ошибки и порядке ее устранения </w:t>
      </w:r>
      <w:r w:rsidRPr="000A2EFD">
        <w:rPr>
          <w:color w:val="000000"/>
          <w:szCs w:val="26"/>
        </w:rPr>
        <w:t>посредством информационного сообщени</w:t>
      </w:r>
      <w:r w:rsidR="002F26F2" w:rsidRPr="000A2EFD">
        <w:rPr>
          <w:color w:val="000000"/>
          <w:szCs w:val="26"/>
        </w:rPr>
        <w:t xml:space="preserve">я непосредственно в электронной форме заявления. </w:t>
      </w:r>
    </w:p>
    <w:p w:rsidR="002F26F2" w:rsidRPr="000A2EFD" w:rsidRDefault="0035572E" w:rsidP="005244B9">
      <w:pPr>
        <w:ind w:firstLine="709"/>
        <w:jc w:val="both"/>
        <w:rPr>
          <w:b/>
          <w:bCs/>
          <w:color w:val="000000"/>
          <w:szCs w:val="26"/>
        </w:rPr>
      </w:pPr>
      <w:r w:rsidRPr="000A2EFD">
        <w:rPr>
          <w:color w:val="000000"/>
          <w:szCs w:val="26"/>
        </w:rPr>
        <w:t xml:space="preserve">При формировании заявления Заявителю обеспечивается: </w:t>
      </w:r>
    </w:p>
    <w:p w:rsidR="000E3220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а) возможность копирования и сохранен</w:t>
      </w:r>
      <w:r w:rsidR="002F26F2" w:rsidRPr="000A2EFD">
        <w:rPr>
          <w:color w:val="000000"/>
          <w:szCs w:val="26"/>
        </w:rPr>
        <w:t xml:space="preserve">ия заявления и иных документов, </w:t>
      </w:r>
      <w:r w:rsidRPr="000A2EFD">
        <w:rPr>
          <w:color w:val="000000"/>
          <w:szCs w:val="26"/>
        </w:rPr>
        <w:t xml:space="preserve">указанных в пунктах </w:t>
      </w:r>
      <w:r w:rsidRPr="000A2EFD">
        <w:rPr>
          <w:szCs w:val="26"/>
        </w:rPr>
        <w:t>2.</w:t>
      </w:r>
      <w:r w:rsidR="00086F06" w:rsidRPr="000A2EFD">
        <w:rPr>
          <w:szCs w:val="26"/>
        </w:rPr>
        <w:t>7 – 2.9</w:t>
      </w:r>
      <w:r w:rsidRPr="000A2EFD">
        <w:rPr>
          <w:szCs w:val="26"/>
        </w:rPr>
        <w:t xml:space="preserve"> </w:t>
      </w:r>
      <w:r w:rsidRPr="000A2EFD">
        <w:rPr>
          <w:color w:val="000000"/>
          <w:szCs w:val="26"/>
        </w:rPr>
        <w:t>настоящег</w:t>
      </w:r>
      <w:r w:rsidRPr="000A2EFD">
        <w:rPr>
          <w:color w:val="000000"/>
          <w:szCs w:val="26"/>
        </w:rPr>
        <w:t xml:space="preserve">о </w:t>
      </w:r>
      <w:r w:rsidR="00D57281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 xml:space="preserve">дминистративного регламента, необходимых для </w:t>
      </w:r>
      <w:r w:rsidR="002F26F2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>услуги;</w:t>
      </w:r>
    </w:p>
    <w:p w:rsidR="000E3220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б) возможность печати на бумажном носителе копии электронной формы заявления;</w:t>
      </w:r>
    </w:p>
    <w:p w:rsidR="000E3220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в) сохранение ранее введенных в электронную форму заявления значений в любой момент по желани</w:t>
      </w:r>
      <w:r w:rsidRPr="000A2EFD">
        <w:rPr>
          <w:color w:val="000000"/>
          <w:szCs w:val="26"/>
        </w:rPr>
        <w:t>ю пользователя, в том</w:t>
      </w:r>
      <w:r w:rsidR="00745726" w:rsidRPr="000A2EFD">
        <w:rPr>
          <w:color w:val="000000"/>
          <w:szCs w:val="26"/>
        </w:rPr>
        <w:t xml:space="preserve"> числе при возникновении ошибок </w:t>
      </w:r>
      <w:r w:rsidRPr="000A2EFD">
        <w:rPr>
          <w:color w:val="000000"/>
          <w:szCs w:val="26"/>
        </w:rPr>
        <w:t>ввода и возврате для повторного ввода значений в электронную форму заявления;</w:t>
      </w:r>
    </w:p>
    <w:p w:rsidR="000E3220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</w:t>
      </w:r>
      <w:r w:rsidRPr="000A2EFD">
        <w:rPr>
          <w:color w:val="000000"/>
          <w:szCs w:val="26"/>
        </w:rPr>
        <w:t>ЕСИА, и сведений, опубликованных на ЕПГУ, в части, касающейся сведений, отсутствующих в ЕСИА;</w:t>
      </w:r>
    </w:p>
    <w:p w:rsidR="000E3220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д) возможность вернуться на любой из этапов заполнения электронной формы заявления без потери</w:t>
      </w:r>
      <w:r w:rsidR="002C5925" w:rsidRPr="000A2EFD">
        <w:rPr>
          <w:color w:val="000000"/>
          <w:szCs w:val="26"/>
        </w:rPr>
        <w:t>,</w:t>
      </w:r>
      <w:r w:rsidRPr="000A2EFD">
        <w:rPr>
          <w:color w:val="000000"/>
          <w:szCs w:val="26"/>
        </w:rPr>
        <w:t xml:space="preserve"> ранее введенной информации;</w:t>
      </w:r>
    </w:p>
    <w:p w:rsidR="000E3220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е) возможность доступа Заявителя на ЕПГ</w:t>
      </w:r>
      <w:r w:rsidRPr="000A2EFD">
        <w:rPr>
          <w:color w:val="000000"/>
          <w:szCs w:val="26"/>
        </w:rPr>
        <w:t xml:space="preserve">У к ранее поданным им заявлениям в течение не менее одного года, а также частично сформированных заявлений </w:t>
      </w:r>
      <w:r w:rsidR="00745726" w:rsidRPr="000A2EFD">
        <w:rPr>
          <w:color w:val="000000"/>
          <w:szCs w:val="26"/>
        </w:rPr>
        <w:t xml:space="preserve">– в течение не менее 3 месяцев. </w:t>
      </w:r>
      <w:r w:rsidRPr="000A2EFD">
        <w:rPr>
          <w:color w:val="000000"/>
          <w:szCs w:val="26"/>
        </w:rPr>
        <w:t>Сформированное и подписанное заявлени</w:t>
      </w:r>
      <w:r w:rsidR="00745726" w:rsidRPr="000A2EFD">
        <w:rPr>
          <w:color w:val="000000"/>
          <w:szCs w:val="26"/>
        </w:rPr>
        <w:t>е</w:t>
      </w:r>
      <w:r w:rsidR="002C5925" w:rsidRPr="000A2EFD">
        <w:rPr>
          <w:color w:val="000000"/>
          <w:szCs w:val="26"/>
        </w:rPr>
        <w:t>,</w:t>
      </w:r>
      <w:r w:rsidR="00745726" w:rsidRPr="000A2EFD">
        <w:rPr>
          <w:color w:val="000000"/>
          <w:szCs w:val="26"/>
        </w:rPr>
        <w:t xml:space="preserve"> и иные документы, необходимые </w:t>
      </w:r>
      <w:r w:rsidRPr="000A2EFD">
        <w:rPr>
          <w:color w:val="000000"/>
          <w:szCs w:val="26"/>
        </w:rPr>
        <w:t xml:space="preserve">для </w:t>
      </w:r>
      <w:r w:rsidR="00745726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>услуги, нап</w:t>
      </w:r>
      <w:r w:rsidR="00745726" w:rsidRPr="000A2EFD">
        <w:rPr>
          <w:color w:val="000000"/>
          <w:szCs w:val="26"/>
        </w:rPr>
        <w:t xml:space="preserve">равляются в </w:t>
      </w:r>
      <w:r w:rsidR="001E6327" w:rsidRPr="000A2EFD">
        <w:rPr>
          <w:color w:val="000000"/>
          <w:szCs w:val="26"/>
        </w:rPr>
        <w:t>образовательное учреждение</w:t>
      </w:r>
      <w:r w:rsidRPr="000A2EFD">
        <w:rPr>
          <w:color w:val="000000"/>
          <w:szCs w:val="26"/>
        </w:rPr>
        <w:t xml:space="preserve"> посредством ЕПГУ.</w:t>
      </w:r>
    </w:p>
    <w:p w:rsidR="000E3220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3.4. </w:t>
      </w:r>
      <w:r w:rsidR="001E6327" w:rsidRPr="000A2EFD">
        <w:rPr>
          <w:color w:val="000000"/>
          <w:szCs w:val="26"/>
        </w:rPr>
        <w:t>Образовательное учреждение</w:t>
      </w:r>
      <w:r w:rsidRPr="000A2EFD">
        <w:rPr>
          <w:color w:val="000000"/>
          <w:szCs w:val="26"/>
        </w:rPr>
        <w:t xml:space="preserve"> обеспечивает в срок не позднее 1 рабочего дня с момента подачи заявления на ЕПГУ, а в случае </w:t>
      </w:r>
      <w:r w:rsidR="00745726" w:rsidRPr="000A2EFD">
        <w:rPr>
          <w:color w:val="000000"/>
          <w:szCs w:val="26"/>
        </w:rPr>
        <w:t xml:space="preserve">его поступления в нерабочий или </w:t>
      </w:r>
      <w:r w:rsidRPr="000A2EFD">
        <w:rPr>
          <w:color w:val="000000"/>
          <w:szCs w:val="26"/>
        </w:rPr>
        <w:t>праздничный день, – в следующий за ним пер</w:t>
      </w:r>
      <w:r w:rsidRPr="000A2EFD">
        <w:rPr>
          <w:color w:val="000000"/>
          <w:szCs w:val="26"/>
        </w:rPr>
        <w:t>вый рабочий день:</w:t>
      </w:r>
    </w:p>
    <w:p w:rsidR="000E3220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 xml:space="preserve">а) прием документов, необходимых для </w:t>
      </w:r>
      <w:r w:rsidR="00745726" w:rsidRPr="000A2EFD">
        <w:rPr>
          <w:color w:val="000000"/>
          <w:szCs w:val="26"/>
        </w:rPr>
        <w:t>предоставления муниципальной</w:t>
      </w:r>
      <w:r w:rsidRPr="000A2EFD">
        <w:rPr>
          <w:color w:val="000000"/>
          <w:szCs w:val="26"/>
        </w:rPr>
        <w:t xml:space="preserve"> услуги, и направление Заявителю электронного сообщения о поступлении заявления;</w:t>
      </w:r>
    </w:p>
    <w:p w:rsidR="000E3220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б) регистрацию заявления и направление Заявителю уведомления о регистрации заявления либо об</w:t>
      </w:r>
      <w:r w:rsidRPr="000A2EFD">
        <w:rPr>
          <w:color w:val="000000"/>
          <w:szCs w:val="26"/>
        </w:rPr>
        <w:t xml:space="preserve"> отказе в приеме документов, необходимых для </w:t>
      </w:r>
      <w:r w:rsidR="00745726" w:rsidRPr="000A2EFD">
        <w:rPr>
          <w:color w:val="000000"/>
          <w:szCs w:val="26"/>
        </w:rPr>
        <w:t>предоставления муниципальной</w:t>
      </w:r>
      <w:r w:rsidRPr="000A2EFD">
        <w:rPr>
          <w:color w:val="000000"/>
          <w:szCs w:val="26"/>
        </w:rPr>
        <w:t xml:space="preserve"> услуги.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3.5. Электронное заявление становится доступным для должност</w:t>
      </w:r>
      <w:r w:rsidR="000E3220" w:rsidRPr="000A2EFD">
        <w:rPr>
          <w:color w:val="000000"/>
          <w:szCs w:val="26"/>
        </w:rPr>
        <w:t xml:space="preserve">ного лица </w:t>
      </w:r>
      <w:r w:rsidR="001E6327" w:rsidRPr="000A2EFD">
        <w:rPr>
          <w:color w:val="000000"/>
          <w:szCs w:val="26"/>
        </w:rPr>
        <w:t>образовательного учреждения</w:t>
      </w:r>
      <w:r w:rsidRPr="000A2EFD">
        <w:rPr>
          <w:color w:val="000000"/>
          <w:szCs w:val="26"/>
        </w:rPr>
        <w:t>, ответственного за прием и регистрацию заявления</w:t>
      </w:r>
      <w:r w:rsidR="000E3220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 xml:space="preserve">(далее – ответственное </w:t>
      </w:r>
      <w:r w:rsidRPr="000A2EFD">
        <w:rPr>
          <w:color w:val="000000"/>
          <w:szCs w:val="26"/>
        </w:rPr>
        <w:t>должностное лицо), в</w:t>
      </w:r>
      <w:r w:rsidR="00745726" w:rsidRPr="000A2EFD">
        <w:rPr>
          <w:color w:val="000000"/>
          <w:szCs w:val="26"/>
        </w:rPr>
        <w:t xml:space="preserve"> государственной информационной </w:t>
      </w:r>
      <w:r w:rsidRPr="000A2EFD">
        <w:rPr>
          <w:color w:val="000000"/>
          <w:szCs w:val="26"/>
        </w:rPr>
        <w:t xml:space="preserve">системе, используемой </w:t>
      </w:r>
      <w:r w:rsidR="001E6327" w:rsidRPr="000A2EFD">
        <w:rPr>
          <w:color w:val="000000"/>
          <w:szCs w:val="26"/>
        </w:rPr>
        <w:t>образовательным учреждением</w:t>
      </w:r>
      <w:r w:rsidRPr="000A2EFD">
        <w:rPr>
          <w:color w:val="000000"/>
          <w:szCs w:val="26"/>
        </w:rPr>
        <w:t xml:space="preserve"> дл</w:t>
      </w:r>
      <w:r w:rsidR="00A2438B" w:rsidRPr="000A2EFD">
        <w:rPr>
          <w:color w:val="000000"/>
          <w:szCs w:val="26"/>
        </w:rPr>
        <w:t xml:space="preserve">я предоставления </w:t>
      </w:r>
      <w:r w:rsidR="00745726" w:rsidRPr="000A2EFD">
        <w:rPr>
          <w:color w:val="000000"/>
          <w:szCs w:val="26"/>
        </w:rPr>
        <w:t xml:space="preserve">муниципальной услуги (далее – ГИС). 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Ответственное должностное лицо: 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проверяет наличие электронных заявлений, поступивших с ЕПГУ, с</w:t>
      </w:r>
      <w:r w:rsidR="00A2438B" w:rsidRPr="000A2EFD">
        <w:rPr>
          <w:color w:val="000000"/>
          <w:szCs w:val="26"/>
        </w:rPr>
        <w:t xml:space="preserve"> </w:t>
      </w:r>
      <w:r w:rsidR="00745726" w:rsidRPr="000A2EFD">
        <w:rPr>
          <w:color w:val="000000"/>
          <w:szCs w:val="26"/>
        </w:rPr>
        <w:t xml:space="preserve">периодом не реже 2 раз в день; 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рассматривает поступившие заявления </w:t>
      </w:r>
      <w:r w:rsidR="00745726" w:rsidRPr="000A2EFD">
        <w:rPr>
          <w:color w:val="000000"/>
          <w:szCs w:val="26"/>
        </w:rPr>
        <w:t xml:space="preserve">и приложенные образы документов </w:t>
      </w:r>
      <w:r w:rsidR="00A2438B" w:rsidRPr="000A2EFD">
        <w:rPr>
          <w:color w:val="000000"/>
          <w:szCs w:val="26"/>
        </w:rPr>
        <w:t xml:space="preserve">(документы); </w:t>
      </w:r>
    </w:p>
    <w:p w:rsidR="00A2438B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производит действия в соотве</w:t>
      </w:r>
      <w:r w:rsidR="00745726" w:rsidRPr="000A2EFD">
        <w:rPr>
          <w:color w:val="000000"/>
          <w:szCs w:val="26"/>
        </w:rPr>
        <w:t xml:space="preserve">тствии с пунктом 3.4 настоящего </w:t>
      </w:r>
      <w:r w:rsidR="00D57281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дминистративного регламента.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3.6. Заявителю в кач</w:t>
      </w:r>
      <w:r w:rsidR="00A2438B" w:rsidRPr="000A2EFD">
        <w:rPr>
          <w:color w:val="000000"/>
          <w:szCs w:val="26"/>
        </w:rPr>
        <w:t xml:space="preserve">естве результата предоставления </w:t>
      </w:r>
      <w:r w:rsidR="00D86080" w:rsidRPr="000A2EFD">
        <w:rPr>
          <w:color w:val="000000"/>
          <w:szCs w:val="26"/>
        </w:rPr>
        <w:t xml:space="preserve">муниципальной </w:t>
      </w:r>
      <w:r w:rsidRPr="000A2EFD">
        <w:rPr>
          <w:color w:val="000000"/>
          <w:szCs w:val="26"/>
        </w:rPr>
        <w:t>услуги обеспечивается возможность получени</w:t>
      </w:r>
      <w:r w:rsidR="00A2438B" w:rsidRPr="000A2EFD">
        <w:rPr>
          <w:color w:val="000000"/>
          <w:szCs w:val="26"/>
        </w:rPr>
        <w:t xml:space="preserve">я документа: 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в форме электронного до</w:t>
      </w:r>
      <w:r w:rsidR="00A2438B" w:rsidRPr="000A2EFD">
        <w:rPr>
          <w:color w:val="000000"/>
          <w:szCs w:val="26"/>
        </w:rPr>
        <w:t xml:space="preserve">кумента, подписанного усиленной </w:t>
      </w:r>
      <w:r w:rsidR="00593690" w:rsidRPr="000A2EFD">
        <w:rPr>
          <w:color w:val="000000"/>
          <w:szCs w:val="26"/>
        </w:rPr>
        <w:t>квалифицированной электронной подписью уполномоченного должност</w:t>
      </w:r>
      <w:r w:rsidR="00D86080" w:rsidRPr="000A2EFD">
        <w:rPr>
          <w:color w:val="000000"/>
          <w:szCs w:val="26"/>
        </w:rPr>
        <w:t xml:space="preserve">ного лица </w:t>
      </w:r>
      <w:r w:rsidR="001E6327" w:rsidRPr="000A2EFD">
        <w:rPr>
          <w:color w:val="000000"/>
          <w:szCs w:val="26"/>
        </w:rPr>
        <w:t>образовательного учреждения</w:t>
      </w:r>
      <w:r w:rsidR="00593690" w:rsidRPr="000A2EFD">
        <w:rPr>
          <w:color w:val="000000"/>
          <w:szCs w:val="26"/>
        </w:rPr>
        <w:t>, направленного Заяв</w:t>
      </w:r>
      <w:r w:rsidR="00A2438B" w:rsidRPr="000A2EFD">
        <w:rPr>
          <w:color w:val="000000"/>
          <w:szCs w:val="26"/>
        </w:rPr>
        <w:t xml:space="preserve">ителю в личный кабинет на ЕПГУ; </w:t>
      </w:r>
    </w:p>
    <w:p w:rsidR="00A2438B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в виде бумажного документа, подтверждающего содержание эле</w:t>
      </w:r>
      <w:r w:rsidRPr="000A2EFD">
        <w:rPr>
          <w:color w:val="000000"/>
          <w:szCs w:val="26"/>
        </w:rPr>
        <w:t xml:space="preserve">ктронного </w:t>
      </w:r>
      <w:r w:rsidR="00593690" w:rsidRPr="000A2EFD">
        <w:rPr>
          <w:color w:val="000000"/>
          <w:szCs w:val="26"/>
        </w:rPr>
        <w:t xml:space="preserve">документа, который Заявитель </w:t>
      </w:r>
      <w:r w:rsidR="00D86080" w:rsidRPr="000A2EFD">
        <w:rPr>
          <w:color w:val="000000"/>
          <w:szCs w:val="26"/>
        </w:rPr>
        <w:t xml:space="preserve">получает при личном обращении в </w:t>
      </w:r>
      <w:r w:rsidRPr="000A2EFD">
        <w:rPr>
          <w:color w:val="000000"/>
          <w:szCs w:val="26"/>
        </w:rPr>
        <w:t>многофункциональном центре.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3.7. Получение информации о ходе </w:t>
      </w:r>
      <w:r w:rsidRPr="000A2EFD">
        <w:rPr>
          <w:color w:val="000000"/>
          <w:szCs w:val="26"/>
        </w:rPr>
        <w:t>рассмотрения заявлени</w:t>
      </w:r>
      <w:r w:rsidR="00A2438B" w:rsidRPr="000A2EFD">
        <w:rPr>
          <w:color w:val="000000"/>
          <w:szCs w:val="26"/>
        </w:rPr>
        <w:t xml:space="preserve">я и о результате </w:t>
      </w:r>
      <w:r w:rsidR="00D86080" w:rsidRPr="000A2EFD">
        <w:rPr>
          <w:color w:val="000000"/>
          <w:szCs w:val="26"/>
        </w:rPr>
        <w:t xml:space="preserve">предоставления муниципальной </w:t>
      </w:r>
      <w:r w:rsidR="00A2438B" w:rsidRPr="000A2EFD">
        <w:rPr>
          <w:color w:val="000000"/>
          <w:szCs w:val="26"/>
        </w:rPr>
        <w:t xml:space="preserve">услуги производится вне </w:t>
      </w:r>
      <w:r w:rsidRPr="000A2EFD">
        <w:rPr>
          <w:color w:val="000000"/>
          <w:szCs w:val="26"/>
        </w:rPr>
        <w:t>зависимости от способа подачи заявления</w:t>
      </w:r>
      <w:r w:rsidR="00A2438B" w:rsidRPr="000A2EFD">
        <w:rPr>
          <w:color w:val="000000"/>
          <w:szCs w:val="26"/>
        </w:rPr>
        <w:t xml:space="preserve"> в личном кабинете на ЕПГУ, при </w:t>
      </w:r>
      <w:r w:rsidRPr="000A2EFD">
        <w:rPr>
          <w:color w:val="000000"/>
          <w:szCs w:val="26"/>
        </w:rPr>
        <w:t>условии авторизации. Заявитель имеет в</w:t>
      </w:r>
      <w:r w:rsidR="00A2438B" w:rsidRPr="000A2EFD">
        <w:rPr>
          <w:color w:val="000000"/>
          <w:szCs w:val="26"/>
        </w:rPr>
        <w:t xml:space="preserve">озможность просматривать статус </w:t>
      </w:r>
      <w:r w:rsidRPr="000A2EFD">
        <w:rPr>
          <w:color w:val="000000"/>
          <w:szCs w:val="26"/>
        </w:rPr>
        <w:t xml:space="preserve">электронного заявления, </w:t>
      </w:r>
      <w:r w:rsidRPr="000A2EFD">
        <w:rPr>
          <w:color w:val="000000"/>
          <w:szCs w:val="26"/>
        </w:rPr>
        <w:t xml:space="preserve">а также информацию </w:t>
      </w:r>
      <w:r w:rsidR="00D86080" w:rsidRPr="000A2EFD">
        <w:rPr>
          <w:color w:val="000000"/>
          <w:szCs w:val="26"/>
        </w:rPr>
        <w:t xml:space="preserve">о дальнейших действиях в личном </w:t>
      </w:r>
      <w:r w:rsidRPr="000A2EFD">
        <w:rPr>
          <w:color w:val="000000"/>
          <w:szCs w:val="26"/>
        </w:rPr>
        <w:t>кабинете по собстве</w:t>
      </w:r>
      <w:r w:rsidR="00A2438B" w:rsidRPr="000A2EFD">
        <w:rPr>
          <w:color w:val="000000"/>
          <w:szCs w:val="26"/>
        </w:rPr>
        <w:t xml:space="preserve">нной инициативе, в любое время. </w:t>
      </w:r>
    </w:p>
    <w:p w:rsidR="00A2438B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При </w:t>
      </w:r>
      <w:r w:rsidR="00D86080" w:rsidRPr="000A2EFD">
        <w:rPr>
          <w:color w:val="000000"/>
          <w:szCs w:val="26"/>
        </w:rPr>
        <w:t xml:space="preserve">предоставлении </w:t>
      </w:r>
      <w:r w:rsidRPr="000A2EFD">
        <w:rPr>
          <w:color w:val="000000"/>
          <w:szCs w:val="26"/>
        </w:rPr>
        <w:t>м</w:t>
      </w:r>
      <w:r w:rsidR="00D86080" w:rsidRPr="000A2EFD">
        <w:rPr>
          <w:color w:val="000000"/>
          <w:szCs w:val="26"/>
        </w:rPr>
        <w:t xml:space="preserve">униципальной услуги в </w:t>
      </w:r>
      <w:r w:rsidRPr="000A2EFD">
        <w:rPr>
          <w:color w:val="000000"/>
          <w:szCs w:val="26"/>
        </w:rPr>
        <w:t>электронной форме Заявителю направляется:</w:t>
      </w:r>
    </w:p>
    <w:p w:rsidR="00C5506D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а) уведомление о приеме и регистрации заявления и иных документов, </w:t>
      </w:r>
      <w:r w:rsidRPr="000A2EFD">
        <w:rPr>
          <w:color w:val="000000"/>
          <w:szCs w:val="26"/>
        </w:rPr>
        <w:t xml:space="preserve">необходимых для </w:t>
      </w:r>
      <w:r w:rsidR="00D86080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>услуги, содержащее сведения о факте приема заявления и докуме</w:t>
      </w:r>
      <w:r w:rsidR="00D86080" w:rsidRPr="000A2EFD">
        <w:rPr>
          <w:color w:val="000000"/>
          <w:szCs w:val="26"/>
        </w:rPr>
        <w:t xml:space="preserve">нтов, необходимых для предоставления муниципальной </w:t>
      </w:r>
      <w:r w:rsidRPr="000A2EFD">
        <w:rPr>
          <w:color w:val="000000"/>
          <w:szCs w:val="26"/>
        </w:rPr>
        <w:t xml:space="preserve">услуги, и начале процедуры </w:t>
      </w:r>
      <w:r w:rsidR="00D86080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>услуги, а также сведения о дате и времени о</w:t>
      </w:r>
      <w:r w:rsidRPr="000A2EFD">
        <w:rPr>
          <w:color w:val="000000"/>
          <w:szCs w:val="26"/>
        </w:rPr>
        <w:t xml:space="preserve">кончания </w:t>
      </w:r>
      <w:r w:rsidR="00D86080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 xml:space="preserve">услуги либо мотивированный отказ в приеме документов, необходимых для </w:t>
      </w:r>
      <w:r w:rsidR="00D86080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>услуги;</w:t>
      </w:r>
    </w:p>
    <w:p w:rsidR="00C5506D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 xml:space="preserve">б) уведомление о результатах рассмотрения документов, необходимых для </w:t>
      </w:r>
      <w:r w:rsidR="00D86080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 xml:space="preserve">услуги, содержащее сведения о принятии положительного решения о </w:t>
      </w:r>
      <w:r w:rsidR="00D86080" w:rsidRPr="000A2EFD">
        <w:rPr>
          <w:color w:val="000000"/>
          <w:szCs w:val="26"/>
        </w:rPr>
        <w:t xml:space="preserve">предоставлении муниципальной </w:t>
      </w:r>
      <w:r w:rsidRPr="000A2EFD">
        <w:rPr>
          <w:color w:val="000000"/>
          <w:szCs w:val="26"/>
        </w:rPr>
        <w:t xml:space="preserve">услуги и возможности получить результат </w:t>
      </w:r>
      <w:r w:rsidR="00D86080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 xml:space="preserve">услуги либо мотивированный отказ в </w:t>
      </w:r>
      <w:r w:rsidR="00D86080" w:rsidRPr="000A2EFD">
        <w:rPr>
          <w:color w:val="000000"/>
          <w:szCs w:val="26"/>
        </w:rPr>
        <w:t xml:space="preserve">предоставлении муниципальной </w:t>
      </w:r>
      <w:r w:rsidRPr="000A2EFD">
        <w:rPr>
          <w:color w:val="000000"/>
          <w:szCs w:val="26"/>
        </w:rPr>
        <w:t>услуги.</w:t>
      </w:r>
    </w:p>
    <w:p w:rsidR="007C5609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3.8</w:t>
      </w:r>
      <w:r w:rsidR="00593690" w:rsidRPr="000A2EFD">
        <w:rPr>
          <w:color w:val="000000"/>
          <w:szCs w:val="26"/>
        </w:rPr>
        <w:t>. Заявителю обеспечивается во</w:t>
      </w:r>
      <w:r w:rsidR="00C5506D" w:rsidRPr="000A2EFD">
        <w:rPr>
          <w:color w:val="000000"/>
          <w:szCs w:val="26"/>
        </w:rPr>
        <w:t xml:space="preserve">зможность направления жалобы на </w:t>
      </w:r>
      <w:r w:rsidR="00593690" w:rsidRPr="000A2EFD">
        <w:rPr>
          <w:color w:val="000000"/>
          <w:szCs w:val="26"/>
        </w:rPr>
        <w:t>решения, действия или бе</w:t>
      </w:r>
      <w:r w:rsidRPr="000A2EFD">
        <w:rPr>
          <w:color w:val="000000"/>
          <w:szCs w:val="26"/>
        </w:rPr>
        <w:t xml:space="preserve">здействие </w:t>
      </w:r>
      <w:r w:rsidR="001E6327" w:rsidRPr="000A2EFD">
        <w:rPr>
          <w:color w:val="000000"/>
          <w:szCs w:val="26"/>
        </w:rPr>
        <w:t>образовательного учреждения</w:t>
      </w:r>
      <w:r w:rsidR="00593690" w:rsidRPr="000A2EFD">
        <w:rPr>
          <w:color w:val="000000"/>
          <w:szCs w:val="26"/>
        </w:rPr>
        <w:t>, должност</w:t>
      </w:r>
      <w:r w:rsidR="00C5506D" w:rsidRPr="000A2EFD">
        <w:rPr>
          <w:color w:val="000000"/>
          <w:szCs w:val="26"/>
        </w:rPr>
        <w:t xml:space="preserve">ного лица </w:t>
      </w:r>
      <w:r w:rsidR="001E6327" w:rsidRPr="000A2EFD">
        <w:rPr>
          <w:color w:val="000000"/>
          <w:szCs w:val="26"/>
        </w:rPr>
        <w:t>образовательного учреждения,</w:t>
      </w:r>
      <w:r w:rsidR="00593690" w:rsidRPr="000A2EFD">
        <w:rPr>
          <w:color w:val="000000"/>
          <w:szCs w:val="26"/>
        </w:rPr>
        <w:t xml:space="preserve"> либо муниципальн</w:t>
      </w:r>
      <w:r w:rsidR="00C5506D" w:rsidRPr="000A2EFD">
        <w:rPr>
          <w:color w:val="000000"/>
          <w:szCs w:val="26"/>
        </w:rPr>
        <w:t xml:space="preserve">ого служащего в соответствии </w:t>
      </w:r>
      <w:r w:rsidR="002C5925" w:rsidRPr="000A2EFD">
        <w:rPr>
          <w:color w:val="000000"/>
          <w:szCs w:val="26"/>
        </w:rPr>
        <w:t xml:space="preserve">с действующим законодательством. </w:t>
      </w:r>
    </w:p>
    <w:p w:rsidR="006D7BE7" w:rsidRDefault="006D7BE7" w:rsidP="00C14EAF">
      <w:pPr>
        <w:jc w:val="both"/>
        <w:rPr>
          <w:color w:val="000000"/>
          <w:szCs w:val="26"/>
        </w:rPr>
      </w:pPr>
    </w:p>
    <w:p w:rsidR="00B23276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Порядок исправления</w:t>
      </w:r>
      <w:r w:rsidRPr="000A2EFD">
        <w:rPr>
          <w:b/>
          <w:bCs/>
          <w:color w:val="000000"/>
          <w:szCs w:val="26"/>
        </w:rPr>
        <w:t xml:space="preserve"> допущенных опечаток и ошибок в выданных в результате </w:t>
      </w:r>
      <w:r w:rsidR="0061015F" w:rsidRPr="000A2EFD">
        <w:rPr>
          <w:b/>
          <w:bCs/>
          <w:color w:val="000000"/>
          <w:szCs w:val="26"/>
        </w:rPr>
        <w:t>предоставления муниципальной</w:t>
      </w:r>
      <w:r w:rsidRPr="000A2EFD">
        <w:rPr>
          <w:b/>
          <w:bCs/>
          <w:color w:val="000000"/>
          <w:szCs w:val="26"/>
        </w:rPr>
        <w:t xml:space="preserve"> услуги документах</w:t>
      </w:r>
    </w:p>
    <w:p w:rsidR="007C5609" w:rsidRPr="000A2EFD" w:rsidRDefault="007C5609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B2327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3.9</w:t>
      </w:r>
      <w:r w:rsidR="00593690" w:rsidRPr="000A2EFD">
        <w:rPr>
          <w:color w:val="000000"/>
          <w:szCs w:val="26"/>
        </w:rPr>
        <w:t>. В случае выявления опечаток и ошибок Заявитель вправе об</w:t>
      </w:r>
      <w:r w:rsidRPr="000A2EFD">
        <w:rPr>
          <w:color w:val="000000"/>
          <w:szCs w:val="26"/>
        </w:rPr>
        <w:t xml:space="preserve">ратиться в </w:t>
      </w:r>
      <w:r w:rsidR="001E6327" w:rsidRPr="000A2EFD">
        <w:rPr>
          <w:color w:val="000000"/>
          <w:szCs w:val="26"/>
        </w:rPr>
        <w:t>образовательное учреждение</w:t>
      </w:r>
      <w:r w:rsidR="00593690" w:rsidRPr="000A2EFD">
        <w:rPr>
          <w:color w:val="000000"/>
          <w:szCs w:val="26"/>
        </w:rPr>
        <w:t xml:space="preserve"> с заявлением с прил</w:t>
      </w:r>
      <w:r w:rsidR="0061015F" w:rsidRPr="000A2EFD">
        <w:rPr>
          <w:color w:val="000000"/>
          <w:szCs w:val="26"/>
        </w:rPr>
        <w:t xml:space="preserve">ожением документов, указанных в </w:t>
      </w:r>
      <w:r w:rsidR="005053D3" w:rsidRPr="000A2EFD">
        <w:rPr>
          <w:color w:val="000000"/>
          <w:szCs w:val="26"/>
        </w:rPr>
        <w:t xml:space="preserve">пункте </w:t>
      </w:r>
      <w:r w:rsidR="00655CAC" w:rsidRPr="000A2EFD">
        <w:rPr>
          <w:szCs w:val="26"/>
        </w:rPr>
        <w:t>2.9</w:t>
      </w:r>
      <w:r w:rsidR="00593690" w:rsidRPr="000A2EFD">
        <w:rPr>
          <w:szCs w:val="26"/>
        </w:rPr>
        <w:t xml:space="preserve"> </w:t>
      </w:r>
      <w:r w:rsidR="00593690" w:rsidRPr="000A2EFD">
        <w:rPr>
          <w:color w:val="000000"/>
          <w:szCs w:val="26"/>
        </w:rPr>
        <w:t>настоящег</w:t>
      </w:r>
      <w:r w:rsidRPr="000A2EFD">
        <w:rPr>
          <w:color w:val="000000"/>
          <w:szCs w:val="26"/>
        </w:rPr>
        <w:t xml:space="preserve">о </w:t>
      </w:r>
      <w:r w:rsidR="00D57281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дминистративного регламента.</w:t>
      </w:r>
    </w:p>
    <w:p w:rsidR="00B2327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3.10</w:t>
      </w:r>
      <w:r w:rsidR="00593690" w:rsidRPr="000A2EFD">
        <w:rPr>
          <w:color w:val="000000"/>
          <w:szCs w:val="26"/>
        </w:rPr>
        <w:t>. Основания отказа в приеме заявления о</w:t>
      </w:r>
      <w:r w:rsidRPr="000A2EFD">
        <w:rPr>
          <w:color w:val="000000"/>
          <w:szCs w:val="26"/>
        </w:rPr>
        <w:t xml:space="preserve">б исправлении опечаток и </w:t>
      </w:r>
      <w:r w:rsidR="00523BCE" w:rsidRPr="000A2EFD">
        <w:rPr>
          <w:color w:val="000000"/>
          <w:szCs w:val="26"/>
        </w:rPr>
        <w:t xml:space="preserve">ошибок указаны в пункте </w:t>
      </w:r>
      <w:r w:rsidR="005053D3" w:rsidRPr="000A2EFD">
        <w:rPr>
          <w:szCs w:val="26"/>
        </w:rPr>
        <w:t>2.11</w:t>
      </w:r>
      <w:r w:rsidR="00593690" w:rsidRPr="000A2EFD">
        <w:rPr>
          <w:szCs w:val="26"/>
        </w:rPr>
        <w:t xml:space="preserve"> </w:t>
      </w:r>
      <w:r w:rsidR="00593690" w:rsidRPr="000A2EFD">
        <w:rPr>
          <w:color w:val="000000"/>
          <w:szCs w:val="26"/>
        </w:rPr>
        <w:t>настоящег</w:t>
      </w:r>
      <w:r w:rsidRPr="000A2EFD">
        <w:rPr>
          <w:color w:val="000000"/>
          <w:szCs w:val="26"/>
        </w:rPr>
        <w:t xml:space="preserve">о </w:t>
      </w:r>
      <w:r w:rsidR="00D57281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дминистративного регламента.</w:t>
      </w:r>
    </w:p>
    <w:p w:rsidR="00B2327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3.11</w:t>
      </w:r>
      <w:r w:rsidR="00593690" w:rsidRPr="000A2EFD">
        <w:rPr>
          <w:color w:val="000000"/>
          <w:szCs w:val="26"/>
        </w:rPr>
        <w:t>. Исправление допущенных опечаток и</w:t>
      </w:r>
      <w:r w:rsidRPr="000A2EFD">
        <w:rPr>
          <w:color w:val="000000"/>
          <w:szCs w:val="26"/>
        </w:rPr>
        <w:t xml:space="preserve"> ошибок в выданных в результате </w:t>
      </w:r>
      <w:r w:rsidR="00CA76DA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 xml:space="preserve">услуги документах </w:t>
      </w:r>
      <w:r w:rsidR="00593690" w:rsidRPr="000A2EFD">
        <w:rPr>
          <w:color w:val="000000"/>
          <w:szCs w:val="26"/>
        </w:rPr>
        <w:t>осущ</w:t>
      </w:r>
      <w:r w:rsidRPr="000A2EFD">
        <w:rPr>
          <w:color w:val="000000"/>
          <w:szCs w:val="26"/>
        </w:rPr>
        <w:t>ествляется в следующем порядке:</w:t>
      </w:r>
    </w:p>
    <w:p w:rsidR="00B2327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593690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з</w:t>
      </w:r>
      <w:r w:rsidR="00593690" w:rsidRPr="000A2EFD">
        <w:rPr>
          <w:color w:val="000000"/>
          <w:szCs w:val="26"/>
        </w:rPr>
        <w:t xml:space="preserve">аявитель при обнаружении </w:t>
      </w:r>
      <w:r w:rsidRPr="000A2EFD">
        <w:rPr>
          <w:color w:val="000000"/>
          <w:szCs w:val="26"/>
        </w:rPr>
        <w:t xml:space="preserve">опечаток и ошибок в документах, </w:t>
      </w:r>
      <w:r w:rsidR="00593690" w:rsidRPr="000A2EFD">
        <w:rPr>
          <w:color w:val="000000"/>
          <w:szCs w:val="26"/>
        </w:rPr>
        <w:t xml:space="preserve">выданных в результате </w:t>
      </w:r>
      <w:r w:rsidR="00CA76DA" w:rsidRPr="000A2EFD">
        <w:rPr>
          <w:color w:val="000000"/>
          <w:szCs w:val="26"/>
        </w:rPr>
        <w:t xml:space="preserve">предоставления муниципальной </w:t>
      </w:r>
      <w:r w:rsidR="00593690" w:rsidRPr="000A2EFD">
        <w:rPr>
          <w:color w:val="000000"/>
          <w:szCs w:val="26"/>
        </w:rPr>
        <w:t>услуги,</w:t>
      </w:r>
      <w:r w:rsidRPr="000A2EFD">
        <w:rPr>
          <w:szCs w:val="26"/>
        </w:rPr>
        <w:t xml:space="preserve"> </w:t>
      </w:r>
      <w:r w:rsidR="00593690" w:rsidRPr="000A2EFD">
        <w:rPr>
          <w:color w:val="000000"/>
          <w:szCs w:val="26"/>
        </w:rPr>
        <w:t>обращае</w:t>
      </w:r>
      <w:r w:rsidR="007C5609" w:rsidRPr="000A2EFD">
        <w:rPr>
          <w:color w:val="000000"/>
          <w:szCs w:val="26"/>
        </w:rPr>
        <w:t xml:space="preserve">тся лично в </w:t>
      </w:r>
      <w:r w:rsidR="001E6327" w:rsidRPr="000A2EFD">
        <w:rPr>
          <w:color w:val="000000"/>
          <w:szCs w:val="26"/>
        </w:rPr>
        <w:t>образовательное учреждение</w:t>
      </w:r>
      <w:r w:rsidRPr="000A2EFD">
        <w:rPr>
          <w:color w:val="000000"/>
          <w:szCs w:val="26"/>
        </w:rPr>
        <w:t xml:space="preserve"> с заявлением о необходимости </w:t>
      </w:r>
      <w:r w:rsidR="00593690" w:rsidRPr="000A2EFD">
        <w:rPr>
          <w:color w:val="000000"/>
          <w:szCs w:val="26"/>
        </w:rPr>
        <w:t>исправления опечаток и ошибок, в котором содержится указание на их описан</w:t>
      </w:r>
      <w:r w:rsidRPr="000A2EFD">
        <w:rPr>
          <w:color w:val="000000"/>
          <w:szCs w:val="26"/>
        </w:rPr>
        <w:t>ие;</w:t>
      </w:r>
    </w:p>
    <w:p w:rsidR="00B2327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7C5609" w:rsidRPr="000A2EFD">
        <w:rPr>
          <w:color w:val="000000"/>
          <w:szCs w:val="26"/>
        </w:rPr>
        <w:t xml:space="preserve"> </w:t>
      </w:r>
      <w:r w:rsidR="001E6327" w:rsidRPr="000A2EFD">
        <w:rPr>
          <w:color w:val="000000"/>
          <w:szCs w:val="26"/>
        </w:rPr>
        <w:t>образовательное учреждение</w:t>
      </w:r>
      <w:r w:rsidR="00593690" w:rsidRPr="000A2EFD">
        <w:rPr>
          <w:color w:val="000000"/>
          <w:szCs w:val="26"/>
        </w:rPr>
        <w:t xml:space="preserve"> при по</w:t>
      </w:r>
      <w:r w:rsidRPr="000A2EFD">
        <w:rPr>
          <w:color w:val="000000"/>
          <w:szCs w:val="26"/>
        </w:rPr>
        <w:t xml:space="preserve">лучении заявления </w:t>
      </w:r>
      <w:r w:rsidR="00593690" w:rsidRPr="000A2EFD">
        <w:rPr>
          <w:color w:val="000000"/>
          <w:szCs w:val="26"/>
        </w:rPr>
        <w:t>рассм</w:t>
      </w:r>
      <w:r w:rsidR="00CA76DA" w:rsidRPr="000A2EFD">
        <w:rPr>
          <w:color w:val="000000"/>
          <w:szCs w:val="26"/>
        </w:rPr>
        <w:t xml:space="preserve">атривает необходимость внесения </w:t>
      </w:r>
      <w:r w:rsidR="00593690" w:rsidRPr="000A2EFD">
        <w:rPr>
          <w:color w:val="000000"/>
          <w:szCs w:val="26"/>
        </w:rPr>
        <w:t>соответствующих изменений в до</w:t>
      </w:r>
      <w:r w:rsidRPr="000A2EFD">
        <w:rPr>
          <w:color w:val="000000"/>
          <w:szCs w:val="26"/>
        </w:rPr>
        <w:t>кум</w:t>
      </w:r>
      <w:r w:rsidRPr="000A2EFD">
        <w:rPr>
          <w:color w:val="000000"/>
          <w:szCs w:val="26"/>
        </w:rPr>
        <w:t xml:space="preserve">енты, являющиеся результатом </w:t>
      </w:r>
      <w:r w:rsidR="00593690" w:rsidRPr="000A2EFD">
        <w:rPr>
          <w:color w:val="000000"/>
          <w:szCs w:val="26"/>
        </w:rPr>
        <w:t>предоставл</w:t>
      </w:r>
      <w:r w:rsidR="00CA76DA" w:rsidRPr="000A2EFD">
        <w:rPr>
          <w:color w:val="000000"/>
          <w:szCs w:val="26"/>
        </w:rPr>
        <w:t>ения муниципальной</w:t>
      </w:r>
      <w:r w:rsidR="00593690" w:rsidRPr="000A2EFD">
        <w:rPr>
          <w:color w:val="000000"/>
          <w:szCs w:val="26"/>
        </w:rPr>
        <w:t xml:space="preserve"> услу</w:t>
      </w:r>
      <w:r w:rsidRPr="000A2EFD">
        <w:rPr>
          <w:color w:val="000000"/>
          <w:szCs w:val="26"/>
        </w:rPr>
        <w:t>ги;</w:t>
      </w:r>
    </w:p>
    <w:p w:rsidR="00B2327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7C5609" w:rsidRPr="000A2EFD">
        <w:rPr>
          <w:color w:val="000000"/>
          <w:szCs w:val="26"/>
        </w:rPr>
        <w:t xml:space="preserve"> </w:t>
      </w:r>
      <w:r w:rsidR="001E6327" w:rsidRPr="000A2EFD">
        <w:rPr>
          <w:color w:val="000000"/>
          <w:szCs w:val="26"/>
        </w:rPr>
        <w:t>образовательное учреждение</w:t>
      </w:r>
      <w:r w:rsidR="00593690" w:rsidRPr="000A2EFD">
        <w:rPr>
          <w:color w:val="000000"/>
          <w:szCs w:val="26"/>
        </w:rPr>
        <w:t xml:space="preserve"> обеспечивает устране</w:t>
      </w:r>
      <w:r w:rsidRPr="000A2EFD">
        <w:rPr>
          <w:color w:val="000000"/>
          <w:szCs w:val="26"/>
        </w:rPr>
        <w:t xml:space="preserve">ние опечаток и ошибок </w:t>
      </w:r>
      <w:r w:rsidR="00593690" w:rsidRPr="000A2EFD">
        <w:rPr>
          <w:color w:val="000000"/>
          <w:szCs w:val="26"/>
        </w:rPr>
        <w:t xml:space="preserve">в документах, являющихся результатом </w:t>
      </w:r>
      <w:r w:rsidR="00CA76DA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>услуги;</w:t>
      </w:r>
    </w:p>
    <w:p w:rsidR="00B2327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с</w:t>
      </w:r>
      <w:r w:rsidR="00593690" w:rsidRPr="000A2EFD">
        <w:rPr>
          <w:color w:val="000000"/>
          <w:szCs w:val="26"/>
        </w:rPr>
        <w:t>рок устранения опечаток и ошиб</w:t>
      </w:r>
      <w:r w:rsidRPr="000A2EFD">
        <w:rPr>
          <w:color w:val="000000"/>
          <w:szCs w:val="26"/>
        </w:rPr>
        <w:t xml:space="preserve">ок не должен превышать 3 (трех) </w:t>
      </w:r>
      <w:r w:rsidR="00593690" w:rsidRPr="000A2EFD">
        <w:rPr>
          <w:color w:val="000000"/>
          <w:szCs w:val="26"/>
        </w:rPr>
        <w:t xml:space="preserve">рабочих дней с </w:t>
      </w:r>
      <w:r w:rsidR="002B32BE" w:rsidRPr="000A2EFD">
        <w:rPr>
          <w:color w:val="000000"/>
          <w:szCs w:val="26"/>
        </w:rPr>
        <w:t>момента</w:t>
      </w:r>
      <w:r w:rsidR="00593690" w:rsidRPr="000A2EFD">
        <w:rPr>
          <w:color w:val="000000"/>
          <w:szCs w:val="26"/>
        </w:rPr>
        <w:t xml:space="preserve"> регистрации заявления</w:t>
      </w:r>
      <w:r w:rsidRPr="000A2EFD">
        <w:rPr>
          <w:color w:val="000000"/>
          <w:szCs w:val="26"/>
        </w:rPr>
        <w:t>.</w:t>
      </w:r>
    </w:p>
    <w:p w:rsidR="00390956" w:rsidRPr="000A2EFD" w:rsidRDefault="00390956" w:rsidP="005244B9">
      <w:pPr>
        <w:ind w:firstLine="709"/>
        <w:jc w:val="both"/>
        <w:rPr>
          <w:color w:val="000000"/>
          <w:szCs w:val="26"/>
        </w:rPr>
      </w:pPr>
    </w:p>
    <w:p w:rsidR="00390956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3225E8" w:rsidRPr="000A2EFD" w:rsidRDefault="003225E8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3.12. В соответствии с заключенн</w:t>
      </w:r>
      <w:r w:rsidRPr="000A2EFD">
        <w:rPr>
          <w:color w:val="000000"/>
          <w:szCs w:val="26"/>
        </w:rPr>
        <w:t xml:space="preserve">ым соглашением о взаимодействии между многофункциональным центром и </w:t>
      </w:r>
      <w:r w:rsidR="00D57281">
        <w:rPr>
          <w:color w:val="000000"/>
          <w:szCs w:val="26"/>
        </w:rPr>
        <w:t xml:space="preserve"> А</w:t>
      </w:r>
      <w:r w:rsidRPr="000A2EFD">
        <w:rPr>
          <w:color w:val="000000"/>
          <w:szCs w:val="26"/>
        </w:rPr>
        <w:t xml:space="preserve">дминистрацией Шкотовского муниципального </w:t>
      </w:r>
      <w:r w:rsidR="00F42110" w:rsidRPr="000A2EFD">
        <w:rPr>
          <w:color w:val="000000"/>
          <w:szCs w:val="26"/>
        </w:rPr>
        <w:t>округа</w:t>
      </w:r>
      <w:r w:rsidRPr="000A2EFD">
        <w:rPr>
          <w:color w:val="000000"/>
          <w:szCs w:val="26"/>
        </w:rPr>
        <w:t xml:space="preserve"> многофункциональный центр осуществляет:</w:t>
      </w:r>
    </w:p>
    <w:p w:rsidR="00754F10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szCs w:val="26"/>
        </w:rPr>
        <w:t xml:space="preserve"> - </w:t>
      </w:r>
      <w:r w:rsidRPr="000A2EFD">
        <w:rPr>
          <w:color w:val="000000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</w:t>
      </w:r>
      <w:r w:rsidRPr="000A2EFD">
        <w:rPr>
          <w:color w:val="000000"/>
          <w:szCs w:val="26"/>
        </w:rPr>
        <w:t xml:space="preserve">огофункциональном центре; </w:t>
      </w:r>
    </w:p>
    <w:p w:rsidR="003102B6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 выдачу Заявителю результата пред</w:t>
      </w:r>
      <w:r w:rsidR="00FE7813">
        <w:rPr>
          <w:color w:val="000000"/>
          <w:szCs w:val="26"/>
        </w:rPr>
        <w:t xml:space="preserve">оставления муниципальной услуги </w:t>
      </w:r>
      <w:r w:rsidR="00815523">
        <w:rPr>
          <w:color w:val="000000"/>
          <w:szCs w:val="26"/>
        </w:rPr>
        <w:t>на бумажном носителе;</w:t>
      </w:r>
    </w:p>
    <w:p w:rsidR="00815523" w:rsidRDefault="0035572E" w:rsidP="005244B9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984AD0">
        <w:rPr>
          <w:color w:val="000000"/>
          <w:szCs w:val="26"/>
        </w:rPr>
        <w:t xml:space="preserve"> </w:t>
      </w:r>
      <w:r w:rsidR="003102B6">
        <w:rPr>
          <w:color w:val="000000"/>
          <w:szCs w:val="26"/>
        </w:rPr>
        <w:t>предоставл</w:t>
      </w:r>
      <w:r w:rsidR="00F17920">
        <w:rPr>
          <w:color w:val="000000"/>
          <w:szCs w:val="26"/>
        </w:rPr>
        <w:t>ение</w:t>
      </w:r>
      <w:r w:rsidR="003102B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п</w:t>
      </w:r>
      <w:r w:rsidRPr="00815523">
        <w:rPr>
          <w:color w:val="000000"/>
          <w:szCs w:val="26"/>
        </w:rPr>
        <w:t xml:space="preserve">о требованию </w:t>
      </w:r>
      <w:r>
        <w:rPr>
          <w:color w:val="000000"/>
          <w:szCs w:val="26"/>
        </w:rPr>
        <w:t>З</w:t>
      </w:r>
      <w:r w:rsidRPr="00815523">
        <w:rPr>
          <w:color w:val="000000"/>
          <w:szCs w:val="26"/>
        </w:rPr>
        <w:t xml:space="preserve">аявителя </w:t>
      </w:r>
      <w:r w:rsidR="003102B6">
        <w:rPr>
          <w:color w:val="000000"/>
          <w:szCs w:val="26"/>
        </w:rPr>
        <w:t xml:space="preserve"> </w:t>
      </w:r>
      <w:r w:rsidRPr="00815523">
        <w:rPr>
          <w:color w:val="000000"/>
          <w:szCs w:val="26"/>
        </w:rPr>
        <w:t>экземпляр</w:t>
      </w:r>
      <w:r w:rsidR="00F17920">
        <w:rPr>
          <w:color w:val="000000"/>
          <w:szCs w:val="26"/>
        </w:rPr>
        <w:t>а</w:t>
      </w:r>
      <w:r w:rsidRPr="00815523">
        <w:rPr>
          <w:color w:val="000000"/>
          <w:szCs w:val="26"/>
        </w:rPr>
        <w:t xml:space="preserve">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</w:t>
      </w:r>
      <w:r w:rsidR="003102B6">
        <w:rPr>
          <w:color w:val="000000"/>
          <w:szCs w:val="26"/>
        </w:rPr>
        <w:t>З</w:t>
      </w:r>
      <w:r w:rsidRPr="00815523">
        <w:rPr>
          <w:color w:val="000000"/>
          <w:szCs w:val="26"/>
        </w:rPr>
        <w:t>аявителя</w:t>
      </w:r>
      <w:r>
        <w:rPr>
          <w:color w:val="000000"/>
          <w:szCs w:val="26"/>
        </w:rPr>
        <w:t>;</w:t>
      </w:r>
    </w:p>
    <w:p w:rsidR="0069036D" w:rsidRPr="0069036D" w:rsidRDefault="0035572E" w:rsidP="005244B9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Pr="00815523">
        <w:rPr>
          <w:color w:val="000000"/>
          <w:szCs w:val="26"/>
        </w:rPr>
        <w:t>заверение выписок из информационных систем органов, предоставляющих муниципальные услуги</w:t>
      </w:r>
      <w:r>
        <w:rPr>
          <w:color w:val="000000"/>
          <w:szCs w:val="26"/>
        </w:rPr>
        <w:t>.</w:t>
      </w:r>
    </w:p>
    <w:p w:rsidR="00B6503A" w:rsidRPr="000A2EFD" w:rsidRDefault="0035572E" w:rsidP="00C14EAF">
      <w:pPr>
        <w:jc w:val="both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 </w:t>
      </w:r>
    </w:p>
    <w:p w:rsidR="00390956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Информирование Заявителей</w:t>
      </w:r>
    </w:p>
    <w:p w:rsidR="00390956" w:rsidRPr="000A2EFD" w:rsidRDefault="00390956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3.13. Информирование Заявителя многофункциональными центрами осуществляется следующими способами: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</w:t>
      </w:r>
      <w:r w:rsidRPr="000A2EFD">
        <w:rPr>
          <w:color w:val="000000"/>
          <w:szCs w:val="26"/>
        </w:rPr>
        <w:t>стендах многофункциональных центров;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 При личном обращении работник многофункционального центра подробно информирует Заяв</w:t>
      </w:r>
      <w:r w:rsidRPr="000A2EFD">
        <w:rPr>
          <w:color w:val="000000"/>
          <w:szCs w:val="26"/>
        </w:rPr>
        <w:t xml:space="preserve">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0A2EFD">
        <w:rPr>
          <w:color w:val="000000"/>
          <w:szCs w:val="26"/>
        </w:rPr>
        <w:t xml:space="preserve">о муниципальных услугах не может превышать 15 минут.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</w:t>
      </w:r>
      <w:r w:rsidRPr="000A2EFD">
        <w:rPr>
          <w:color w:val="000000"/>
          <w:szCs w:val="26"/>
        </w:rPr>
        <w:t>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</w:t>
      </w:r>
      <w:r w:rsidRPr="000A2EFD">
        <w:rPr>
          <w:color w:val="000000"/>
          <w:szCs w:val="26"/>
        </w:rPr>
        <w:t xml:space="preserve">яющий индивидуальное устное консультирование по телефону, может предложить Заявителю: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изложить обращение в письменной форме (ответ направляется Заявителю в соответствии со способом, указанным в обращении);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назначить другое время для консультаций.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Пр</w:t>
      </w:r>
      <w:r w:rsidRPr="000A2EFD">
        <w:rPr>
          <w:color w:val="000000"/>
          <w:szCs w:val="26"/>
        </w:rPr>
        <w:t>и консультировании по письмен</w:t>
      </w:r>
      <w:r w:rsidR="003225E8" w:rsidRPr="000A2EFD">
        <w:rPr>
          <w:color w:val="000000"/>
          <w:szCs w:val="26"/>
        </w:rPr>
        <w:t>ному обращению Заявителя,</w:t>
      </w:r>
      <w:r w:rsidRPr="000A2EFD">
        <w:rPr>
          <w:color w:val="000000"/>
          <w:szCs w:val="26"/>
        </w:rPr>
        <w:t xml:space="preserve"> ответ направляется в письменном виде в срок не позднее 5 календарных дней с момента</w:t>
      </w:r>
      <w:r w:rsidRPr="000A2EFD">
        <w:rPr>
          <w:szCs w:val="26"/>
        </w:rPr>
        <w:t xml:space="preserve"> </w:t>
      </w:r>
      <w:r w:rsidRPr="000A2EFD">
        <w:rPr>
          <w:color w:val="000000"/>
          <w:szCs w:val="26"/>
        </w:rPr>
        <w:t>регистрации обращения в форме электронного документа по адресу электронной почты, указанному в обращении, поступившем</w:t>
      </w:r>
      <w:r w:rsidRPr="000A2EFD">
        <w:rPr>
          <w:color w:val="000000"/>
          <w:szCs w:val="26"/>
        </w:rPr>
        <w:t xml:space="preserve">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90956" w:rsidRPr="000A2EFD" w:rsidRDefault="00390956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390956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Выдача Заявителю результата предоставления муниципальной услуги</w:t>
      </w:r>
    </w:p>
    <w:p w:rsidR="00390956" w:rsidRPr="000A2EFD" w:rsidRDefault="00390956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3.1</w:t>
      </w:r>
      <w:r w:rsidR="004762BC">
        <w:rPr>
          <w:color w:val="000000"/>
          <w:szCs w:val="26"/>
        </w:rPr>
        <w:t>4</w:t>
      </w:r>
      <w:r w:rsidRPr="000A2EFD">
        <w:rPr>
          <w:color w:val="000000"/>
          <w:szCs w:val="26"/>
        </w:rPr>
        <w:t xml:space="preserve">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3225E8" w:rsidRPr="000A2EFD">
        <w:rPr>
          <w:color w:val="000000"/>
          <w:szCs w:val="26"/>
        </w:rPr>
        <w:t>образовательное учреждение</w:t>
      </w:r>
      <w:r w:rsidRPr="000A2EFD">
        <w:rPr>
          <w:color w:val="000000"/>
          <w:szCs w:val="26"/>
        </w:rPr>
        <w:t xml:space="preserve"> передает документы в многофункциональный центр для последующей выдачи Заявителю спосо</w:t>
      </w:r>
      <w:r w:rsidRPr="000A2EFD">
        <w:rPr>
          <w:color w:val="000000"/>
          <w:szCs w:val="26"/>
        </w:rPr>
        <w:t xml:space="preserve">бом, согласно </w:t>
      </w:r>
      <w:r w:rsidR="003225E8" w:rsidRPr="000A2EFD">
        <w:rPr>
          <w:color w:val="000000"/>
          <w:szCs w:val="26"/>
        </w:rPr>
        <w:t>заключенному соглашению</w:t>
      </w:r>
      <w:r w:rsidRPr="000A2EFD">
        <w:rPr>
          <w:color w:val="000000"/>
          <w:szCs w:val="26"/>
        </w:rPr>
        <w:t xml:space="preserve"> </w:t>
      </w:r>
      <w:r w:rsidR="003225E8" w:rsidRPr="000A2EFD">
        <w:rPr>
          <w:color w:val="000000"/>
          <w:szCs w:val="26"/>
        </w:rPr>
        <w:t xml:space="preserve">о взаимодействии между многофункциональным центром и </w:t>
      </w:r>
      <w:r w:rsidR="00713041" w:rsidRPr="000A2EFD">
        <w:rPr>
          <w:color w:val="000000"/>
          <w:szCs w:val="26"/>
        </w:rPr>
        <w:t>А</w:t>
      </w:r>
      <w:r w:rsidR="003225E8" w:rsidRPr="000A2EFD">
        <w:rPr>
          <w:color w:val="000000"/>
          <w:szCs w:val="26"/>
        </w:rPr>
        <w:t xml:space="preserve">дминистрацией Шкотовского муниципального </w:t>
      </w:r>
      <w:r w:rsidR="00713041" w:rsidRPr="000A2EFD">
        <w:rPr>
          <w:color w:val="000000"/>
          <w:szCs w:val="26"/>
        </w:rPr>
        <w:t>округа</w:t>
      </w:r>
      <w:r w:rsidRPr="000A2EFD">
        <w:rPr>
          <w:color w:val="000000"/>
          <w:szCs w:val="26"/>
        </w:rPr>
        <w:t xml:space="preserve">.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3.1</w:t>
      </w:r>
      <w:r w:rsidR="004762BC">
        <w:rPr>
          <w:color w:val="000000"/>
          <w:szCs w:val="26"/>
        </w:rPr>
        <w:t>5</w:t>
      </w:r>
      <w:r w:rsidRPr="000A2EFD">
        <w:rPr>
          <w:color w:val="000000"/>
          <w:szCs w:val="26"/>
        </w:rPr>
        <w:t xml:space="preserve"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Работник многофу</w:t>
      </w:r>
      <w:r w:rsidRPr="000A2EFD">
        <w:rPr>
          <w:color w:val="000000"/>
          <w:szCs w:val="26"/>
        </w:rPr>
        <w:t xml:space="preserve">нкционального центра осуществляет следующие действия: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определяет статус исполнения заявления Заявителя в ГИС; </w:t>
      </w:r>
      <w:r w:rsidRPr="000A2EFD">
        <w:rPr>
          <w:color w:val="000000"/>
          <w:szCs w:val="26"/>
        </w:rPr>
        <w:tab/>
        <w:t>расп</w:t>
      </w:r>
      <w:r w:rsidRPr="000A2EFD">
        <w:rPr>
          <w:color w:val="000000"/>
          <w:szCs w:val="26"/>
        </w:rPr>
        <w:t>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</w:t>
      </w:r>
      <w:r w:rsidRPr="000A2EFD">
        <w:rPr>
          <w:color w:val="000000"/>
          <w:szCs w:val="26"/>
        </w:rPr>
        <w:t xml:space="preserve">лучаях – печати с изображением Государственного герба Российской Федерации);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</w:t>
      </w:r>
      <w:r w:rsidRPr="000A2EFD">
        <w:rPr>
          <w:color w:val="000000"/>
          <w:szCs w:val="26"/>
        </w:rPr>
        <w:t xml:space="preserve">ерации случаях – печати с изображением Государственного герба Российской Федерации);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39095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запрашивает согласие заявителя на участие в смс-опросе для оце</w:t>
      </w:r>
      <w:r w:rsidRPr="000A2EFD">
        <w:rPr>
          <w:color w:val="000000"/>
          <w:szCs w:val="26"/>
        </w:rPr>
        <w:t>нки качества предоставленных услуг многофункциональным центром.</w:t>
      </w:r>
    </w:p>
    <w:p w:rsidR="007C5609" w:rsidRPr="000A2EFD" w:rsidRDefault="007C5609" w:rsidP="005244B9">
      <w:pPr>
        <w:ind w:firstLine="709"/>
        <w:jc w:val="both"/>
        <w:rPr>
          <w:color w:val="000000"/>
          <w:szCs w:val="26"/>
        </w:rPr>
      </w:pPr>
    </w:p>
    <w:p w:rsidR="00B23276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IV. Формы контроля за исполнением административного регламента</w:t>
      </w:r>
      <w:r w:rsidR="005053D3" w:rsidRPr="000A2EFD">
        <w:rPr>
          <w:b/>
          <w:bCs/>
          <w:color w:val="000000"/>
          <w:szCs w:val="26"/>
        </w:rPr>
        <w:t>.</w:t>
      </w:r>
      <w:r w:rsidRPr="000A2EFD">
        <w:rPr>
          <w:b/>
          <w:bCs/>
          <w:color w:val="000000"/>
          <w:szCs w:val="26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</w:t>
      </w:r>
      <w:r w:rsidRPr="000A2EFD">
        <w:rPr>
          <w:b/>
          <w:bCs/>
          <w:color w:val="000000"/>
          <w:szCs w:val="26"/>
        </w:rPr>
        <w:t>и</w:t>
      </w:r>
      <w:r w:rsidR="0060032B" w:rsidRPr="000A2EFD">
        <w:rPr>
          <w:b/>
          <w:bCs/>
          <w:color w:val="000000"/>
          <w:szCs w:val="26"/>
        </w:rPr>
        <w:t xml:space="preserve">ных нормативных правовых актов, </w:t>
      </w:r>
      <w:r w:rsidRPr="000A2EFD">
        <w:rPr>
          <w:b/>
          <w:bCs/>
          <w:color w:val="000000"/>
          <w:szCs w:val="26"/>
        </w:rPr>
        <w:t xml:space="preserve">устанавливающих требования к </w:t>
      </w:r>
      <w:r w:rsidR="0060032B" w:rsidRPr="000A2EFD">
        <w:rPr>
          <w:b/>
          <w:bCs/>
          <w:color w:val="000000"/>
          <w:szCs w:val="26"/>
        </w:rPr>
        <w:t xml:space="preserve">предоставлению муниципальной </w:t>
      </w:r>
      <w:r w:rsidRPr="000A2EFD">
        <w:rPr>
          <w:b/>
          <w:bCs/>
          <w:color w:val="000000"/>
          <w:szCs w:val="26"/>
        </w:rPr>
        <w:t>услуги, а также принятием ими решений</w:t>
      </w:r>
    </w:p>
    <w:p w:rsidR="007C5609" w:rsidRPr="000A2EFD" w:rsidRDefault="007C5609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563028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4.1. Текущий контроль за соблю</w:t>
      </w:r>
      <w:r w:rsidR="00B23276" w:rsidRPr="000A2EFD">
        <w:rPr>
          <w:color w:val="000000"/>
          <w:szCs w:val="26"/>
        </w:rPr>
        <w:t xml:space="preserve">дением и исполнением настоящего </w:t>
      </w:r>
      <w:r w:rsidR="004A4DC2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дминистративного регламента, и</w:t>
      </w:r>
      <w:r w:rsidR="0060032B" w:rsidRPr="000A2EFD">
        <w:rPr>
          <w:color w:val="000000"/>
          <w:szCs w:val="26"/>
        </w:rPr>
        <w:t xml:space="preserve">ных нормативных правовых актов, </w:t>
      </w:r>
      <w:r w:rsidRPr="000A2EFD">
        <w:rPr>
          <w:color w:val="000000"/>
          <w:szCs w:val="26"/>
        </w:rPr>
        <w:t>устанавливающих требования к предо</w:t>
      </w:r>
      <w:r w:rsidR="0051178C" w:rsidRPr="000A2EFD">
        <w:rPr>
          <w:color w:val="000000"/>
          <w:szCs w:val="26"/>
        </w:rPr>
        <w:t xml:space="preserve">ставлению муниципальной услуги, </w:t>
      </w:r>
      <w:r w:rsidRPr="000A2EFD">
        <w:rPr>
          <w:color w:val="000000"/>
          <w:szCs w:val="26"/>
        </w:rPr>
        <w:t>осуществляется на постоянной основе до</w:t>
      </w:r>
      <w:r w:rsidR="0051178C" w:rsidRPr="000A2EFD">
        <w:rPr>
          <w:color w:val="000000"/>
          <w:szCs w:val="26"/>
        </w:rPr>
        <w:t>лжнос</w:t>
      </w:r>
      <w:r w:rsidR="007843E5" w:rsidRPr="000A2EFD">
        <w:rPr>
          <w:color w:val="000000"/>
          <w:szCs w:val="26"/>
        </w:rPr>
        <w:t xml:space="preserve">тными лицами </w:t>
      </w:r>
      <w:r w:rsidRPr="000A2EFD">
        <w:rPr>
          <w:color w:val="000000"/>
          <w:szCs w:val="26"/>
        </w:rPr>
        <w:t>образовательного учреждения, уполномоченными на осущес</w:t>
      </w:r>
      <w:r w:rsidR="00BC1E3C" w:rsidRPr="000A2EFD">
        <w:rPr>
          <w:color w:val="000000"/>
          <w:szCs w:val="26"/>
        </w:rPr>
        <w:t xml:space="preserve">твление контроля за предоставлением </w:t>
      </w:r>
      <w:r w:rsidR="00B23276" w:rsidRPr="000A2EFD">
        <w:rPr>
          <w:color w:val="000000"/>
          <w:szCs w:val="26"/>
        </w:rPr>
        <w:t xml:space="preserve">муниципальной услуги. </w:t>
      </w:r>
      <w:r w:rsidRPr="000A2EFD">
        <w:rPr>
          <w:color w:val="000000"/>
          <w:szCs w:val="26"/>
        </w:rPr>
        <w:t xml:space="preserve">Для текущего контроля </w:t>
      </w:r>
      <w:r w:rsidRPr="000A2EFD">
        <w:rPr>
          <w:color w:val="000000"/>
          <w:szCs w:val="26"/>
        </w:rPr>
        <w:t>используются свед</w:t>
      </w:r>
      <w:r w:rsidR="00BC1E3C" w:rsidRPr="000A2EFD">
        <w:rPr>
          <w:color w:val="000000"/>
          <w:szCs w:val="26"/>
        </w:rPr>
        <w:t xml:space="preserve">ения служебной корреспонденции, </w:t>
      </w:r>
      <w:r w:rsidRPr="000A2EFD">
        <w:rPr>
          <w:color w:val="000000"/>
          <w:szCs w:val="26"/>
        </w:rPr>
        <w:t>устная и письменная информация</w:t>
      </w:r>
      <w:r w:rsidR="00B23276" w:rsidRPr="000A2EFD">
        <w:rPr>
          <w:color w:val="000000"/>
          <w:szCs w:val="26"/>
        </w:rPr>
        <w:t xml:space="preserve"> специалистов и должностных лиц </w:t>
      </w:r>
      <w:r w:rsidRPr="000A2EFD">
        <w:rPr>
          <w:color w:val="000000"/>
          <w:szCs w:val="26"/>
        </w:rPr>
        <w:t>образовательного учреждения</w:t>
      </w:r>
      <w:r w:rsidR="00BC1E3C" w:rsidRPr="000A2EFD">
        <w:rPr>
          <w:color w:val="000000"/>
          <w:szCs w:val="26"/>
        </w:rPr>
        <w:t xml:space="preserve">. </w:t>
      </w:r>
      <w:r w:rsidR="007843E5" w:rsidRPr="000A2EFD">
        <w:rPr>
          <w:color w:val="000000"/>
          <w:szCs w:val="26"/>
        </w:rPr>
        <w:tab/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Текущий контроль осуществляется путем проведения проверок: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- решений о предоставлении (об отказе в предоставлении</w:t>
      </w:r>
      <w:r w:rsidRPr="000A2EFD">
        <w:rPr>
          <w:szCs w:val="26"/>
        </w:rPr>
        <w:t xml:space="preserve">) муниципальной услуги;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выявления и устранения нарушений прав граждан; </w:t>
      </w:r>
    </w:p>
    <w:p w:rsidR="007843E5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6503A" w:rsidRPr="000A2EFD" w:rsidRDefault="00B6503A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B23276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Порядок и периодичность осуще</w:t>
      </w:r>
      <w:r w:rsidRPr="000A2EFD">
        <w:rPr>
          <w:b/>
          <w:bCs/>
          <w:color w:val="000000"/>
          <w:szCs w:val="26"/>
        </w:rPr>
        <w:t xml:space="preserve">ствления плановых и внеплановых проверок полноты и качества </w:t>
      </w:r>
      <w:r w:rsidR="004E57D4" w:rsidRPr="000A2EFD">
        <w:rPr>
          <w:b/>
          <w:bCs/>
          <w:color w:val="000000"/>
          <w:szCs w:val="26"/>
        </w:rPr>
        <w:t xml:space="preserve">предоставления муниципальной </w:t>
      </w:r>
      <w:r w:rsidRPr="000A2EFD">
        <w:rPr>
          <w:b/>
          <w:bCs/>
          <w:color w:val="000000"/>
          <w:szCs w:val="26"/>
        </w:rPr>
        <w:t xml:space="preserve">услуги, в том числе порядок и формы контроля за полнотой и качеством </w:t>
      </w:r>
      <w:r w:rsidR="004E57D4" w:rsidRPr="000A2EFD">
        <w:rPr>
          <w:b/>
          <w:bCs/>
          <w:color w:val="000000"/>
          <w:szCs w:val="26"/>
        </w:rPr>
        <w:t xml:space="preserve">предоставления муниципальной </w:t>
      </w:r>
      <w:r w:rsidRPr="000A2EFD">
        <w:rPr>
          <w:b/>
          <w:bCs/>
          <w:color w:val="000000"/>
          <w:szCs w:val="26"/>
        </w:rPr>
        <w:t>услуги</w:t>
      </w:r>
    </w:p>
    <w:p w:rsidR="007843E5" w:rsidRPr="000A2EFD" w:rsidRDefault="007843E5" w:rsidP="005244B9">
      <w:pPr>
        <w:ind w:firstLine="709"/>
        <w:jc w:val="center"/>
        <w:rPr>
          <w:szCs w:val="26"/>
        </w:rPr>
      </w:pPr>
    </w:p>
    <w:p w:rsidR="00B23276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4.2. Контроль за полнотой и качеством </w:t>
      </w:r>
      <w:r w:rsidR="004E57D4" w:rsidRPr="000A2EFD">
        <w:rPr>
          <w:color w:val="000000"/>
          <w:szCs w:val="26"/>
        </w:rPr>
        <w:t xml:space="preserve">предоставления муниципальной </w:t>
      </w:r>
      <w:r w:rsidRPr="000A2EFD">
        <w:rPr>
          <w:color w:val="000000"/>
          <w:szCs w:val="26"/>
        </w:rPr>
        <w:t>услуги включает в себя проведение плановых и внеплановых проверок.</w:t>
      </w:r>
    </w:p>
    <w:p w:rsidR="007843E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4.3. Плановые проверки осуществляются на </w:t>
      </w:r>
      <w:r w:rsidR="004E57D4" w:rsidRPr="000A2EFD">
        <w:rPr>
          <w:color w:val="000000"/>
          <w:szCs w:val="26"/>
        </w:rPr>
        <w:t>осно</w:t>
      </w:r>
      <w:r w:rsidRPr="000A2EFD">
        <w:rPr>
          <w:color w:val="000000"/>
          <w:szCs w:val="26"/>
        </w:rPr>
        <w:t xml:space="preserve">вании годовых планов работы </w:t>
      </w:r>
      <w:r w:rsidR="00563028" w:rsidRPr="000A2EFD">
        <w:rPr>
          <w:color w:val="000000"/>
          <w:szCs w:val="26"/>
        </w:rPr>
        <w:t>образовательного учреждения</w:t>
      </w:r>
      <w:r w:rsidRPr="000A2EFD">
        <w:rPr>
          <w:color w:val="000000"/>
          <w:szCs w:val="26"/>
        </w:rPr>
        <w:t>, утверждаемых руководителем</w:t>
      </w:r>
      <w:r w:rsidR="00B23276" w:rsidRPr="000A2EFD">
        <w:rPr>
          <w:color w:val="000000"/>
          <w:szCs w:val="26"/>
        </w:rPr>
        <w:t xml:space="preserve">. </w:t>
      </w:r>
      <w:r w:rsidRPr="000A2EFD">
        <w:rPr>
          <w:color w:val="000000"/>
          <w:szCs w:val="26"/>
        </w:rPr>
        <w:t xml:space="preserve">При плановой проверке полноты и качества </w:t>
      </w:r>
      <w:r w:rsidR="00B23276" w:rsidRPr="000A2EFD">
        <w:rPr>
          <w:color w:val="000000"/>
          <w:szCs w:val="26"/>
        </w:rPr>
        <w:t>предоставления</w:t>
      </w:r>
      <w:r w:rsidR="004E57D4" w:rsidRPr="000A2EFD">
        <w:rPr>
          <w:color w:val="000000"/>
          <w:szCs w:val="26"/>
        </w:rPr>
        <w:t xml:space="preserve"> муниципальной</w:t>
      </w:r>
      <w:r w:rsidR="00B23276" w:rsidRPr="000A2EFD">
        <w:rPr>
          <w:color w:val="000000"/>
          <w:szCs w:val="26"/>
        </w:rPr>
        <w:t xml:space="preserve"> услуги контролю подлежат: </w:t>
      </w:r>
    </w:p>
    <w:p w:rsidR="00667E0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4E57D4" w:rsidRPr="000A2EFD">
        <w:rPr>
          <w:color w:val="000000"/>
          <w:szCs w:val="26"/>
        </w:rPr>
        <w:t xml:space="preserve">соблюдение сроков предоставления муниципальной </w:t>
      </w:r>
      <w:r w:rsidR="00B23276" w:rsidRPr="000A2EFD">
        <w:rPr>
          <w:color w:val="000000"/>
          <w:szCs w:val="26"/>
        </w:rPr>
        <w:t xml:space="preserve">услуги; </w:t>
      </w:r>
      <w:r w:rsidR="007843E5" w:rsidRPr="000A2EFD">
        <w:rPr>
          <w:color w:val="000000"/>
          <w:szCs w:val="26"/>
        </w:rPr>
        <w:tab/>
      </w:r>
    </w:p>
    <w:p w:rsidR="00667E0C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-</w:t>
      </w:r>
      <w:r w:rsidR="00F17920">
        <w:rPr>
          <w:color w:val="000000"/>
          <w:szCs w:val="26"/>
        </w:rPr>
        <w:t xml:space="preserve"> </w:t>
      </w:r>
      <w:r w:rsidR="00593690" w:rsidRPr="000A2EFD">
        <w:rPr>
          <w:color w:val="000000"/>
          <w:szCs w:val="26"/>
        </w:rPr>
        <w:t>соблюдение положений настоящег</w:t>
      </w:r>
      <w:r w:rsidR="00B23276" w:rsidRPr="000A2EFD">
        <w:rPr>
          <w:color w:val="000000"/>
          <w:szCs w:val="26"/>
        </w:rPr>
        <w:t xml:space="preserve">о </w:t>
      </w:r>
      <w:r w:rsidR="00D57281">
        <w:rPr>
          <w:color w:val="000000"/>
          <w:szCs w:val="26"/>
        </w:rPr>
        <w:t>а</w:t>
      </w:r>
      <w:r w:rsidR="00B23276" w:rsidRPr="000A2EFD">
        <w:rPr>
          <w:color w:val="000000"/>
          <w:szCs w:val="26"/>
        </w:rPr>
        <w:t xml:space="preserve">дминистративного регламента; </w:t>
      </w:r>
      <w:r w:rsidRPr="000A2EFD">
        <w:rPr>
          <w:color w:val="000000"/>
          <w:szCs w:val="26"/>
        </w:rPr>
        <w:tab/>
      </w:r>
    </w:p>
    <w:p w:rsidR="007843E5" w:rsidRPr="000A2EFD" w:rsidRDefault="0035572E" w:rsidP="005244B9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правильность и обоснованность принятого реш</w:t>
      </w:r>
      <w:r w:rsidR="00B23276" w:rsidRPr="000A2EFD">
        <w:rPr>
          <w:color w:val="000000"/>
          <w:szCs w:val="26"/>
        </w:rPr>
        <w:t xml:space="preserve">ения об отказе в </w:t>
      </w:r>
      <w:r w:rsidR="004E57D4" w:rsidRPr="000A2EFD">
        <w:rPr>
          <w:color w:val="000000"/>
          <w:szCs w:val="26"/>
        </w:rPr>
        <w:t>предоставлении муниципальной</w:t>
      </w:r>
      <w:r w:rsidR="00B23276" w:rsidRPr="000A2EFD">
        <w:rPr>
          <w:color w:val="000000"/>
          <w:szCs w:val="26"/>
        </w:rPr>
        <w:t xml:space="preserve"> услуги.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Основанием для проведения внеплановых проверок являются: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</w:t>
      </w:r>
      <w:r w:rsidRPr="000A2EFD">
        <w:rPr>
          <w:szCs w:val="26"/>
        </w:rPr>
        <w:t xml:space="preserve">кой Федерации, нормативных правовых актов Приморского края и нормативных правовых актов органов местного самоуправления Шкотовского муниципального </w:t>
      </w:r>
      <w:r w:rsidR="0019087F" w:rsidRPr="000A2EFD">
        <w:rPr>
          <w:szCs w:val="26"/>
        </w:rPr>
        <w:t>округа</w:t>
      </w:r>
      <w:r w:rsidRPr="000A2EFD">
        <w:rPr>
          <w:szCs w:val="26"/>
        </w:rPr>
        <w:t xml:space="preserve">; </w:t>
      </w:r>
    </w:p>
    <w:p w:rsidR="00086F06" w:rsidRPr="00C14EAF" w:rsidRDefault="0035572E" w:rsidP="00C14EAF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обращения граждан и юридических лиц на нарушения законодательства, в том числе на качество </w:t>
      </w:r>
      <w:r w:rsidRPr="000A2EFD">
        <w:rPr>
          <w:szCs w:val="26"/>
        </w:rPr>
        <w:t>предоставления муниципальной услуги.</w:t>
      </w:r>
    </w:p>
    <w:p w:rsidR="00B23276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Ответственность должностных лиц за решения и действия (бездействие), принимаемые (осуществляемые) ими в ходе пред</w:t>
      </w:r>
      <w:r w:rsidR="00BB5EBC" w:rsidRPr="000A2EFD">
        <w:rPr>
          <w:b/>
          <w:bCs/>
          <w:color w:val="000000"/>
          <w:szCs w:val="26"/>
        </w:rPr>
        <w:t>оставления 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7843E5" w:rsidRPr="000A2EFD" w:rsidRDefault="007843E5" w:rsidP="005244B9">
      <w:pPr>
        <w:ind w:firstLine="709"/>
        <w:jc w:val="center"/>
        <w:rPr>
          <w:b/>
          <w:bCs/>
          <w:color w:val="000000"/>
          <w:szCs w:val="26"/>
        </w:rPr>
      </w:pP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color w:val="000000"/>
          <w:szCs w:val="26"/>
        </w:rPr>
        <w:t xml:space="preserve">4.4. </w:t>
      </w:r>
      <w:r w:rsidRPr="000A2EFD">
        <w:rPr>
          <w:szCs w:val="26"/>
        </w:rPr>
        <w:t>По результатам проведенных проверок в случае выявления нарушений пра</w:t>
      </w:r>
      <w:r w:rsidRPr="000A2EFD">
        <w:rPr>
          <w:szCs w:val="26"/>
        </w:rPr>
        <w:t xml:space="preserve">в заявителей осуществляется привлечение виновных лиц к ответственности в соответствии с законодательством Российской Федерации. </w:t>
      </w:r>
      <w:r w:rsidRPr="000A2EFD">
        <w:rPr>
          <w:szCs w:val="26"/>
        </w:rPr>
        <w:tab/>
        <w:t>Проверки полноты и качества предоставления муниципальной услуги осуществляется на основании распоряжений и приказов администрац</w:t>
      </w:r>
      <w:r w:rsidRPr="000A2EFD">
        <w:rPr>
          <w:szCs w:val="26"/>
        </w:rPr>
        <w:t xml:space="preserve">ии Шкотовского муниципального </w:t>
      </w:r>
      <w:r w:rsidR="0019087F" w:rsidRPr="000A2EFD">
        <w:rPr>
          <w:szCs w:val="26"/>
        </w:rPr>
        <w:t>округа</w:t>
      </w:r>
      <w:r w:rsidRPr="000A2EFD">
        <w:rPr>
          <w:szCs w:val="26"/>
        </w:rPr>
        <w:t xml:space="preserve">, муниципального казенного учреждения «Управление образованием» Шкотовского муниципального </w:t>
      </w:r>
      <w:r w:rsidR="0019087F" w:rsidRPr="000A2EFD">
        <w:rPr>
          <w:szCs w:val="26"/>
        </w:rPr>
        <w:t>округа</w:t>
      </w:r>
      <w:r w:rsidRPr="000A2EFD">
        <w:rPr>
          <w:szCs w:val="26"/>
        </w:rPr>
        <w:t xml:space="preserve">. Проверки могут быть плановыми (не реже 2 раз в год) и внеплановыми в случае обращений заинтересованных лиц.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При проверке</w:t>
      </w:r>
      <w:r w:rsidRPr="000A2EFD">
        <w:rPr>
          <w:szCs w:val="26"/>
        </w:rPr>
        <w:t xml:space="preserve">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заявителя. </w:t>
      </w:r>
    </w:p>
    <w:p w:rsidR="007843E5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Персональная ответственность до</w:t>
      </w:r>
      <w:r w:rsidRPr="000A2EFD">
        <w:rPr>
          <w:szCs w:val="26"/>
        </w:rPr>
        <w:t>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563028" w:rsidRPr="000A2EFD">
        <w:rPr>
          <w:szCs w:val="26"/>
        </w:rPr>
        <w:t>.</w:t>
      </w:r>
    </w:p>
    <w:p w:rsidR="00563028" w:rsidRPr="000A2EFD" w:rsidRDefault="00563028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FE29B1" w:rsidRPr="000A2EFD" w:rsidRDefault="0035572E" w:rsidP="005244B9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Требования к порядку и фор</w:t>
      </w:r>
      <w:r w:rsidRPr="000A2EFD">
        <w:rPr>
          <w:b/>
          <w:bCs/>
          <w:color w:val="000000"/>
          <w:szCs w:val="26"/>
        </w:rPr>
        <w:t xml:space="preserve">мам контроля </w:t>
      </w:r>
      <w:r w:rsidR="00563028" w:rsidRPr="000A2EFD">
        <w:rPr>
          <w:b/>
          <w:bCs/>
          <w:color w:val="000000"/>
          <w:szCs w:val="26"/>
        </w:rPr>
        <w:t>предоставления</w:t>
      </w:r>
      <w:r w:rsidRPr="000A2EFD">
        <w:rPr>
          <w:b/>
          <w:bCs/>
          <w:color w:val="000000"/>
          <w:szCs w:val="26"/>
        </w:rPr>
        <w:t xml:space="preserve"> </w:t>
      </w:r>
      <w:r w:rsidR="00BB5EBC" w:rsidRPr="000A2EFD">
        <w:rPr>
          <w:b/>
          <w:bCs/>
          <w:color w:val="000000"/>
          <w:szCs w:val="26"/>
        </w:rPr>
        <w:t>муниципальной</w:t>
      </w:r>
      <w:r w:rsidRPr="000A2EFD">
        <w:rPr>
          <w:b/>
          <w:bCs/>
          <w:color w:val="000000"/>
          <w:szCs w:val="26"/>
        </w:rPr>
        <w:t xml:space="preserve"> услуги, в том числе со стороны граждан, их объединений и организаций</w:t>
      </w:r>
    </w:p>
    <w:p w:rsidR="007843E5" w:rsidRPr="000A2EFD" w:rsidRDefault="007843E5" w:rsidP="005244B9">
      <w:pPr>
        <w:ind w:firstLine="709"/>
        <w:jc w:val="center"/>
        <w:rPr>
          <w:szCs w:val="26"/>
        </w:rPr>
      </w:pPr>
    </w:p>
    <w:p w:rsidR="007843E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4.5. Граждане, их объединения и организации имеют право осуществл</w:t>
      </w:r>
      <w:r w:rsidR="00FE29B1" w:rsidRPr="000A2EFD">
        <w:rPr>
          <w:color w:val="000000"/>
          <w:szCs w:val="26"/>
        </w:rPr>
        <w:t xml:space="preserve">ять </w:t>
      </w:r>
      <w:r w:rsidR="00BB5EBC" w:rsidRPr="000A2EFD">
        <w:rPr>
          <w:color w:val="000000"/>
          <w:szCs w:val="26"/>
        </w:rPr>
        <w:t xml:space="preserve">контроль </w:t>
      </w:r>
      <w:r w:rsidR="00563028" w:rsidRPr="000A2EFD">
        <w:rPr>
          <w:color w:val="000000"/>
          <w:szCs w:val="26"/>
        </w:rPr>
        <w:t>над</w:t>
      </w:r>
      <w:r w:rsidR="00BB5EBC" w:rsidRPr="000A2EFD">
        <w:rPr>
          <w:color w:val="000000"/>
          <w:szCs w:val="26"/>
        </w:rPr>
        <w:t xml:space="preserve"> предоставлением муниципальной </w:t>
      </w:r>
      <w:r w:rsidR="00FE29B1" w:rsidRPr="000A2EFD">
        <w:rPr>
          <w:color w:val="000000"/>
          <w:szCs w:val="26"/>
        </w:rPr>
        <w:t xml:space="preserve">услуги путем </w:t>
      </w:r>
      <w:r w:rsidRPr="000A2EFD">
        <w:rPr>
          <w:color w:val="000000"/>
          <w:szCs w:val="26"/>
        </w:rPr>
        <w:t xml:space="preserve">получения информации о ходе </w:t>
      </w:r>
      <w:r w:rsidR="00BB5EBC" w:rsidRPr="000A2EFD">
        <w:rPr>
          <w:color w:val="000000"/>
          <w:szCs w:val="26"/>
        </w:rPr>
        <w:t>предоставления муниципальной</w:t>
      </w:r>
      <w:r w:rsidR="00FE29B1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услуги, в том числе о сроках завершения админи</w:t>
      </w:r>
      <w:r w:rsidR="00FE29B1" w:rsidRPr="000A2EFD">
        <w:rPr>
          <w:color w:val="000000"/>
          <w:szCs w:val="26"/>
        </w:rPr>
        <w:t xml:space="preserve">стративных процедур (действий). </w:t>
      </w:r>
      <w:r w:rsidRPr="000A2EFD">
        <w:rPr>
          <w:color w:val="000000"/>
          <w:szCs w:val="26"/>
        </w:rPr>
        <w:t>Граждане, их объединения и</w:t>
      </w:r>
      <w:r w:rsidR="00FE29B1" w:rsidRPr="000A2EFD">
        <w:rPr>
          <w:color w:val="000000"/>
          <w:szCs w:val="26"/>
        </w:rPr>
        <w:t xml:space="preserve"> организации также имеют право:</w:t>
      </w:r>
    </w:p>
    <w:p w:rsidR="007843E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>направлять замечания и предложения по улучшению доступ</w:t>
      </w:r>
      <w:r w:rsidR="00FE29B1" w:rsidRPr="000A2EFD">
        <w:rPr>
          <w:color w:val="000000"/>
          <w:szCs w:val="26"/>
        </w:rPr>
        <w:t xml:space="preserve">ности и качества </w:t>
      </w:r>
      <w:r w:rsidR="00BB5EBC" w:rsidRPr="000A2EFD">
        <w:rPr>
          <w:color w:val="000000"/>
          <w:szCs w:val="26"/>
        </w:rPr>
        <w:t xml:space="preserve">предоставления муниципальной услуги; </w:t>
      </w:r>
    </w:p>
    <w:p w:rsidR="00FE29B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- </w:t>
      </w:r>
      <w:r w:rsidR="00593690" w:rsidRPr="000A2EFD">
        <w:rPr>
          <w:color w:val="000000"/>
          <w:szCs w:val="26"/>
        </w:rPr>
        <w:t xml:space="preserve">вносить предложения о мерах по </w:t>
      </w:r>
      <w:r w:rsidR="00BB5EBC" w:rsidRPr="000A2EFD">
        <w:rPr>
          <w:color w:val="000000"/>
          <w:szCs w:val="26"/>
        </w:rPr>
        <w:t xml:space="preserve">устранению нарушений настоящего </w:t>
      </w:r>
      <w:r w:rsidR="00D57281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>дминистративного регламента.</w:t>
      </w:r>
    </w:p>
    <w:p w:rsidR="00FE29B1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4.6. Должност</w:t>
      </w:r>
      <w:r w:rsidR="007843E5" w:rsidRPr="000A2EFD">
        <w:rPr>
          <w:color w:val="000000"/>
          <w:szCs w:val="26"/>
        </w:rPr>
        <w:t xml:space="preserve">ные лица </w:t>
      </w:r>
      <w:r w:rsidR="00563028" w:rsidRPr="000A2EFD">
        <w:rPr>
          <w:color w:val="000000"/>
          <w:szCs w:val="26"/>
        </w:rPr>
        <w:t>образоват</w:t>
      </w:r>
      <w:r w:rsidR="00511F30" w:rsidRPr="000A2EFD">
        <w:rPr>
          <w:color w:val="000000"/>
          <w:szCs w:val="26"/>
        </w:rPr>
        <w:t xml:space="preserve">ельного </w:t>
      </w:r>
      <w:r w:rsidR="00563028" w:rsidRPr="000A2EFD">
        <w:rPr>
          <w:color w:val="000000"/>
          <w:szCs w:val="26"/>
        </w:rPr>
        <w:t>учреждения</w:t>
      </w:r>
      <w:r w:rsidR="00BB5EBC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принимают меры к прекращению допущенных нарушени</w:t>
      </w:r>
      <w:r w:rsidRPr="000A2EFD">
        <w:rPr>
          <w:color w:val="000000"/>
          <w:szCs w:val="26"/>
        </w:rPr>
        <w:t>й, устраняют причины и условия, спосо</w:t>
      </w:r>
      <w:r w:rsidR="00BB5EBC" w:rsidRPr="000A2EFD">
        <w:rPr>
          <w:color w:val="000000"/>
          <w:szCs w:val="26"/>
        </w:rPr>
        <w:t xml:space="preserve">бствующие совершению нарушений. </w:t>
      </w:r>
      <w:r w:rsidRPr="000A2EFD">
        <w:rPr>
          <w:color w:val="000000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843E5" w:rsidRPr="000A2EFD" w:rsidRDefault="007843E5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46372B" w:rsidRDefault="0035572E" w:rsidP="0046372B">
      <w:pPr>
        <w:ind w:firstLine="709"/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V. Досудебный </w:t>
      </w:r>
      <w:r w:rsidRPr="000A2EFD">
        <w:rPr>
          <w:b/>
          <w:bCs/>
          <w:color w:val="000000"/>
          <w:szCs w:val="26"/>
        </w:rPr>
        <w:t>(внесудебный) порядок</w:t>
      </w:r>
      <w:r w:rsidR="00FE29B1" w:rsidRPr="000A2EFD">
        <w:rPr>
          <w:b/>
          <w:bCs/>
          <w:color w:val="000000"/>
          <w:szCs w:val="26"/>
        </w:rPr>
        <w:t xml:space="preserve"> обжалования решений и действий </w:t>
      </w:r>
      <w:r w:rsidRPr="000A2EFD">
        <w:rPr>
          <w:b/>
          <w:bCs/>
          <w:color w:val="000000"/>
          <w:szCs w:val="26"/>
        </w:rPr>
        <w:t>(бездействия) ор</w:t>
      </w:r>
      <w:r w:rsidR="00BB5EBC" w:rsidRPr="000A2EFD">
        <w:rPr>
          <w:b/>
          <w:bCs/>
          <w:color w:val="000000"/>
          <w:szCs w:val="26"/>
        </w:rPr>
        <w:t>гана, предоставляющего муниципальную</w:t>
      </w:r>
      <w:r w:rsidR="00FE29B1" w:rsidRPr="000A2EFD">
        <w:rPr>
          <w:b/>
          <w:bCs/>
          <w:color w:val="000000"/>
          <w:szCs w:val="26"/>
        </w:rPr>
        <w:t xml:space="preserve"> </w:t>
      </w:r>
      <w:r w:rsidRPr="000A2EFD">
        <w:rPr>
          <w:b/>
          <w:bCs/>
          <w:color w:val="000000"/>
          <w:szCs w:val="26"/>
        </w:rPr>
        <w:t>услугу, а также их до</w:t>
      </w:r>
      <w:r w:rsidR="00BB5EBC" w:rsidRPr="000A2EFD">
        <w:rPr>
          <w:b/>
          <w:bCs/>
          <w:color w:val="000000"/>
          <w:szCs w:val="26"/>
        </w:rPr>
        <w:t xml:space="preserve">лжностных </w:t>
      </w:r>
      <w:r w:rsidR="00A50736" w:rsidRPr="000A2EFD">
        <w:rPr>
          <w:b/>
          <w:bCs/>
          <w:color w:val="000000"/>
          <w:szCs w:val="26"/>
        </w:rPr>
        <w:t>лиц</w:t>
      </w:r>
    </w:p>
    <w:p w:rsidR="00C14EAF" w:rsidRDefault="00C14EAF" w:rsidP="0046372B">
      <w:pPr>
        <w:ind w:firstLine="709"/>
        <w:jc w:val="center"/>
        <w:rPr>
          <w:b/>
          <w:bCs/>
          <w:color w:val="000000"/>
          <w:szCs w:val="26"/>
        </w:rPr>
      </w:pPr>
    </w:p>
    <w:p w:rsidR="00667E0C" w:rsidRPr="0046372B" w:rsidRDefault="0035572E" w:rsidP="00C14EAF">
      <w:pPr>
        <w:ind w:firstLine="709"/>
        <w:jc w:val="both"/>
        <w:rPr>
          <w:b/>
          <w:bCs/>
          <w:color w:val="000000"/>
          <w:szCs w:val="26"/>
        </w:rPr>
      </w:pPr>
      <w:r w:rsidRPr="000A2EFD">
        <w:rPr>
          <w:color w:val="000000"/>
          <w:szCs w:val="26"/>
        </w:rPr>
        <w:t>5.1.</w:t>
      </w:r>
      <w:r w:rsidRPr="000A2EFD">
        <w:rPr>
          <w:szCs w:val="26"/>
        </w:rPr>
        <w:t xml:space="preserve"> Решения и действия (бездействие) </w:t>
      </w:r>
      <w:r w:rsidR="00563028" w:rsidRPr="000A2EFD">
        <w:rPr>
          <w:szCs w:val="26"/>
        </w:rPr>
        <w:t>образовательного учреждения</w:t>
      </w:r>
      <w:r w:rsidRPr="000A2EFD">
        <w:rPr>
          <w:szCs w:val="26"/>
        </w:rPr>
        <w:t>, предост</w:t>
      </w:r>
      <w:r w:rsidR="00563028" w:rsidRPr="000A2EFD">
        <w:rPr>
          <w:szCs w:val="26"/>
        </w:rPr>
        <w:t xml:space="preserve">авляющего муниципальную услугу, </w:t>
      </w:r>
      <w:r w:rsidRPr="000A2EFD">
        <w:rPr>
          <w:szCs w:val="26"/>
        </w:rPr>
        <w:t>многофункционального центра, работника многофункционального центра, принятые (осуществляемые) в ходе предоставления муниципальной услуги могут быть обжалованы заявителем в досудебном (внесудебном) порядке (далее</w:t>
      </w:r>
      <w:r w:rsidR="004762BC">
        <w:rPr>
          <w:szCs w:val="26"/>
        </w:rPr>
        <w:t xml:space="preserve"> </w:t>
      </w:r>
      <w:r w:rsidRPr="000A2EFD">
        <w:rPr>
          <w:szCs w:val="26"/>
        </w:rPr>
        <w:t>-</w:t>
      </w:r>
      <w:r w:rsidR="004762BC">
        <w:rPr>
          <w:szCs w:val="26"/>
        </w:rPr>
        <w:t xml:space="preserve"> </w:t>
      </w:r>
      <w:r w:rsidRPr="000A2EFD">
        <w:rPr>
          <w:szCs w:val="26"/>
        </w:rPr>
        <w:t xml:space="preserve">жалоба).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5.2. Досудебный (внесудебный) по</w:t>
      </w:r>
      <w:r w:rsidRPr="000A2EFD">
        <w:rPr>
          <w:szCs w:val="26"/>
        </w:rPr>
        <w:t>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регламента.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Заявитель может обратиться с жалобой, в том числе в следующих случаях: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- нарушение срока регистрации з</w:t>
      </w:r>
      <w:r w:rsidRPr="000A2EFD">
        <w:rPr>
          <w:szCs w:val="26"/>
        </w:rPr>
        <w:t xml:space="preserve">аявления о предоставлении муниципальной услуги;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нарушение срока предоставления муниципальной услуги;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требование у заявителя документов или информации, либо осуществления действий, представление или осуществление которых не предусмотрено нормативными </w:t>
      </w:r>
      <w:r w:rsidRPr="000A2EFD">
        <w:rPr>
          <w:szCs w:val="26"/>
        </w:rPr>
        <w:t xml:space="preserve">правовыми актами Российской Федерации, нормативными правовыми актами Приморского края, муниципальными правовыми актами Шкотовского </w:t>
      </w:r>
      <w:r w:rsidR="001F55C0" w:rsidRPr="000A2EFD">
        <w:rPr>
          <w:szCs w:val="26"/>
        </w:rPr>
        <w:t>округа</w:t>
      </w:r>
      <w:r w:rsidRPr="000A2EFD">
        <w:rPr>
          <w:szCs w:val="26"/>
        </w:rPr>
        <w:t xml:space="preserve"> для предоставления муниципальной услуги;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 - отказ в приеме документов, предоставление которых предусмотрено нормативны</w:t>
      </w:r>
      <w:r w:rsidRPr="000A2EFD">
        <w:rPr>
          <w:szCs w:val="26"/>
        </w:rPr>
        <w:t xml:space="preserve">ми правовыми актами Российской Федерации, нормативными правовыми актами Приморского края, нормативными правовыми актами Шкотовского муниципального </w:t>
      </w:r>
      <w:r w:rsidR="001F55C0" w:rsidRPr="000A2EFD">
        <w:rPr>
          <w:szCs w:val="26"/>
        </w:rPr>
        <w:t>округа</w:t>
      </w:r>
      <w:r w:rsidRPr="000A2EFD">
        <w:rPr>
          <w:szCs w:val="26"/>
        </w:rPr>
        <w:t xml:space="preserve"> для предоставления муниципальной услуги у заявителя;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- отказ в предоставлении муниципальной услуги, е</w:t>
      </w:r>
      <w:r w:rsidRPr="000A2EFD">
        <w:rPr>
          <w:szCs w:val="26"/>
        </w:rPr>
        <w:t>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муниципаль</w:t>
      </w:r>
      <w:r w:rsidRPr="000A2EFD">
        <w:rPr>
          <w:szCs w:val="26"/>
        </w:rPr>
        <w:t xml:space="preserve">ного </w:t>
      </w:r>
      <w:r w:rsidR="0019087F" w:rsidRPr="000A2EFD">
        <w:rPr>
          <w:szCs w:val="26"/>
        </w:rPr>
        <w:t>округа</w:t>
      </w:r>
      <w:r w:rsidRPr="000A2EFD">
        <w:rPr>
          <w:szCs w:val="26"/>
        </w:rPr>
        <w:t xml:space="preserve">;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нормативными правовыми актами Шкотовского муницип</w:t>
      </w:r>
      <w:r w:rsidRPr="000A2EFD">
        <w:rPr>
          <w:szCs w:val="26"/>
        </w:rPr>
        <w:t xml:space="preserve">ального </w:t>
      </w:r>
      <w:r w:rsidR="0019087F" w:rsidRPr="000A2EFD">
        <w:rPr>
          <w:szCs w:val="26"/>
        </w:rPr>
        <w:t>округа</w:t>
      </w:r>
      <w:r w:rsidRPr="000A2EFD">
        <w:rPr>
          <w:szCs w:val="26"/>
        </w:rPr>
        <w:t xml:space="preserve">;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или их работников в исправлении допущенных ими опечаток и ошибок в выданных в результате предоставления муниципальной у</w:t>
      </w:r>
      <w:r w:rsidRPr="000A2EFD">
        <w:rPr>
          <w:szCs w:val="26"/>
        </w:rPr>
        <w:t xml:space="preserve">слуги документах либо нарушение установленного срока таких исправлений;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67E0C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- приостановление предоставления муниципальной услуги, если основания приостановле</w:t>
      </w:r>
      <w:r w:rsidRPr="000A2EFD">
        <w:rPr>
          <w:szCs w:val="26"/>
        </w:rPr>
        <w:t xml:space="preserve">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актами Шкотовского муниципального </w:t>
      </w:r>
      <w:r w:rsidR="0019087F" w:rsidRPr="000A2EFD">
        <w:rPr>
          <w:szCs w:val="26"/>
        </w:rPr>
        <w:t>округа</w:t>
      </w:r>
      <w:r w:rsidRPr="000A2EFD">
        <w:rPr>
          <w:szCs w:val="26"/>
        </w:rPr>
        <w:t xml:space="preserve">; </w:t>
      </w:r>
    </w:p>
    <w:p w:rsidR="007843E5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требование </w:t>
      </w:r>
      <w:r w:rsidRPr="000A2EFD">
        <w:rPr>
          <w:szCs w:val="26"/>
        </w:rPr>
        <w:t>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</w:t>
      </w:r>
      <w:r w:rsidRPr="000A2EFD">
        <w:rPr>
          <w:szCs w:val="26"/>
        </w:rPr>
        <w:t>ии муниципальной услуги за исключением случаев, предусмотренных п.4 ч.1 ст.7 Федерального закона от 27.07.2010 № 210-ФЗ</w:t>
      </w:r>
      <w:r w:rsidR="0031784B" w:rsidRPr="000A2EFD">
        <w:rPr>
          <w:szCs w:val="26"/>
        </w:rPr>
        <w:t>.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5.3. Общие требования к порядку подачи и рассмотрения жалобы.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5.3.1. Жалоба подается в письменной форме на бумажном носителе или в электронной форме: </w:t>
      </w:r>
    </w:p>
    <w:p w:rsidR="00D0258D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- руководителю образовательного учреждения на решения, действия (бездействия) ответственных исполнителей образовательного учреждения;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</w:t>
      </w:r>
      <w:r w:rsidR="00A50736" w:rsidRPr="000A2EFD">
        <w:rPr>
          <w:szCs w:val="26"/>
        </w:rPr>
        <w:t xml:space="preserve">директору муниципального казенного учреждения «Управление образованием» Шкотовского муниципального </w:t>
      </w:r>
      <w:r w:rsidR="0019087F" w:rsidRPr="000A2EFD">
        <w:rPr>
          <w:szCs w:val="26"/>
        </w:rPr>
        <w:t>округа</w:t>
      </w:r>
      <w:r w:rsidR="00A50736" w:rsidRPr="000A2EFD">
        <w:rPr>
          <w:szCs w:val="26"/>
        </w:rPr>
        <w:t xml:space="preserve"> на решения, действия (бездействия) </w:t>
      </w:r>
      <w:r w:rsidR="00D0258D" w:rsidRPr="000A2EFD">
        <w:rPr>
          <w:szCs w:val="26"/>
        </w:rPr>
        <w:t xml:space="preserve">руководителя и </w:t>
      </w:r>
      <w:r w:rsidR="00A50736" w:rsidRPr="000A2EFD">
        <w:rPr>
          <w:szCs w:val="26"/>
        </w:rPr>
        <w:t>ответственных исполнителей образовательного учреждения</w:t>
      </w:r>
      <w:r w:rsidRPr="000A2EFD">
        <w:rPr>
          <w:szCs w:val="26"/>
        </w:rPr>
        <w:t xml:space="preserve">;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</w:t>
      </w:r>
      <w:r w:rsidR="001F55C0" w:rsidRPr="000A2EFD">
        <w:rPr>
          <w:szCs w:val="26"/>
        </w:rPr>
        <w:t>Г</w:t>
      </w:r>
      <w:r w:rsidRPr="000A2EFD">
        <w:rPr>
          <w:szCs w:val="26"/>
        </w:rPr>
        <w:t xml:space="preserve">лаве </w:t>
      </w:r>
      <w:r w:rsidR="00B86D5C" w:rsidRPr="000A2EFD">
        <w:rPr>
          <w:szCs w:val="26"/>
        </w:rPr>
        <w:t>А</w:t>
      </w:r>
      <w:r w:rsidRPr="000A2EFD">
        <w:rPr>
          <w:szCs w:val="26"/>
        </w:rPr>
        <w:t xml:space="preserve">дминистрации Шкотовского муниципального </w:t>
      </w:r>
      <w:r w:rsidR="0019087F" w:rsidRPr="000A2EFD">
        <w:rPr>
          <w:szCs w:val="26"/>
        </w:rPr>
        <w:t>округа</w:t>
      </w:r>
      <w:r w:rsidRPr="000A2EFD">
        <w:rPr>
          <w:szCs w:val="26"/>
        </w:rPr>
        <w:t>,</w:t>
      </w:r>
      <w:r w:rsidR="004F31B9" w:rsidRPr="000A2EFD">
        <w:rPr>
          <w:szCs w:val="26"/>
        </w:rPr>
        <w:t xml:space="preserve"> первому </w:t>
      </w:r>
      <w:r w:rsidRPr="000A2EFD">
        <w:rPr>
          <w:szCs w:val="26"/>
        </w:rPr>
        <w:t xml:space="preserve"> заместителю главы </w:t>
      </w:r>
      <w:r w:rsidR="00B86D5C" w:rsidRPr="000A2EFD">
        <w:rPr>
          <w:szCs w:val="26"/>
        </w:rPr>
        <w:t>А</w:t>
      </w:r>
      <w:r w:rsidRPr="000A2EFD">
        <w:rPr>
          <w:szCs w:val="26"/>
        </w:rPr>
        <w:t xml:space="preserve">дминистрации Шкотовского муниципального </w:t>
      </w:r>
      <w:r w:rsidR="0019087F" w:rsidRPr="000A2EFD">
        <w:rPr>
          <w:szCs w:val="26"/>
        </w:rPr>
        <w:t>округа</w:t>
      </w:r>
      <w:r w:rsidR="004F31B9" w:rsidRPr="000A2EFD">
        <w:rPr>
          <w:szCs w:val="26"/>
        </w:rPr>
        <w:t xml:space="preserve"> </w:t>
      </w:r>
      <w:r w:rsidRPr="000A2EFD">
        <w:rPr>
          <w:szCs w:val="26"/>
        </w:rPr>
        <w:t xml:space="preserve">на решения, действия (бездействия) директора муниципального казенного учреждения «Управление образованием» Шкотовского муниципального </w:t>
      </w:r>
      <w:r w:rsidR="00B86D5C" w:rsidRPr="000A2EFD">
        <w:rPr>
          <w:szCs w:val="26"/>
        </w:rPr>
        <w:t>округа</w:t>
      </w:r>
      <w:r w:rsidR="00A50736" w:rsidRPr="000A2EFD">
        <w:rPr>
          <w:szCs w:val="26"/>
        </w:rPr>
        <w:t xml:space="preserve">, </w:t>
      </w:r>
      <w:r w:rsidR="00D0258D" w:rsidRPr="000A2EFD">
        <w:rPr>
          <w:szCs w:val="26"/>
        </w:rPr>
        <w:t>руководителя и</w:t>
      </w:r>
      <w:r w:rsidR="00A50736" w:rsidRPr="000A2EFD">
        <w:rPr>
          <w:szCs w:val="26"/>
        </w:rPr>
        <w:t xml:space="preserve"> ответственных исполнителей образовательного учреждения</w:t>
      </w:r>
      <w:r w:rsidRPr="000A2EFD">
        <w:rPr>
          <w:szCs w:val="26"/>
        </w:rPr>
        <w:t xml:space="preserve">;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A50736" w:rsidRPr="000A2EFD">
        <w:rPr>
          <w:szCs w:val="26"/>
        </w:rPr>
        <w:t xml:space="preserve">образовательного </w:t>
      </w:r>
      <w:r w:rsidR="00563028" w:rsidRPr="000A2EFD">
        <w:rPr>
          <w:szCs w:val="26"/>
        </w:rPr>
        <w:t>учреждения</w:t>
      </w:r>
      <w:r w:rsidRPr="000A2EFD">
        <w:rPr>
          <w:szCs w:val="26"/>
        </w:rPr>
        <w:t>, Единого портала государственных и муниципальных услуг (функций), региональн</w:t>
      </w:r>
      <w:r w:rsidRPr="000A2EFD">
        <w:rPr>
          <w:szCs w:val="26"/>
        </w:rPr>
        <w:t xml:space="preserve">ой информационной системы «Портал государственных и муниципальных услуг», муниципального казенного учреждения «Управление образованием» Шкотовского муниципального </w:t>
      </w:r>
      <w:r w:rsidR="009B08D4" w:rsidRPr="000A2EFD">
        <w:rPr>
          <w:szCs w:val="26"/>
        </w:rPr>
        <w:t>округа</w:t>
      </w:r>
      <w:r w:rsidRPr="000A2EFD">
        <w:rPr>
          <w:szCs w:val="26"/>
        </w:rPr>
        <w:t xml:space="preserve">, а также может быть принята при личном обращении заявителя.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5.3.2. Жалоба должна содержать: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наименование </w:t>
      </w:r>
      <w:r w:rsidR="00563028" w:rsidRPr="000A2EFD">
        <w:rPr>
          <w:szCs w:val="26"/>
        </w:rPr>
        <w:t>образовательного учреждения</w:t>
      </w:r>
      <w:r w:rsidRPr="000A2EFD">
        <w:rPr>
          <w:szCs w:val="26"/>
        </w:rPr>
        <w:t xml:space="preserve">, предоставляющего муниципальную услугу, должностного лица </w:t>
      </w:r>
      <w:r w:rsidR="00563028" w:rsidRPr="000A2EFD">
        <w:rPr>
          <w:szCs w:val="26"/>
        </w:rPr>
        <w:t>образовательного учреждени</w:t>
      </w:r>
      <w:r w:rsidRPr="000A2EFD">
        <w:rPr>
          <w:szCs w:val="26"/>
        </w:rPr>
        <w:t>я, предоставляющего муниципальную услугу, решения и действия (бездействие) которых обжалуются;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 </w:t>
      </w:r>
      <w:r w:rsidRPr="000A2EFD">
        <w:rPr>
          <w:szCs w:val="26"/>
        </w:rPr>
        <w:t>- фамилию, имя, отчество (последнее -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</w:t>
      </w:r>
      <w:r w:rsidRPr="000A2EFD">
        <w:rPr>
          <w:szCs w:val="26"/>
        </w:rPr>
        <w:t xml:space="preserve">ет заявителю;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- сведения об обжалуемых решениях и действиях (бездействии) </w:t>
      </w:r>
      <w:r w:rsidR="00563028" w:rsidRPr="000A2EFD">
        <w:rPr>
          <w:szCs w:val="26"/>
        </w:rPr>
        <w:t>образовательного учреждения</w:t>
      </w:r>
      <w:r w:rsidRPr="000A2EFD">
        <w:rPr>
          <w:szCs w:val="26"/>
        </w:rPr>
        <w:t xml:space="preserve">, предоставляющего муниципальную услугу, должностного лица муниципального казенного учреждения «Управление образованием» Шкотовского муниципального </w:t>
      </w:r>
      <w:r w:rsidR="009B08D4" w:rsidRPr="000A2EFD">
        <w:rPr>
          <w:szCs w:val="26"/>
        </w:rPr>
        <w:t>округа</w:t>
      </w:r>
      <w:r w:rsidRPr="000A2EFD">
        <w:rPr>
          <w:szCs w:val="26"/>
        </w:rPr>
        <w:t>;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 - доводы, на основании которых заявитель не согласен с решением и действием (бездействием) </w:t>
      </w:r>
      <w:r w:rsidR="00563028" w:rsidRPr="000A2EFD">
        <w:rPr>
          <w:szCs w:val="26"/>
        </w:rPr>
        <w:t>образовательного чреждения</w:t>
      </w:r>
      <w:r w:rsidRPr="000A2EFD">
        <w:rPr>
          <w:szCs w:val="26"/>
        </w:rPr>
        <w:t xml:space="preserve">, предоставляющего муниципальную услугу, должностного лица муниципального казенного учреждения «Управление образованием» Шкотовского муниципального </w:t>
      </w:r>
      <w:r w:rsidR="009B08D4" w:rsidRPr="000A2EFD">
        <w:rPr>
          <w:szCs w:val="26"/>
        </w:rPr>
        <w:t>округа</w:t>
      </w:r>
      <w:r w:rsidRPr="000A2EFD">
        <w:rPr>
          <w:szCs w:val="26"/>
        </w:rPr>
        <w:t>. Заявителем могут быть представлены документы (при наличии), подтверждающие доводы заявителя, либо их</w:t>
      </w:r>
      <w:r w:rsidRPr="000A2EFD">
        <w:rPr>
          <w:szCs w:val="26"/>
        </w:rPr>
        <w:t xml:space="preserve"> копии.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5.3.3.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563028" w:rsidRPr="000A2EFD">
        <w:rPr>
          <w:szCs w:val="26"/>
        </w:rPr>
        <w:t>образовательного учреждения</w:t>
      </w:r>
      <w:r w:rsidRPr="000A2EFD">
        <w:rPr>
          <w:szCs w:val="26"/>
        </w:rPr>
        <w:t xml:space="preserve">, предоставляющего </w:t>
      </w:r>
      <w:r w:rsidRPr="000A2EFD">
        <w:rPr>
          <w:szCs w:val="26"/>
        </w:rPr>
        <w:t xml:space="preserve"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5.3.4. По результатам расс</w:t>
      </w:r>
      <w:r w:rsidRPr="000A2EFD">
        <w:rPr>
          <w:szCs w:val="26"/>
        </w:rPr>
        <w:t xml:space="preserve">мотрения жалобы принимается одно из следующих решений: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</w:t>
      </w:r>
      <w:r w:rsidRPr="000A2EFD">
        <w:rPr>
          <w:szCs w:val="26"/>
        </w:rPr>
        <w:t xml:space="preserve">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правовыми актами </w:t>
      </w:r>
      <w:r w:rsidR="003A028A" w:rsidRPr="000A2EFD">
        <w:rPr>
          <w:szCs w:val="26"/>
        </w:rPr>
        <w:t>А</w:t>
      </w:r>
      <w:r w:rsidRPr="000A2EFD">
        <w:rPr>
          <w:szCs w:val="26"/>
        </w:rPr>
        <w:t xml:space="preserve">дминистрации Шкотовского муниципального </w:t>
      </w:r>
      <w:r w:rsidR="009B08D4" w:rsidRPr="000A2EFD">
        <w:rPr>
          <w:szCs w:val="26"/>
        </w:rPr>
        <w:t>округа</w:t>
      </w:r>
      <w:r w:rsidRPr="000A2EFD">
        <w:rPr>
          <w:szCs w:val="26"/>
        </w:rPr>
        <w:t xml:space="preserve">;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2) в удовлетворении жалобы отказ</w:t>
      </w:r>
      <w:r w:rsidRPr="000A2EFD">
        <w:rPr>
          <w:szCs w:val="26"/>
        </w:rPr>
        <w:t xml:space="preserve">ывается.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 xml:space="preserve">5.3.5.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5.3.6. В случае признания жалобы подлежаще</w:t>
      </w:r>
      <w:r w:rsidRPr="000A2EFD">
        <w:rPr>
          <w:szCs w:val="26"/>
        </w:rPr>
        <w:t>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</w:t>
      </w:r>
      <w:r w:rsidRPr="000A2EFD">
        <w:rPr>
          <w:szCs w:val="26"/>
        </w:rPr>
        <w:t>ставленные неудобства</w:t>
      </w:r>
      <w:r w:rsidR="000223FF" w:rsidRPr="000A2EFD">
        <w:rPr>
          <w:szCs w:val="26"/>
        </w:rPr>
        <w:t>,</w:t>
      </w:r>
      <w:r w:rsidRPr="000A2EFD">
        <w:rPr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5.3.7. В случае признания жалобы</w:t>
      </w:r>
      <w:r w:rsidR="000223FF" w:rsidRPr="000A2EFD">
        <w:rPr>
          <w:szCs w:val="26"/>
        </w:rPr>
        <w:t>,</w:t>
      </w:r>
      <w:r w:rsidRPr="000A2EFD">
        <w:rPr>
          <w:szCs w:val="26"/>
        </w:rPr>
        <w:t xml:space="preserve"> не подлежащей удовлетворению</w:t>
      </w:r>
      <w:r w:rsidR="000223FF" w:rsidRPr="000A2EFD">
        <w:rPr>
          <w:szCs w:val="26"/>
        </w:rPr>
        <w:t>,</w:t>
      </w:r>
      <w:r w:rsidRPr="000A2EFD">
        <w:rPr>
          <w:szCs w:val="26"/>
        </w:rPr>
        <w:t xml:space="preserve"> в ответе заявителю даются аргументирован</w:t>
      </w:r>
      <w:r w:rsidRPr="000A2EFD">
        <w:rPr>
          <w:szCs w:val="26"/>
        </w:rPr>
        <w:t xml:space="preserve">ные разъяснения о причинах принятого решения, а также информация о порядке обжалования принятого решения. </w:t>
      </w:r>
    </w:p>
    <w:p w:rsidR="0031784B" w:rsidRPr="000A2EFD" w:rsidRDefault="0035572E" w:rsidP="005244B9">
      <w:pPr>
        <w:ind w:firstLine="709"/>
        <w:jc w:val="both"/>
        <w:rPr>
          <w:szCs w:val="26"/>
        </w:rPr>
      </w:pPr>
      <w:r w:rsidRPr="000A2EFD">
        <w:rPr>
          <w:szCs w:val="26"/>
        </w:rPr>
        <w:t>5.3.8. В случае установления в ходе или по результатам рассмотрения жалобы признаков состава административного правонарушения или преступления должно</w:t>
      </w:r>
      <w:r w:rsidRPr="000A2EFD">
        <w:rPr>
          <w:szCs w:val="26"/>
        </w:rPr>
        <w:t xml:space="preserve">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1784B" w:rsidRPr="000A2EFD" w:rsidRDefault="0035572E" w:rsidP="005244B9">
      <w:pPr>
        <w:ind w:firstLine="709"/>
        <w:jc w:val="both"/>
        <w:rPr>
          <w:b/>
          <w:bCs/>
          <w:color w:val="000000"/>
          <w:szCs w:val="26"/>
        </w:rPr>
      </w:pPr>
      <w:r w:rsidRPr="000A2EFD">
        <w:rPr>
          <w:szCs w:val="26"/>
        </w:rPr>
        <w:t xml:space="preserve">5.3.9. Информация о порядке подачи рассмотрения жалобы размещается на стендах </w:t>
      </w:r>
      <w:r w:rsidR="000223FF" w:rsidRPr="000A2EFD">
        <w:rPr>
          <w:szCs w:val="26"/>
        </w:rPr>
        <w:t>образовательного учреждения</w:t>
      </w:r>
      <w:r w:rsidRPr="000A2EFD">
        <w:rPr>
          <w:szCs w:val="26"/>
        </w:rPr>
        <w:t xml:space="preserve">, на официальных сайтах в сети «Интернет» </w:t>
      </w:r>
      <w:r w:rsidR="003A028A" w:rsidRPr="000A2EFD">
        <w:rPr>
          <w:szCs w:val="26"/>
        </w:rPr>
        <w:t>А</w:t>
      </w:r>
      <w:r w:rsidRPr="000A2EFD">
        <w:rPr>
          <w:szCs w:val="26"/>
        </w:rPr>
        <w:t xml:space="preserve">дминистрации Шкотовского муниципального </w:t>
      </w:r>
      <w:r w:rsidR="009B08D4" w:rsidRPr="000A2EFD">
        <w:rPr>
          <w:szCs w:val="26"/>
        </w:rPr>
        <w:t>округа</w:t>
      </w:r>
      <w:r w:rsidRPr="000A2EFD">
        <w:rPr>
          <w:szCs w:val="26"/>
        </w:rPr>
        <w:t xml:space="preserve">, муниципального казенного учреждения «Управление образованием» Шкотовского муниципального </w:t>
      </w:r>
      <w:r w:rsidR="009B08D4" w:rsidRPr="000A2EFD">
        <w:rPr>
          <w:szCs w:val="26"/>
        </w:rPr>
        <w:t>округа</w:t>
      </w:r>
      <w:r w:rsidRPr="000A2EFD">
        <w:rPr>
          <w:szCs w:val="26"/>
        </w:rPr>
        <w:t>, на Едином портале государственных и муниципальных услуг (функций).</w:t>
      </w:r>
    </w:p>
    <w:p w:rsidR="007843E5" w:rsidRPr="000A2EFD" w:rsidRDefault="007843E5" w:rsidP="005244B9">
      <w:pPr>
        <w:ind w:firstLine="709"/>
        <w:jc w:val="both"/>
        <w:rPr>
          <w:b/>
          <w:bCs/>
          <w:color w:val="000000"/>
          <w:szCs w:val="26"/>
        </w:rPr>
      </w:pPr>
    </w:p>
    <w:p w:rsidR="00390956" w:rsidRPr="000A2EFD" w:rsidRDefault="00390956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390956" w:rsidRPr="000A2EFD" w:rsidRDefault="00390956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0A2EFD" w:rsidRDefault="000A2EFD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4B1098" w:rsidRDefault="004B1098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0A2EFD" w:rsidRDefault="000A2EFD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46372B" w:rsidRDefault="0046372B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46372B" w:rsidRDefault="0046372B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46372B" w:rsidRDefault="0046372B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46372B" w:rsidRDefault="0046372B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46372B" w:rsidRDefault="0046372B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46372B" w:rsidRDefault="0046372B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C14EAF" w:rsidRDefault="00C14EAF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C14EAF" w:rsidRDefault="00C14EAF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C14EAF" w:rsidRDefault="00C14EAF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C14EAF" w:rsidRDefault="00C14EAF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C14EAF" w:rsidRDefault="00C14EAF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C14EAF" w:rsidRDefault="00C14EAF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46372B" w:rsidRDefault="0046372B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69036D" w:rsidRDefault="0069036D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6D7BE7" w:rsidRDefault="006D7BE7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390956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Приложение № 1 </w:t>
      </w:r>
    </w:p>
    <w:p w:rsidR="00390956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к </w:t>
      </w:r>
      <w:r w:rsidR="00D57281">
        <w:rPr>
          <w:rFonts w:eastAsia="Calibri"/>
          <w:color w:val="000000"/>
          <w:szCs w:val="26"/>
          <w:lang w:eastAsia="en-US"/>
        </w:rPr>
        <w:t>а</w:t>
      </w:r>
      <w:r w:rsidRPr="000A2EFD">
        <w:rPr>
          <w:rFonts w:eastAsia="Calibri"/>
          <w:color w:val="000000"/>
          <w:szCs w:val="26"/>
          <w:lang w:eastAsia="en-US"/>
        </w:rPr>
        <w:t xml:space="preserve">дминистративному регламенту </w:t>
      </w:r>
    </w:p>
    <w:p w:rsidR="00390956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по предоставлению муниципальной услуги </w:t>
      </w:r>
    </w:p>
    <w:p w:rsidR="005619F9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rFonts w:eastAsia="Calibri"/>
          <w:color w:val="000000"/>
          <w:szCs w:val="26"/>
          <w:lang w:eastAsia="en-US"/>
        </w:rPr>
        <w:t>«</w:t>
      </w:r>
      <w:r w:rsidRPr="000A2EFD">
        <w:rPr>
          <w:szCs w:val="26"/>
        </w:rPr>
        <w:t xml:space="preserve">Выплата компенсации части родительской </w:t>
      </w:r>
    </w:p>
    <w:p w:rsidR="005619F9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платы за присмотр и уход за детьми </w:t>
      </w:r>
    </w:p>
    <w:p w:rsidR="005619F9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в муниципальных образовательных организациях, </w:t>
      </w:r>
    </w:p>
    <w:p w:rsidR="005619F9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находящихся на территории </w:t>
      </w:r>
    </w:p>
    <w:p w:rsidR="00390956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szCs w:val="26"/>
        </w:rPr>
        <w:t xml:space="preserve">Шкотовского муниципального </w:t>
      </w:r>
      <w:r w:rsidR="00D06254" w:rsidRPr="000A2EFD">
        <w:rPr>
          <w:szCs w:val="26"/>
        </w:rPr>
        <w:t>округа</w:t>
      </w:r>
      <w:r w:rsidRPr="000A2EFD">
        <w:rPr>
          <w:szCs w:val="26"/>
        </w:rPr>
        <w:t>»</w:t>
      </w:r>
    </w:p>
    <w:p w:rsidR="00390956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 </w:t>
      </w:r>
    </w:p>
    <w:p w:rsidR="00390956" w:rsidRPr="000A2EFD" w:rsidRDefault="00390956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390956" w:rsidRPr="000A2EFD" w:rsidRDefault="0035572E" w:rsidP="005244B9">
      <w:pPr>
        <w:autoSpaceDE w:val="0"/>
        <w:autoSpaceDN w:val="0"/>
        <w:adjustRightInd w:val="0"/>
        <w:jc w:val="center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b/>
          <w:bCs/>
          <w:color w:val="000000"/>
          <w:szCs w:val="26"/>
          <w:lang w:eastAsia="en-US"/>
        </w:rPr>
        <w:t>1.</w:t>
      </w:r>
      <w:r w:rsidR="0076119E" w:rsidRPr="000A2EFD">
        <w:rPr>
          <w:rFonts w:eastAsia="Calibri"/>
          <w:b/>
          <w:bCs/>
          <w:color w:val="000000"/>
          <w:szCs w:val="26"/>
          <w:lang w:eastAsia="en-US"/>
        </w:rPr>
        <w:t>Наименование</w:t>
      </w:r>
      <w:r w:rsidRPr="000A2EFD">
        <w:rPr>
          <w:rFonts w:eastAsia="Calibri"/>
          <w:b/>
          <w:bCs/>
          <w:color w:val="000000"/>
          <w:szCs w:val="26"/>
          <w:lang w:eastAsia="en-US"/>
        </w:rPr>
        <w:t xml:space="preserve"> муниципальных о</w:t>
      </w:r>
      <w:r w:rsidR="005619F9" w:rsidRPr="000A2EFD">
        <w:rPr>
          <w:rFonts w:eastAsia="Calibri"/>
          <w:b/>
          <w:bCs/>
          <w:color w:val="000000"/>
          <w:szCs w:val="26"/>
          <w:lang w:eastAsia="en-US"/>
        </w:rPr>
        <w:t xml:space="preserve">бразовательных организаций </w:t>
      </w:r>
      <w:r w:rsidRPr="000A2EFD">
        <w:rPr>
          <w:rFonts w:eastAsia="Calibri"/>
          <w:b/>
          <w:bCs/>
          <w:color w:val="000000"/>
          <w:szCs w:val="26"/>
          <w:lang w:eastAsia="en-US"/>
        </w:rPr>
        <w:t xml:space="preserve">Шкотовского муниципального </w:t>
      </w:r>
      <w:r w:rsidR="003A028A" w:rsidRPr="000A2EFD">
        <w:rPr>
          <w:rFonts w:eastAsia="Calibri"/>
          <w:b/>
          <w:bCs/>
          <w:color w:val="000000"/>
          <w:szCs w:val="26"/>
          <w:lang w:eastAsia="en-US"/>
        </w:rPr>
        <w:t>округа</w:t>
      </w:r>
      <w:r w:rsidR="0076119E" w:rsidRPr="000A2EFD">
        <w:rPr>
          <w:rFonts w:eastAsia="Calibri"/>
          <w:b/>
          <w:bCs/>
          <w:color w:val="000000"/>
          <w:szCs w:val="26"/>
          <w:lang w:eastAsia="en-US"/>
        </w:rPr>
        <w:t xml:space="preserve">, участвующих в предоставлении муниципальной услуги </w:t>
      </w:r>
      <w:r w:rsidR="0076119E" w:rsidRPr="000A2EFD">
        <w:rPr>
          <w:b/>
          <w:bCs/>
          <w:color w:val="000000"/>
          <w:szCs w:val="26"/>
        </w:rPr>
        <w:t xml:space="preserve">«Выплата компенсация части родительской платы за присмотр и уход за детьми в муниципальных образовательных организациях, находящихся на территории Шкотовского муниципального </w:t>
      </w:r>
      <w:r w:rsidR="003A028A" w:rsidRPr="000A2EFD">
        <w:rPr>
          <w:b/>
          <w:bCs/>
          <w:color w:val="000000"/>
          <w:szCs w:val="26"/>
        </w:rPr>
        <w:t>округа</w:t>
      </w:r>
      <w:r w:rsidR="0076119E" w:rsidRPr="000A2EFD">
        <w:rPr>
          <w:b/>
          <w:bCs/>
          <w:color w:val="000000"/>
          <w:szCs w:val="26"/>
        </w:rPr>
        <w:t>»</w:t>
      </w:r>
    </w:p>
    <w:p w:rsidR="00390956" w:rsidRPr="000A2EFD" w:rsidRDefault="00390956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tbl>
      <w:tblPr>
        <w:tblStyle w:val="10"/>
        <w:tblW w:w="0" w:type="auto"/>
        <w:tblLook w:val="04A0"/>
      </w:tblPr>
      <w:tblGrid>
        <w:gridCol w:w="1101"/>
        <w:gridCol w:w="2758"/>
        <w:gridCol w:w="1905"/>
        <w:gridCol w:w="1907"/>
        <w:gridCol w:w="1899"/>
      </w:tblGrid>
      <w:tr w:rsidR="00244531" w:rsidTr="005619F9">
        <w:tc>
          <w:tcPr>
            <w:tcW w:w="1101" w:type="dxa"/>
          </w:tcPr>
          <w:p w:rsidR="0039095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8" w:type="dxa"/>
          </w:tcPr>
          <w:p w:rsidR="0039095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1905" w:type="dxa"/>
          </w:tcPr>
          <w:p w:rsidR="0039095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07" w:type="dxa"/>
          </w:tcPr>
          <w:p w:rsidR="00390956" w:rsidRPr="000D1E40" w:rsidRDefault="0035572E" w:rsidP="005244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1899" w:type="dxa"/>
          </w:tcPr>
          <w:p w:rsidR="00390956" w:rsidRPr="000D1E40" w:rsidRDefault="0035572E" w:rsidP="005244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Телефон </w:t>
            </w:r>
          </w:p>
        </w:tc>
      </w:tr>
      <w:tr w:rsidR="00244531" w:rsidTr="002D03E0">
        <w:tc>
          <w:tcPr>
            <w:tcW w:w="1101" w:type="dxa"/>
          </w:tcPr>
          <w:p w:rsidR="005619F9" w:rsidRPr="000D1E40" w:rsidRDefault="0035572E" w:rsidP="005244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5619F9" w:rsidRPr="000D1E40" w:rsidRDefault="005619F9" w:rsidP="005244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58" w:type="dxa"/>
          </w:tcPr>
          <w:p w:rsidR="005619F9" w:rsidRPr="000D1E40" w:rsidRDefault="0035572E" w:rsidP="0047050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 1 «Радуга» пгт Шкотово 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5619F9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692815, Приморский край, Шкотовский район, пгт Шкотово, ул. Гарнизонная, 1</w:t>
            </w:r>
          </w:p>
        </w:tc>
        <w:tc>
          <w:tcPr>
            <w:tcW w:w="1907" w:type="dxa"/>
          </w:tcPr>
          <w:p w:rsidR="005619F9" w:rsidRPr="000D1E40" w:rsidRDefault="0035572E" w:rsidP="005244B9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5619F9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(42335)31242</w:t>
            </w:r>
          </w:p>
        </w:tc>
      </w:tr>
      <w:tr w:rsidR="00244531" w:rsidTr="002D03E0">
        <w:tc>
          <w:tcPr>
            <w:tcW w:w="1101" w:type="dxa"/>
          </w:tcPr>
          <w:p w:rsidR="005619F9" w:rsidRPr="000D1E40" w:rsidRDefault="0035572E" w:rsidP="005244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8" w:type="dxa"/>
          </w:tcPr>
          <w:p w:rsidR="005619F9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 4 «Березка» пос. Новонежино  Шкотовского  муниципального округа Приморского края</w:t>
            </w:r>
          </w:p>
        </w:tc>
        <w:tc>
          <w:tcPr>
            <w:tcW w:w="1905" w:type="dxa"/>
          </w:tcPr>
          <w:p w:rsidR="005619F9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692840 Приморский край, Шкотовский муниципальный район, пос. Новонежино, ул. Авиаторов, 9</w:t>
            </w:r>
          </w:p>
        </w:tc>
        <w:tc>
          <w:tcPr>
            <w:tcW w:w="1907" w:type="dxa"/>
          </w:tcPr>
          <w:p w:rsidR="005619F9" w:rsidRPr="000D1E40" w:rsidRDefault="0035572E" w:rsidP="005244B9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8.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00 до 17.00</w:t>
            </w:r>
          </w:p>
        </w:tc>
        <w:tc>
          <w:tcPr>
            <w:tcW w:w="1899" w:type="dxa"/>
          </w:tcPr>
          <w:p w:rsidR="005619F9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(42335)33528</w:t>
            </w:r>
          </w:p>
        </w:tc>
      </w:tr>
      <w:tr w:rsidR="00244531" w:rsidTr="002D03E0">
        <w:tc>
          <w:tcPr>
            <w:tcW w:w="1101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8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№7 «Ягодка» пгт Смоляниново 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692830, Приморский край, Шкотовский район, пгт Смоляниново, переулок 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Школьный, 20</w:t>
            </w:r>
          </w:p>
        </w:tc>
        <w:tc>
          <w:tcPr>
            <w:tcW w:w="1907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(42335)42180</w:t>
            </w:r>
          </w:p>
        </w:tc>
      </w:tr>
      <w:tr w:rsidR="00244531" w:rsidTr="002D03E0">
        <w:tc>
          <w:tcPr>
            <w:tcW w:w="1101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8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№8 «Сказка» пгт Смоляниново 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692830, Приморский край, Шкотовский муниципальный район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пгт Смоляниново, ул. Нагорная, 12В</w:t>
            </w:r>
          </w:p>
        </w:tc>
        <w:tc>
          <w:tcPr>
            <w:tcW w:w="1907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89147109461</w:t>
            </w:r>
          </w:p>
        </w:tc>
      </w:tr>
      <w:tr w:rsidR="00244531" w:rsidTr="002D03E0">
        <w:tc>
          <w:tcPr>
            <w:tcW w:w="1101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8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№26 «Солнышко» с. Романовка 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692821, Приморский край, 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Шкотовский район, с. Романовка, ул. Гвардейская 5</w:t>
            </w:r>
          </w:p>
        </w:tc>
        <w:tc>
          <w:tcPr>
            <w:tcW w:w="1907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8(42335)35915</w:t>
            </w:r>
          </w:p>
        </w:tc>
      </w:tr>
      <w:tr w:rsidR="00244531" w:rsidTr="002D03E0">
        <w:tc>
          <w:tcPr>
            <w:tcW w:w="1101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8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№37 «Дюймовочка» с. Многоудобное Шкотовского муниципального округа Приморского края</w:t>
            </w:r>
          </w:p>
        </w:tc>
        <w:tc>
          <w:tcPr>
            <w:tcW w:w="1905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692841, 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Приморский край, Шкотовский район, с. Многоудобное, ул. Зальпе, 45</w:t>
            </w:r>
          </w:p>
        </w:tc>
        <w:tc>
          <w:tcPr>
            <w:tcW w:w="1907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8(42335) 35112</w:t>
            </w:r>
          </w:p>
        </w:tc>
      </w:tr>
      <w:tr w:rsidR="00244531" w:rsidTr="002D03E0">
        <w:tc>
          <w:tcPr>
            <w:tcW w:w="1101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58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«Детский сад № 40 «Маячок» пос. Подъяпольское Шкотовского муниципального округа Приморского края </w:t>
            </w:r>
          </w:p>
        </w:tc>
        <w:tc>
          <w:tcPr>
            <w:tcW w:w="1905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692828, Приморский край, Шкотовский район, пос. Подъяпольское, ул. Национальная, д. 1</w:t>
            </w:r>
          </w:p>
        </w:tc>
        <w:tc>
          <w:tcPr>
            <w:tcW w:w="1907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 8.00 до 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1899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8(42335) 36399</w:t>
            </w:r>
          </w:p>
        </w:tc>
      </w:tr>
      <w:tr w:rsidR="00244531" w:rsidTr="007F0F55">
        <w:tc>
          <w:tcPr>
            <w:tcW w:w="1101" w:type="dxa"/>
          </w:tcPr>
          <w:p w:rsidR="00AF6876" w:rsidRPr="000D1E40" w:rsidRDefault="0035572E" w:rsidP="00B62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8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Муниципальное бюджетное дошкольное образовательное учреждение «Детский сад № 47 «Рябинушка» пос. Штыково Шкотовского муниципального округа Приморского края </w:t>
            </w:r>
          </w:p>
        </w:tc>
        <w:tc>
          <w:tcPr>
            <w:tcW w:w="1905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692841 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Приморский край, Шкотовский район, </w:t>
            </w:r>
            <w:r w:rsidR="00255559"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пос. Штыково, ул. Гидроузла, 16</w:t>
            </w:r>
          </w:p>
        </w:tc>
        <w:tc>
          <w:tcPr>
            <w:tcW w:w="1907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8.00 до 17.00</w:t>
            </w:r>
          </w:p>
        </w:tc>
        <w:tc>
          <w:tcPr>
            <w:tcW w:w="1899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hanging="1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8(42335) 34654</w:t>
            </w:r>
          </w:p>
        </w:tc>
      </w:tr>
      <w:tr w:rsidR="00244531" w:rsidTr="007F0F55">
        <w:tc>
          <w:tcPr>
            <w:tcW w:w="1101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58" w:type="dxa"/>
          </w:tcPr>
          <w:p w:rsidR="00AF6876" w:rsidRPr="000D1E40" w:rsidRDefault="0035572E" w:rsidP="00DA15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Муниципальное бюджетное образовательное учреждение «Средняя общеобразовательная школа №29 с. Центральное» </w:t>
            </w:r>
            <w:r w:rsidR="00DA1573"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Шкотовского муниципального </w:t>
            </w:r>
            <w:r w:rsidR="00091F5B"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округа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Приморского края</w:t>
            </w:r>
          </w:p>
        </w:tc>
        <w:tc>
          <w:tcPr>
            <w:tcW w:w="1905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692844 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Приморский край, Шкотовский район, с. Центральное, ул. </w:t>
            </w: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Чапаева, 19.</w:t>
            </w:r>
          </w:p>
        </w:tc>
        <w:tc>
          <w:tcPr>
            <w:tcW w:w="1907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 8.00 до 17.00</w:t>
            </w:r>
          </w:p>
        </w:tc>
        <w:tc>
          <w:tcPr>
            <w:tcW w:w="1899" w:type="dxa"/>
          </w:tcPr>
          <w:p w:rsidR="00AF6876" w:rsidRPr="000D1E40" w:rsidRDefault="0035572E" w:rsidP="005244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D1E4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8(42335) 35622</w:t>
            </w:r>
          </w:p>
        </w:tc>
      </w:tr>
    </w:tbl>
    <w:p w:rsidR="000D1E40" w:rsidRPr="000A2EFD" w:rsidRDefault="000D1E40" w:rsidP="005244B9">
      <w:pPr>
        <w:autoSpaceDE w:val="0"/>
        <w:autoSpaceDN w:val="0"/>
        <w:adjustRightInd w:val="0"/>
        <w:jc w:val="both"/>
        <w:rPr>
          <w:rFonts w:eastAsia="Calibri"/>
          <w:color w:val="000000"/>
          <w:szCs w:val="26"/>
          <w:lang w:eastAsia="en-US"/>
        </w:rPr>
      </w:pPr>
    </w:p>
    <w:tbl>
      <w:tblPr>
        <w:tblStyle w:val="10"/>
        <w:tblW w:w="16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9"/>
        <w:gridCol w:w="8977"/>
        <w:gridCol w:w="6859"/>
      </w:tblGrid>
      <w:tr w:rsidR="00244531" w:rsidTr="003A4322">
        <w:trPr>
          <w:gridAfter w:val="1"/>
          <w:wAfter w:w="6859" w:type="dxa"/>
        </w:trPr>
        <w:tc>
          <w:tcPr>
            <w:tcW w:w="9606" w:type="dxa"/>
            <w:gridSpan w:val="2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46372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казенное учреждение «Управление образованием» Шкотовского муниципального </w:t>
            </w:r>
            <w:r w:rsidR="00091F5B" w:rsidRPr="0046372B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округа</w:t>
            </w:r>
          </w:p>
        </w:tc>
      </w:tr>
      <w:tr w:rsidR="00244531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977" w:type="dxa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244531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2.1. Место нахождения органа, </w:t>
            </w:r>
            <w:r w:rsidR="00D0258D"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участвующего в 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предоставл</w:t>
            </w:r>
            <w:r w:rsidR="00D0258D" w:rsidRPr="0046372B">
              <w:rPr>
                <w:rFonts w:ascii="Times New Roman" w:eastAsia="Times New Roman" w:hAnsi="Times New Roman"/>
                <w:sz w:val="24"/>
                <w:szCs w:val="24"/>
              </w:rPr>
              <w:t>ении муниципальной услуги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244531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5572E" w:rsidP="00D572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Г. Большой Камень, ул. Аллея </w:t>
            </w:r>
            <w:r w:rsidR="00D57281" w:rsidRPr="0046372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руда, 15</w:t>
            </w:r>
          </w:p>
        </w:tc>
      </w:tr>
      <w:tr w:rsidR="00244531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77" w:type="dxa"/>
            <w:tcBorders>
              <w:top w:val="single" w:sz="4" w:space="0" w:color="auto"/>
            </w:tcBorders>
          </w:tcPr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4531" w:rsidTr="003A4322">
        <w:trPr>
          <w:gridAfter w:val="1"/>
          <w:wAfter w:w="6859" w:type="dxa"/>
        </w:trPr>
        <w:tc>
          <w:tcPr>
            <w:tcW w:w="629" w:type="dxa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2.2. График работы органа, </w:t>
            </w:r>
            <w:r w:rsidR="00D0258D" w:rsidRPr="0046372B">
              <w:rPr>
                <w:rFonts w:ascii="Times New Roman" w:eastAsia="Times New Roman" w:hAnsi="Times New Roman"/>
                <w:sz w:val="24"/>
                <w:szCs w:val="24"/>
              </w:rPr>
              <w:t>участвующего в предоставлении муниципальной услуги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244531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ind w:left="596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7" w:type="dxa"/>
            <w:tcBorders>
              <w:top w:val="single" w:sz="4" w:space="0" w:color="auto"/>
            </w:tcBorders>
          </w:tcPr>
          <w:p w:rsidR="003A4322" w:rsidRPr="0046372B" w:rsidRDefault="0035572E" w:rsidP="005244B9">
            <w:pPr>
              <w:autoSpaceDE w:val="0"/>
              <w:autoSpaceDN w:val="0"/>
              <w:ind w:left="36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>Понедельник:</w:t>
            </w:r>
            <w:r w:rsidR="00973BF9"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8.00-12.00  13.00-17.15</w:t>
            </w:r>
          </w:p>
        </w:tc>
        <w:tc>
          <w:tcPr>
            <w:tcW w:w="6859" w:type="dxa"/>
          </w:tcPr>
          <w:p w:rsidR="003A4322" w:rsidRPr="0046372B" w:rsidRDefault="0035572E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4531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ind w:left="596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tabs>
                <w:tab w:val="left" w:pos="222"/>
              </w:tabs>
              <w:autoSpaceDE w:val="0"/>
              <w:autoSpaceDN w:val="0"/>
              <w:ind w:left="36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>Вторник:</w:t>
            </w:r>
            <w:r w:rsidR="00973BF9"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8.00-12.00  13.00-17.15</w:t>
            </w:r>
          </w:p>
        </w:tc>
        <w:tc>
          <w:tcPr>
            <w:tcW w:w="6859" w:type="dxa"/>
          </w:tcPr>
          <w:p w:rsidR="003A4322" w:rsidRPr="0046372B" w:rsidRDefault="0035572E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244531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ind w:left="596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tabs>
                <w:tab w:val="left" w:pos="222"/>
              </w:tabs>
              <w:autoSpaceDE w:val="0"/>
              <w:autoSpaceDN w:val="0"/>
              <w:ind w:left="364" w:firstLine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>реда:</w:t>
            </w:r>
            <w:r w:rsidR="00973BF9"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8.00-12.00  13.00-17.15</w:t>
            </w:r>
          </w:p>
        </w:tc>
        <w:tc>
          <w:tcPr>
            <w:tcW w:w="6859" w:type="dxa"/>
          </w:tcPr>
          <w:p w:rsidR="003A4322" w:rsidRPr="0046372B" w:rsidRDefault="0035572E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244531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ind w:left="596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tabs>
                <w:tab w:val="left" w:pos="222"/>
              </w:tabs>
              <w:autoSpaceDE w:val="0"/>
              <w:autoSpaceDN w:val="0"/>
              <w:ind w:left="364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>Четверг</w:t>
            </w: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:</w:t>
            </w:r>
            <w:r w:rsidR="00973BF9"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8.00-12.00  13.00-17.15 </w:t>
            </w:r>
          </w:p>
        </w:tc>
        <w:tc>
          <w:tcPr>
            <w:tcW w:w="6859" w:type="dxa"/>
          </w:tcPr>
          <w:p w:rsidR="003A4322" w:rsidRPr="0046372B" w:rsidRDefault="0035572E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4531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ind w:left="596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tabs>
                <w:tab w:val="left" w:pos="222"/>
              </w:tabs>
              <w:autoSpaceDE w:val="0"/>
              <w:autoSpaceDN w:val="0"/>
              <w:ind w:left="364" w:firstLine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  <w:r w:rsidR="00973BF9"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8.00-12.00  13.00-16.00</w:t>
            </w:r>
          </w:p>
        </w:tc>
        <w:tc>
          <w:tcPr>
            <w:tcW w:w="6859" w:type="dxa"/>
          </w:tcPr>
          <w:p w:rsidR="003A4322" w:rsidRPr="0046372B" w:rsidRDefault="0035572E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244531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ind w:left="596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tabs>
                <w:tab w:val="left" w:pos="222"/>
              </w:tabs>
              <w:autoSpaceDE w:val="0"/>
              <w:autoSpaceDN w:val="0"/>
              <w:ind w:left="364" w:firstLine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>:</w:t>
            </w:r>
            <w:r w:rsidR="00973BF9"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выходной</w:t>
            </w:r>
          </w:p>
        </w:tc>
        <w:tc>
          <w:tcPr>
            <w:tcW w:w="6859" w:type="dxa"/>
          </w:tcPr>
          <w:p w:rsidR="003A4322" w:rsidRPr="0046372B" w:rsidRDefault="0035572E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  </w:t>
            </w:r>
          </w:p>
        </w:tc>
      </w:tr>
      <w:tr w:rsidR="00244531" w:rsidTr="003A4322">
        <w:tc>
          <w:tcPr>
            <w:tcW w:w="62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ind w:left="596"/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tabs>
                <w:tab w:val="left" w:pos="222"/>
              </w:tabs>
              <w:autoSpaceDE w:val="0"/>
              <w:autoSpaceDN w:val="0"/>
              <w:ind w:left="364" w:firstLine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  <w:r w:rsidR="00973BF9"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выходной</w:t>
            </w:r>
          </w:p>
        </w:tc>
        <w:tc>
          <w:tcPr>
            <w:tcW w:w="6859" w:type="dxa"/>
          </w:tcPr>
          <w:p w:rsidR="003A4322" w:rsidRPr="0046372B" w:rsidRDefault="0035572E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244531" w:rsidTr="003A4322">
        <w:tc>
          <w:tcPr>
            <w:tcW w:w="629" w:type="dxa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D8275C" w:rsidRPr="0046372B" w:rsidRDefault="00D8275C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2.3. График приема заявителей:</w:t>
            </w: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Понедельник:   8.00-12.00, 13.00-17.15</w:t>
            </w: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Вторник:           8.00-12.00, 13.00-17.15</w:t>
            </w: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Среда:               8.00-12.00, 13.00-17.15  </w:t>
            </w: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Четверг:            8.00-12.00, 13.00-17.15</w:t>
            </w: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Пятница:           8.00-12.00, 13.00-16.00</w:t>
            </w: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Суббота:           выходной</w:t>
            </w: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Воскресенье:     выходной</w:t>
            </w:r>
          </w:p>
          <w:p w:rsidR="00D8275C" w:rsidRPr="0046372B" w:rsidRDefault="00D8275C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2.4. Контактный телефон 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органа, </w:t>
            </w:r>
            <w:r w:rsidR="00D0258D" w:rsidRPr="0046372B">
              <w:rPr>
                <w:rFonts w:ascii="Times New Roman" w:eastAsia="Times New Roman" w:hAnsi="Times New Roman"/>
                <w:sz w:val="24"/>
                <w:szCs w:val="24"/>
              </w:rPr>
              <w:t>участвующего в предоставлении муниципальной услуги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42F8C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8(42335) 5-37-56</w:t>
            </w:r>
          </w:p>
        </w:tc>
        <w:tc>
          <w:tcPr>
            <w:tcW w:w="685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244531" w:rsidTr="00D8275C">
        <w:trPr>
          <w:trHeight w:val="936"/>
        </w:trPr>
        <w:tc>
          <w:tcPr>
            <w:tcW w:w="629" w:type="dxa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D8275C" w:rsidRPr="0046372B" w:rsidRDefault="00D8275C" w:rsidP="005244B9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5572E" w:rsidP="005244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2.5. Официальный сайт органа, </w:t>
            </w:r>
            <w:r w:rsidR="00D0258D" w:rsidRPr="0046372B">
              <w:rPr>
                <w:rFonts w:ascii="Times New Roman" w:eastAsia="Times New Roman" w:hAnsi="Times New Roman"/>
                <w:sz w:val="24"/>
                <w:szCs w:val="24"/>
              </w:rPr>
              <w:t>участвующего в предоставлении муниципальной услуги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, расположен</w:t>
            </w:r>
            <w:r w:rsidR="00D0258D" w:rsidRPr="0046372B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 в информационно-телекоммуникационной сети Интернет по адресу:</w:t>
            </w:r>
            <w:r w:rsidR="00A42F8C"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   шкотово-обр.рф</w:t>
            </w:r>
          </w:p>
        </w:tc>
        <w:tc>
          <w:tcPr>
            <w:tcW w:w="685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  <w:tr w:rsidR="00244531" w:rsidTr="003A4322">
        <w:tc>
          <w:tcPr>
            <w:tcW w:w="629" w:type="dxa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7" w:type="dxa"/>
            <w:tcBorders>
              <w:bottom w:val="single" w:sz="4" w:space="0" w:color="auto"/>
            </w:tcBorders>
          </w:tcPr>
          <w:p w:rsidR="00D8275C" w:rsidRPr="0046372B" w:rsidRDefault="00D8275C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2.6. Адрес электронной почты органа, </w:t>
            </w:r>
            <w:r w:rsidR="00D0258D" w:rsidRPr="0046372B">
              <w:rPr>
                <w:rFonts w:ascii="Times New Roman" w:eastAsia="Times New Roman" w:hAnsi="Times New Roman"/>
                <w:sz w:val="24"/>
                <w:szCs w:val="24"/>
              </w:rPr>
              <w:t>участвующего в предоставлении муниципальной услуги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81E25"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481E25" w:rsidRPr="004637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uo</w:t>
            </w:r>
            <w:r w:rsidR="00481E25" w:rsidRPr="0046372B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 w:rsidR="00481E25" w:rsidRPr="004637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shkot</w:t>
            </w:r>
            <w:r w:rsidR="00481E25" w:rsidRPr="0046372B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="00481E25" w:rsidRPr="004637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="00481E25" w:rsidRPr="004637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81E25" w:rsidRPr="004637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859" w:type="dxa"/>
          </w:tcPr>
          <w:p w:rsidR="003A4322" w:rsidRPr="0046372B" w:rsidRDefault="003A4322" w:rsidP="005244B9">
            <w:pPr>
              <w:tabs>
                <w:tab w:val="left" w:pos="1276"/>
              </w:tabs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:rsidR="003A4322" w:rsidRPr="0046372B" w:rsidRDefault="003A4322" w:rsidP="005244B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CD1555" w:rsidRPr="0046372B" w:rsidRDefault="00CD1555" w:rsidP="005244B9">
      <w:pPr>
        <w:keepNext/>
        <w:ind w:left="5387"/>
        <w:jc w:val="both"/>
        <w:outlineLvl w:val="0"/>
        <w:rPr>
          <w:iCs/>
          <w:sz w:val="24"/>
          <w:szCs w:val="24"/>
          <w:lang w:eastAsia="en-US"/>
        </w:rPr>
      </w:pPr>
    </w:p>
    <w:tbl>
      <w:tblPr>
        <w:tblStyle w:val="10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1"/>
        <w:gridCol w:w="81"/>
        <w:gridCol w:w="8869"/>
        <w:gridCol w:w="61"/>
        <w:gridCol w:w="81"/>
      </w:tblGrid>
      <w:tr w:rsidR="00244531" w:rsidTr="00D729ED">
        <w:trPr>
          <w:gridAfter w:val="1"/>
          <w:wAfter w:w="81" w:type="dxa"/>
        </w:trPr>
        <w:tc>
          <w:tcPr>
            <w:tcW w:w="9747" w:type="dxa"/>
            <w:gridSpan w:val="5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46372B">
              <w:rPr>
                <w:rFonts w:ascii="Times New Roman" w:eastAsia="Times New Roman" w:hAnsi="Times New Roman"/>
                <w:b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244531" w:rsidTr="00D729ED">
        <w:trPr>
          <w:gridAfter w:val="1"/>
          <w:wAfter w:w="81" w:type="dxa"/>
        </w:trPr>
        <w:tc>
          <w:tcPr>
            <w:tcW w:w="736" w:type="dxa"/>
            <w:gridSpan w:val="2"/>
          </w:tcPr>
          <w:p w:rsidR="003A4322" w:rsidRPr="0046372B" w:rsidRDefault="003A4322" w:rsidP="005244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1" w:type="dxa"/>
            <w:gridSpan w:val="3"/>
          </w:tcPr>
          <w:p w:rsidR="003A4322" w:rsidRPr="0046372B" w:rsidRDefault="003A4322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4531" w:rsidTr="00D729ED">
        <w:trPr>
          <w:gridAfter w:val="2"/>
          <w:wAfter w:w="142" w:type="dxa"/>
        </w:trPr>
        <w:tc>
          <w:tcPr>
            <w:tcW w:w="675" w:type="dxa"/>
          </w:tcPr>
          <w:p w:rsidR="003A4322" w:rsidRPr="0046372B" w:rsidRDefault="0035572E" w:rsidP="005244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1" w:type="dxa"/>
            <w:gridSpan w:val="3"/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3.1. 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244531" w:rsidTr="00D729ED">
        <w:trPr>
          <w:gridAfter w:val="2"/>
          <w:wAfter w:w="142" w:type="dxa"/>
        </w:trPr>
        <w:tc>
          <w:tcPr>
            <w:tcW w:w="675" w:type="dxa"/>
          </w:tcPr>
          <w:p w:rsidR="003A4322" w:rsidRPr="0046372B" w:rsidRDefault="003A4322" w:rsidP="005244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www.mfc-25.ru</w:t>
            </w:r>
          </w:p>
        </w:tc>
      </w:tr>
      <w:tr w:rsidR="00244531" w:rsidTr="00D729ED">
        <w:tc>
          <w:tcPr>
            <w:tcW w:w="817" w:type="dxa"/>
            <w:gridSpan w:val="3"/>
          </w:tcPr>
          <w:p w:rsidR="003A4322" w:rsidRPr="0046372B" w:rsidRDefault="0035572E" w:rsidP="005244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-18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</w:tcBorders>
          </w:tcPr>
          <w:p w:rsidR="00D8275C" w:rsidRPr="0046372B" w:rsidRDefault="00D8275C" w:rsidP="005244B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729ED"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.2. 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Телефон горячей линии сети МФЦ, расположенных на территории Приморского края:</w:t>
            </w:r>
          </w:p>
        </w:tc>
      </w:tr>
      <w:tr w:rsidR="00244531" w:rsidTr="00D729ED">
        <w:tc>
          <w:tcPr>
            <w:tcW w:w="817" w:type="dxa"/>
            <w:gridSpan w:val="3"/>
          </w:tcPr>
          <w:p w:rsidR="003A4322" w:rsidRPr="0046372B" w:rsidRDefault="003A4322" w:rsidP="005244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8(423)222-1111</w:t>
            </w:r>
          </w:p>
        </w:tc>
      </w:tr>
      <w:tr w:rsidR="00244531" w:rsidTr="00D729ED">
        <w:tc>
          <w:tcPr>
            <w:tcW w:w="817" w:type="dxa"/>
            <w:gridSpan w:val="3"/>
          </w:tcPr>
          <w:p w:rsidR="003A4322" w:rsidRPr="0046372B" w:rsidRDefault="003A4322" w:rsidP="005244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</w:tcBorders>
          </w:tcPr>
          <w:p w:rsidR="00D8275C" w:rsidRPr="0046372B" w:rsidRDefault="00D8275C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729ED" w:rsidRPr="0046372B">
              <w:rPr>
                <w:rFonts w:ascii="Times New Roman" w:eastAsia="Times New Roman" w:hAnsi="Times New Roman"/>
                <w:sz w:val="24"/>
                <w:szCs w:val="24"/>
              </w:rPr>
              <w:t xml:space="preserve">.3. 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Сервис для электронного обращения:</w:t>
            </w:r>
          </w:p>
        </w:tc>
      </w:tr>
      <w:tr w:rsidR="00244531" w:rsidTr="00D729ED">
        <w:tc>
          <w:tcPr>
            <w:tcW w:w="817" w:type="dxa"/>
            <w:gridSpan w:val="3"/>
          </w:tcPr>
          <w:p w:rsidR="003A4322" w:rsidRPr="0046372B" w:rsidRDefault="003A4322" w:rsidP="005244B9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1" w:type="dxa"/>
            <w:gridSpan w:val="3"/>
            <w:tcBorders>
              <w:bottom w:val="single" w:sz="4" w:space="0" w:color="auto"/>
            </w:tcBorders>
          </w:tcPr>
          <w:p w:rsidR="003A4322" w:rsidRPr="0046372B" w:rsidRDefault="0035572E" w:rsidP="00524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7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https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://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mfc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-25.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otpravit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6372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pismo</w:t>
            </w:r>
          </w:p>
        </w:tc>
      </w:tr>
    </w:tbl>
    <w:p w:rsidR="006D7BE7" w:rsidRDefault="006D7BE7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</w:p>
    <w:p w:rsidR="00481E25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Приложение № 2 </w:t>
      </w:r>
    </w:p>
    <w:p w:rsidR="00481E25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к </w:t>
      </w:r>
      <w:r w:rsidR="00D57281">
        <w:rPr>
          <w:rFonts w:eastAsia="Calibri"/>
          <w:color w:val="000000"/>
          <w:szCs w:val="26"/>
          <w:lang w:eastAsia="en-US"/>
        </w:rPr>
        <w:t>а</w:t>
      </w:r>
      <w:r w:rsidRPr="000A2EFD">
        <w:rPr>
          <w:rFonts w:eastAsia="Calibri"/>
          <w:color w:val="000000"/>
          <w:szCs w:val="26"/>
          <w:lang w:eastAsia="en-US"/>
        </w:rPr>
        <w:t xml:space="preserve">дминистративному регламенту </w:t>
      </w:r>
    </w:p>
    <w:p w:rsidR="00481E25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по предоставлению муниципальной услуги </w:t>
      </w:r>
    </w:p>
    <w:p w:rsidR="00481E25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rFonts w:eastAsia="Calibri"/>
          <w:color w:val="000000"/>
          <w:szCs w:val="26"/>
          <w:lang w:eastAsia="en-US"/>
        </w:rPr>
        <w:t>«</w:t>
      </w:r>
      <w:r w:rsidRPr="000A2EFD">
        <w:rPr>
          <w:szCs w:val="26"/>
        </w:rPr>
        <w:t xml:space="preserve">Выплата компенсации части родительской </w:t>
      </w:r>
    </w:p>
    <w:p w:rsidR="00481E25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платы за присмотр и уход за детьми </w:t>
      </w:r>
    </w:p>
    <w:p w:rsidR="00481E25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в муниципальных образовательных организациях, </w:t>
      </w:r>
    </w:p>
    <w:p w:rsidR="00481E25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находящихся на территории </w:t>
      </w:r>
    </w:p>
    <w:p w:rsidR="00481E25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szCs w:val="26"/>
        </w:rPr>
        <w:t xml:space="preserve">Шкотовского муниципального </w:t>
      </w:r>
      <w:r w:rsidR="00091F5B" w:rsidRPr="000A2EFD">
        <w:rPr>
          <w:szCs w:val="26"/>
        </w:rPr>
        <w:t>округа</w:t>
      </w:r>
      <w:r w:rsidRPr="000A2EFD">
        <w:rPr>
          <w:szCs w:val="26"/>
        </w:rPr>
        <w:t>»</w:t>
      </w:r>
    </w:p>
    <w:p w:rsidR="00CD1555" w:rsidRPr="000A2EFD" w:rsidRDefault="00CD1555" w:rsidP="005244B9">
      <w:pPr>
        <w:jc w:val="center"/>
        <w:rPr>
          <w:color w:val="000000"/>
          <w:szCs w:val="26"/>
        </w:rPr>
      </w:pPr>
    </w:p>
    <w:p w:rsidR="00CD1555" w:rsidRPr="000A2EFD" w:rsidRDefault="00CD1555" w:rsidP="005244B9">
      <w:pPr>
        <w:jc w:val="center"/>
        <w:rPr>
          <w:color w:val="000000"/>
          <w:szCs w:val="26"/>
        </w:rPr>
      </w:pPr>
    </w:p>
    <w:p w:rsidR="00CD1555" w:rsidRPr="000A2EFD" w:rsidRDefault="00CD1555" w:rsidP="005244B9">
      <w:pPr>
        <w:jc w:val="center"/>
        <w:rPr>
          <w:color w:val="000000"/>
          <w:szCs w:val="26"/>
        </w:rPr>
      </w:pPr>
    </w:p>
    <w:p w:rsidR="00CD1555" w:rsidRPr="000A2EFD" w:rsidRDefault="00CD1555" w:rsidP="005244B9">
      <w:pPr>
        <w:jc w:val="center"/>
        <w:rPr>
          <w:color w:val="000000"/>
          <w:szCs w:val="26"/>
        </w:rPr>
      </w:pPr>
    </w:p>
    <w:p w:rsidR="00CD1555" w:rsidRPr="000A2EFD" w:rsidRDefault="00CD1555" w:rsidP="005244B9">
      <w:pPr>
        <w:jc w:val="center"/>
        <w:rPr>
          <w:color w:val="000000"/>
          <w:szCs w:val="26"/>
        </w:rPr>
      </w:pPr>
    </w:p>
    <w:p w:rsidR="00CD1555" w:rsidRPr="000A2EFD" w:rsidRDefault="00CD1555" w:rsidP="005244B9">
      <w:pPr>
        <w:jc w:val="center"/>
        <w:rPr>
          <w:color w:val="000000"/>
          <w:szCs w:val="26"/>
        </w:rPr>
      </w:pPr>
    </w:p>
    <w:p w:rsidR="00D62118" w:rsidRPr="000A2EFD" w:rsidRDefault="00D62118" w:rsidP="005244B9">
      <w:pPr>
        <w:jc w:val="center"/>
        <w:rPr>
          <w:color w:val="000000"/>
          <w:szCs w:val="26"/>
        </w:rPr>
      </w:pPr>
    </w:p>
    <w:p w:rsidR="00D62118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color w:val="000000"/>
          <w:szCs w:val="26"/>
        </w:rPr>
        <w:t>________________________________________________</w:t>
      </w:r>
    </w:p>
    <w:p w:rsidR="00D62118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color w:val="000000"/>
          <w:szCs w:val="26"/>
        </w:rPr>
        <w:t>(наименование уполномоченного органа, предоставляющего услугу)</w:t>
      </w:r>
    </w:p>
    <w:p w:rsidR="00D62118" w:rsidRPr="000A2EFD" w:rsidRDefault="00D62118" w:rsidP="005244B9">
      <w:pPr>
        <w:jc w:val="right"/>
        <w:rPr>
          <w:color w:val="000000"/>
          <w:szCs w:val="26"/>
        </w:rPr>
      </w:pPr>
    </w:p>
    <w:p w:rsidR="00D62118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>Кому: ________________</w:t>
      </w:r>
    </w:p>
    <w:p w:rsidR="00D62118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>(ФИО заявителя(представителя)</w:t>
      </w:r>
    </w:p>
    <w:p w:rsidR="00D62118" w:rsidRPr="000A2EFD" w:rsidRDefault="0035572E" w:rsidP="005244B9">
      <w:pPr>
        <w:jc w:val="center"/>
        <w:rPr>
          <w:b/>
          <w:color w:val="000000"/>
          <w:szCs w:val="26"/>
        </w:rPr>
      </w:pPr>
      <w:r w:rsidRPr="000A2EFD">
        <w:rPr>
          <w:b/>
          <w:color w:val="000000"/>
          <w:szCs w:val="26"/>
        </w:rPr>
        <w:t>РЕШЕНИЕ</w:t>
      </w:r>
    </w:p>
    <w:p w:rsidR="00D62118" w:rsidRPr="000A2EFD" w:rsidRDefault="0035572E" w:rsidP="005244B9">
      <w:pPr>
        <w:jc w:val="center"/>
        <w:rPr>
          <w:b/>
          <w:color w:val="000000"/>
          <w:szCs w:val="26"/>
        </w:rPr>
      </w:pPr>
      <w:r w:rsidRPr="000A2EFD">
        <w:rPr>
          <w:b/>
          <w:color w:val="000000"/>
          <w:szCs w:val="26"/>
        </w:rPr>
        <w:t xml:space="preserve">о предоставлении </w:t>
      </w:r>
      <w:r w:rsidR="007556ED" w:rsidRPr="000A2EFD">
        <w:rPr>
          <w:b/>
          <w:color w:val="000000"/>
          <w:szCs w:val="26"/>
        </w:rPr>
        <w:t xml:space="preserve">муниципальной </w:t>
      </w:r>
      <w:r w:rsidRPr="000A2EFD">
        <w:rPr>
          <w:b/>
          <w:color w:val="000000"/>
          <w:szCs w:val="26"/>
        </w:rPr>
        <w:t>услуги</w:t>
      </w:r>
    </w:p>
    <w:p w:rsidR="00D62118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color w:val="000000"/>
          <w:szCs w:val="26"/>
        </w:rPr>
        <w:t>___________________________</w:t>
      </w:r>
    </w:p>
    <w:p w:rsidR="00D62118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(номер и дата </w:t>
      </w:r>
      <w:r w:rsidRPr="000A2EFD">
        <w:rPr>
          <w:color w:val="000000"/>
          <w:szCs w:val="26"/>
        </w:rPr>
        <w:t>решения о предоставлении услуги)</w:t>
      </w:r>
    </w:p>
    <w:p w:rsidR="00D62118" w:rsidRPr="000A2EFD" w:rsidRDefault="00D62118" w:rsidP="005244B9">
      <w:pPr>
        <w:jc w:val="center"/>
        <w:rPr>
          <w:color w:val="000000"/>
          <w:szCs w:val="26"/>
        </w:rPr>
      </w:pPr>
    </w:p>
    <w:p w:rsidR="00D62118" w:rsidRPr="000A2EFD" w:rsidRDefault="00D62118" w:rsidP="005244B9">
      <w:pPr>
        <w:jc w:val="center"/>
        <w:rPr>
          <w:color w:val="000000"/>
          <w:szCs w:val="26"/>
        </w:rPr>
      </w:pPr>
    </w:p>
    <w:p w:rsidR="00D62118" w:rsidRPr="000A2EFD" w:rsidRDefault="0035572E" w:rsidP="005244B9">
      <w:pPr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>По результатам рассмотрения</w:t>
      </w:r>
      <w:r w:rsidR="00BD1028">
        <w:rPr>
          <w:color w:val="000000"/>
          <w:szCs w:val="26"/>
        </w:rPr>
        <w:t xml:space="preserve"> Вашего</w:t>
      </w:r>
      <w:r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заявлени</w:t>
      </w:r>
      <w:r>
        <w:rPr>
          <w:color w:val="000000"/>
          <w:szCs w:val="26"/>
        </w:rPr>
        <w:t>я</w:t>
      </w:r>
      <w:r w:rsidRPr="000A2EFD">
        <w:rPr>
          <w:color w:val="000000"/>
          <w:szCs w:val="26"/>
        </w:rPr>
        <w:t xml:space="preserve"> от _________ № _________ и прилагаемы</w:t>
      </w:r>
      <w:r w:rsidR="00754F10">
        <w:rPr>
          <w:color w:val="000000"/>
          <w:szCs w:val="26"/>
        </w:rPr>
        <w:t>х</w:t>
      </w:r>
      <w:r w:rsidRPr="000A2EFD">
        <w:rPr>
          <w:color w:val="000000"/>
          <w:szCs w:val="26"/>
        </w:rPr>
        <w:t xml:space="preserve"> к нему</w:t>
      </w:r>
      <w:r w:rsidR="00625933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документ</w:t>
      </w:r>
      <w:r w:rsidR="00754F10">
        <w:rPr>
          <w:color w:val="000000"/>
          <w:szCs w:val="26"/>
        </w:rPr>
        <w:t>ов</w:t>
      </w:r>
      <w:r w:rsidRPr="000A2EFD">
        <w:rPr>
          <w:color w:val="000000"/>
          <w:szCs w:val="26"/>
        </w:rPr>
        <w:t xml:space="preserve"> принято решение о предоставлении компенсации платы, взимаемой с родителя (законного представителя) за присмотр и уход за ребенком(детьми), посещающим(и) образовательную(ые) организацию(и), реализующую(ие) программу дошкольного образования на ребенка(детей</w:t>
      </w:r>
      <w:r w:rsidRPr="000A2EFD">
        <w:rPr>
          <w:color w:val="000000"/>
          <w:szCs w:val="26"/>
        </w:rPr>
        <w:t>)</w:t>
      </w:r>
    </w:p>
    <w:p w:rsidR="00D62118" w:rsidRPr="000A2EFD" w:rsidRDefault="0035572E" w:rsidP="005244B9">
      <w:pPr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__________________________________________________________________</w:t>
      </w:r>
    </w:p>
    <w:p w:rsidR="00D62118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color w:val="000000"/>
          <w:szCs w:val="26"/>
        </w:rPr>
        <w:t>ФИО ребенка (детей)</w:t>
      </w:r>
    </w:p>
    <w:p w:rsidR="00D62118" w:rsidRPr="000A2EFD" w:rsidRDefault="0035572E" w:rsidP="005244B9">
      <w:pPr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 размере __________ рублей.</w:t>
      </w:r>
    </w:p>
    <w:p w:rsidR="00D62118" w:rsidRPr="000A2EFD" w:rsidRDefault="00D62118" w:rsidP="005244B9">
      <w:pPr>
        <w:jc w:val="right"/>
        <w:rPr>
          <w:color w:val="000000"/>
          <w:szCs w:val="26"/>
        </w:rPr>
      </w:pPr>
    </w:p>
    <w:p w:rsidR="00D62118" w:rsidRPr="000A2EFD" w:rsidRDefault="00D62118" w:rsidP="005244B9">
      <w:pPr>
        <w:tabs>
          <w:tab w:val="right" w:pos="9354"/>
        </w:tabs>
        <w:jc w:val="both"/>
        <w:rPr>
          <w:color w:val="000000"/>
          <w:szCs w:val="26"/>
        </w:rPr>
      </w:pPr>
    </w:p>
    <w:p w:rsidR="00D62118" w:rsidRPr="000A2EFD" w:rsidRDefault="0035572E" w:rsidP="005244B9">
      <w:pPr>
        <w:tabs>
          <w:tab w:val="right" w:pos="9354"/>
        </w:tabs>
        <w:rPr>
          <w:color w:val="000000"/>
          <w:szCs w:val="26"/>
        </w:rPr>
      </w:pPr>
      <w:r w:rsidRPr="000A2EFD">
        <w:rPr>
          <w:color w:val="000000"/>
          <w:szCs w:val="26"/>
        </w:rPr>
        <w:t>______________________________</w:t>
      </w:r>
    </w:p>
    <w:p w:rsidR="00C05E96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>Должность и ФИО сотрудника, принявшего решение                              Сведения об</w:t>
      </w:r>
    </w:p>
    <w:p w:rsidR="00C05E96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                </w:t>
      </w:r>
      <w:r w:rsidRPr="000A2EFD">
        <w:rPr>
          <w:color w:val="000000"/>
          <w:szCs w:val="26"/>
        </w:rPr>
        <w:t xml:space="preserve">                                                                      </w:t>
      </w:r>
      <w:r w:rsidR="00A91229" w:rsidRPr="000A2EFD">
        <w:rPr>
          <w:color w:val="000000"/>
          <w:szCs w:val="26"/>
        </w:rPr>
        <w:t xml:space="preserve">  </w:t>
      </w:r>
      <w:r w:rsidRPr="000A2EFD">
        <w:rPr>
          <w:color w:val="000000"/>
          <w:szCs w:val="26"/>
        </w:rPr>
        <w:t xml:space="preserve"> </w:t>
      </w:r>
      <w:r w:rsidR="00A91229" w:rsidRPr="000A2EFD">
        <w:rPr>
          <w:color w:val="000000"/>
          <w:szCs w:val="26"/>
        </w:rPr>
        <w:t xml:space="preserve">              </w:t>
      </w:r>
      <w:r w:rsidRPr="000A2EFD">
        <w:rPr>
          <w:color w:val="000000"/>
          <w:szCs w:val="26"/>
        </w:rPr>
        <w:t xml:space="preserve"> электронной подписи</w:t>
      </w:r>
    </w:p>
    <w:p w:rsidR="00D62118" w:rsidRPr="000A2EFD" w:rsidRDefault="00D62118" w:rsidP="005244B9">
      <w:pPr>
        <w:rPr>
          <w:color w:val="000000"/>
          <w:szCs w:val="26"/>
        </w:rPr>
      </w:pPr>
    </w:p>
    <w:p w:rsidR="00064F15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                                                                                             </w:t>
      </w:r>
    </w:p>
    <w:p w:rsidR="00064F15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                  </w:t>
      </w:r>
    </w:p>
    <w:p w:rsidR="007556ED" w:rsidRDefault="007556ED" w:rsidP="005244B9">
      <w:pPr>
        <w:jc w:val="both"/>
        <w:rPr>
          <w:color w:val="000000"/>
          <w:szCs w:val="26"/>
        </w:rPr>
      </w:pPr>
    </w:p>
    <w:p w:rsidR="00D8275C" w:rsidRDefault="00D8275C" w:rsidP="005244B9">
      <w:pPr>
        <w:jc w:val="both"/>
        <w:rPr>
          <w:color w:val="000000"/>
          <w:szCs w:val="26"/>
        </w:rPr>
      </w:pPr>
    </w:p>
    <w:p w:rsidR="00D8275C" w:rsidRDefault="00D8275C" w:rsidP="005244B9">
      <w:pPr>
        <w:jc w:val="both"/>
        <w:rPr>
          <w:color w:val="000000"/>
          <w:szCs w:val="26"/>
        </w:rPr>
      </w:pPr>
    </w:p>
    <w:p w:rsidR="007D23A8" w:rsidRDefault="007D23A8" w:rsidP="005244B9">
      <w:pPr>
        <w:jc w:val="both"/>
        <w:rPr>
          <w:color w:val="000000"/>
          <w:szCs w:val="26"/>
        </w:rPr>
      </w:pPr>
    </w:p>
    <w:p w:rsidR="00C14EAF" w:rsidRPr="00D8275C" w:rsidRDefault="00C14EAF" w:rsidP="005244B9">
      <w:pPr>
        <w:jc w:val="both"/>
        <w:rPr>
          <w:color w:val="000000"/>
          <w:szCs w:val="26"/>
        </w:rPr>
      </w:pPr>
    </w:p>
    <w:p w:rsidR="00A91229" w:rsidRPr="000A2EFD" w:rsidRDefault="0035572E" w:rsidP="005244B9">
      <w:pPr>
        <w:keepNext/>
        <w:ind w:left="5387"/>
        <w:jc w:val="right"/>
        <w:outlineLvl w:val="0"/>
        <w:rPr>
          <w:bCs/>
          <w:iCs/>
          <w:szCs w:val="26"/>
          <w:lang w:eastAsia="en-US"/>
        </w:rPr>
      </w:pPr>
      <w:r w:rsidRPr="000A2EFD">
        <w:rPr>
          <w:iCs/>
          <w:szCs w:val="26"/>
          <w:lang w:eastAsia="en-US"/>
        </w:rPr>
        <w:t xml:space="preserve">Приложение № </w:t>
      </w:r>
      <w:r w:rsidR="005B5BB8" w:rsidRPr="000A2EFD">
        <w:rPr>
          <w:iCs/>
          <w:szCs w:val="26"/>
          <w:lang w:eastAsia="en-US"/>
        </w:rPr>
        <w:t>3</w:t>
      </w:r>
    </w:p>
    <w:p w:rsidR="00D729ED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к </w:t>
      </w:r>
      <w:r w:rsidR="00D57281">
        <w:rPr>
          <w:rFonts w:eastAsia="Calibri"/>
          <w:color w:val="000000"/>
          <w:szCs w:val="26"/>
          <w:lang w:eastAsia="en-US"/>
        </w:rPr>
        <w:t>а</w:t>
      </w:r>
      <w:r w:rsidRPr="000A2EFD">
        <w:rPr>
          <w:rFonts w:eastAsia="Calibri"/>
          <w:color w:val="000000"/>
          <w:szCs w:val="26"/>
          <w:lang w:eastAsia="en-US"/>
        </w:rPr>
        <w:t xml:space="preserve">дминистративному регламенту </w:t>
      </w:r>
    </w:p>
    <w:p w:rsidR="00D729ED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по предоставлению муниципальной услуги </w:t>
      </w:r>
    </w:p>
    <w:p w:rsidR="00D729ED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rFonts w:eastAsia="Calibri"/>
          <w:color w:val="000000"/>
          <w:szCs w:val="26"/>
          <w:lang w:eastAsia="en-US"/>
        </w:rPr>
        <w:t>«</w:t>
      </w:r>
      <w:r w:rsidRPr="000A2EFD">
        <w:rPr>
          <w:szCs w:val="26"/>
        </w:rPr>
        <w:t xml:space="preserve">Выплата компенсации части родительской </w:t>
      </w:r>
    </w:p>
    <w:p w:rsidR="00D729ED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платы за присмотр и уход за детьми </w:t>
      </w:r>
    </w:p>
    <w:p w:rsidR="00D729ED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в муниципальных образовательных организациях, </w:t>
      </w:r>
    </w:p>
    <w:p w:rsidR="00D729ED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находящихся на территории </w:t>
      </w:r>
    </w:p>
    <w:p w:rsidR="00D729ED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szCs w:val="26"/>
        </w:rPr>
        <w:t xml:space="preserve">Шкотовского муниципального </w:t>
      </w:r>
      <w:r w:rsidR="00091F5B" w:rsidRPr="000A2EFD">
        <w:rPr>
          <w:szCs w:val="26"/>
        </w:rPr>
        <w:t>округа</w:t>
      </w:r>
      <w:r w:rsidRPr="000A2EFD">
        <w:rPr>
          <w:szCs w:val="26"/>
        </w:rPr>
        <w:t>»</w:t>
      </w:r>
    </w:p>
    <w:p w:rsidR="00A91229" w:rsidRPr="000A2EFD" w:rsidRDefault="00A91229" w:rsidP="005244B9">
      <w:pPr>
        <w:jc w:val="both"/>
        <w:rPr>
          <w:color w:val="000000"/>
          <w:szCs w:val="26"/>
        </w:rPr>
      </w:pPr>
    </w:p>
    <w:p w:rsidR="00A91229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color w:val="000000"/>
          <w:szCs w:val="26"/>
        </w:rPr>
        <w:t>________________________________________________</w:t>
      </w:r>
    </w:p>
    <w:p w:rsidR="00A91229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color w:val="000000"/>
          <w:szCs w:val="26"/>
        </w:rPr>
        <w:t>(наименование уполномоченного органа, предоставляющего услугу)</w:t>
      </w:r>
    </w:p>
    <w:p w:rsidR="00A91229" w:rsidRPr="000A2EFD" w:rsidRDefault="00A91229" w:rsidP="005244B9">
      <w:pPr>
        <w:jc w:val="right"/>
        <w:rPr>
          <w:color w:val="000000"/>
          <w:szCs w:val="26"/>
        </w:rPr>
      </w:pPr>
    </w:p>
    <w:p w:rsidR="00A91229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>Кому: ________________</w:t>
      </w:r>
    </w:p>
    <w:p w:rsidR="00A91229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>(ФИО заявителя(представителя)</w:t>
      </w:r>
    </w:p>
    <w:p w:rsidR="00064F15" w:rsidRPr="000A2EFD" w:rsidRDefault="00064F15" w:rsidP="005244B9">
      <w:pPr>
        <w:tabs>
          <w:tab w:val="left" w:pos="5687"/>
        </w:tabs>
        <w:jc w:val="both"/>
        <w:rPr>
          <w:color w:val="000000"/>
          <w:szCs w:val="26"/>
        </w:rPr>
      </w:pPr>
    </w:p>
    <w:p w:rsidR="00A91229" w:rsidRPr="000A2EFD" w:rsidRDefault="0035572E" w:rsidP="005244B9">
      <w:pPr>
        <w:tabs>
          <w:tab w:val="left" w:pos="3255"/>
        </w:tabs>
        <w:jc w:val="center"/>
        <w:rPr>
          <w:b/>
          <w:color w:val="000000"/>
          <w:szCs w:val="26"/>
        </w:rPr>
      </w:pPr>
      <w:r w:rsidRPr="000A2EFD">
        <w:rPr>
          <w:b/>
          <w:color w:val="000000"/>
          <w:szCs w:val="26"/>
        </w:rPr>
        <w:t>РЕШЕНИЕ</w:t>
      </w:r>
    </w:p>
    <w:p w:rsidR="00A91229" w:rsidRPr="000A2EFD" w:rsidRDefault="0035572E" w:rsidP="005244B9">
      <w:pPr>
        <w:tabs>
          <w:tab w:val="left" w:pos="3255"/>
        </w:tabs>
        <w:jc w:val="center"/>
        <w:rPr>
          <w:b/>
          <w:color w:val="000000"/>
          <w:szCs w:val="26"/>
        </w:rPr>
      </w:pPr>
      <w:r w:rsidRPr="000A2EFD">
        <w:rPr>
          <w:b/>
          <w:color w:val="000000"/>
          <w:szCs w:val="26"/>
        </w:rPr>
        <w:t xml:space="preserve">об отказе в предоставлении </w:t>
      </w:r>
      <w:r w:rsidR="007556ED" w:rsidRPr="000A2EFD">
        <w:rPr>
          <w:b/>
          <w:color w:val="000000"/>
          <w:szCs w:val="26"/>
        </w:rPr>
        <w:t xml:space="preserve">муниципальной </w:t>
      </w:r>
      <w:r w:rsidRPr="000A2EFD">
        <w:rPr>
          <w:b/>
          <w:color w:val="000000"/>
          <w:szCs w:val="26"/>
        </w:rPr>
        <w:t>услуги</w:t>
      </w:r>
    </w:p>
    <w:p w:rsidR="00A91229" w:rsidRPr="000A2EFD" w:rsidRDefault="0035572E" w:rsidP="005244B9">
      <w:pPr>
        <w:tabs>
          <w:tab w:val="left" w:pos="3255"/>
        </w:tabs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                                  № _____________ от ____________</w:t>
      </w:r>
    </w:p>
    <w:p w:rsidR="00A91229" w:rsidRPr="000A2EFD" w:rsidRDefault="00A91229" w:rsidP="005244B9">
      <w:pPr>
        <w:tabs>
          <w:tab w:val="left" w:pos="3255"/>
        </w:tabs>
        <w:jc w:val="both"/>
        <w:rPr>
          <w:color w:val="000000"/>
          <w:szCs w:val="26"/>
        </w:rPr>
      </w:pPr>
    </w:p>
    <w:p w:rsidR="00A9122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BD1028">
        <w:rPr>
          <w:color w:val="000000"/>
          <w:szCs w:val="26"/>
        </w:rPr>
        <w:t xml:space="preserve">По результатам рассмотрения Вашего заявления </w:t>
      </w:r>
      <w:r w:rsidRPr="000A2EFD">
        <w:rPr>
          <w:color w:val="000000"/>
          <w:szCs w:val="26"/>
        </w:rPr>
        <w:t>от __________ № _______ и прилагаемы</w:t>
      </w:r>
      <w:r w:rsidR="00754F10">
        <w:rPr>
          <w:color w:val="000000"/>
          <w:szCs w:val="26"/>
        </w:rPr>
        <w:t>х</w:t>
      </w:r>
      <w:r w:rsidRPr="000A2EFD">
        <w:rPr>
          <w:color w:val="000000"/>
          <w:szCs w:val="26"/>
        </w:rPr>
        <w:t xml:space="preserve"> к нему документ</w:t>
      </w:r>
      <w:r w:rsidR="00754F10">
        <w:rPr>
          <w:color w:val="000000"/>
          <w:szCs w:val="26"/>
        </w:rPr>
        <w:t xml:space="preserve">ов </w:t>
      </w:r>
      <w:r w:rsidRPr="000A2EFD">
        <w:rPr>
          <w:color w:val="000000"/>
          <w:szCs w:val="26"/>
        </w:rPr>
        <w:t>принято решение об отказе в предоставлении услуги по следующим основаниям:</w:t>
      </w:r>
    </w:p>
    <w:p w:rsidR="00A9122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1) Заявитель</w:t>
      </w:r>
      <w:r w:rsidRPr="000A2EFD">
        <w:rPr>
          <w:color w:val="000000"/>
          <w:szCs w:val="26"/>
        </w:rPr>
        <w:t xml:space="preserve"> не соответствует категории лиц, имеющих право на</w:t>
      </w:r>
      <w:r w:rsidR="00625933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предоставление услуги.</w:t>
      </w:r>
    </w:p>
    <w:p w:rsidR="00A9122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2) Представленные Заявителем сведения в запросе о предоставлении услуги</w:t>
      </w:r>
      <w:r w:rsidR="00625933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не соответствуют сведениям, полученным в порядке межведомственного</w:t>
      </w:r>
      <w:r w:rsidR="00625933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взаимодействия.</w:t>
      </w:r>
    </w:p>
    <w:p w:rsidR="00A9122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3) Наличие сведений о лишени</w:t>
      </w:r>
      <w:r w:rsidRPr="000A2EFD">
        <w:rPr>
          <w:color w:val="000000"/>
          <w:szCs w:val="26"/>
        </w:rPr>
        <w:t>и родительских прав.</w:t>
      </w:r>
    </w:p>
    <w:p w:rsidR="00A9122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4) Наличие сведений об ограничении в родительских правах.</w:t>
      </w:r>
    </w:p>
    <w:p w:rsidR="00A91229" w:rsidRPr="000A2EFD" w:rsidRDefault="0035572E" w:rsidP="005244B9">
      <w:pPr>
        <w:tabs>
          <w:tab w:val="left" w:pos="993"/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5) Наличие сведений об отобрании ребенка (детей) при непосредственной</w:t>
      </w:r>
      <w:r w:rsidR="00625933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угрозе его жизни или здоровью.</w:t>
      </w:r>
    </w:p>
    <w:p w:rsidR="00A91229" w:rsidRPr="000A2EFD" w:rsidRDefault="0035572E" w:rsidP="005244B9">
      <w:pPr>
        <w:tabs>
          <w:tab w:val="left" w:pos="709"/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Дополнительная информация: ___________________________________.</w:t>
      </w:r>
    </w:p>
    <w:p w:rsidR="00A9122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Вы вправе по</w:t>
      </w:r>
      <w:r w:rsidRPr="000A2EFD">
        <w:rPr>
          <w:color w:val="000000"/>
          <w:szCs w:val="26"/>
        </w:rPr>
        <w:t>вторно обратиться в уполномоченный орган с заявлением о предоставлении услуги после устранения указанных нарушений.</w:t>
      </w:r>
    </w:p>
    <w:p w:rsidR="00064F15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Данный отказ может быть обжалован в досудебном порядке путем</w:t>
      </w:r>
      <w:r w:rsidR="00625933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направления жалобы в уполномоченный орган, а также в судебном порядке.</w:t>
      </w:r>
    </w:p>
    <w:p w:rsidR="00064F15" w:rsidRPr="000A2EFD" w:rsidRDefault="00064F15" w:rsidP="005244B9">
      <w:pPr>
        <w:jc w:val="both"/>
        <w:rPr>
          <w:color w:val="000000"/>
          <w:szCs w:val="26"/>
        </w:rPr>
      </w:pPr>
    </w:p>
    <w:p w:rsidR="00064F15" w:rsidRPr="000A2EFD" w:rsidRDefault="00064F15" w:rsidP="005244B9">
      <w:pPr>
        <w:jc w:val="both"/>
        <w:rPr>
          <w:color w:val="000000"/>
          <w:szCs w:val="26"/>
        </w:rPr>
      </w:pPr>
    </w:p>
    <w:p w:rsidR="00064F15" w:rsidRPr="000A2EFD" w:rsidRDefault="0035572E" w:rsidP="005244B9">
      <w:pPr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______</w:t>
      </w:r>
      <w:r w:rsidRPr="000A2EFD">
        <w:rPr>
          <w:color w:val="000000"/>
          <w:szCs w:val="26"/>
        </w:rPr>
        <w:t>____________________________</w:t>
      </w:r>
    </w:p>
    <w:p w:rsidR="00A91229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Должность и ФИО сотрудника, принявшего решение                              </w:t>
      </w:r>
      <w:r w:rsidR="00DB0CD3">
        <w:rPr>
          <w:color w:val="000000"/>
          <w:szCs w:val="26"/>
        </w:rPr>
        <w:t xml:space="preserve">    </w:t>
      </w:r>
      <w:r w:rsidRPr="000A2EFD">
        <w:rPr>
          <w:color w:val="000000"/>
          <w:szCs w:val="26"/>
        </w:rPr>
        <w:t>Сведения об</w:t>
      </w:r>
    </w:p>
    <w:p w:rsidR="00A91229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                                                                                                     </w:t>
      </w:r>
      <w:r w:rsidR="00DB0CD3">
        <w:rPr>
          <w:color w:val="000000"/>
          <w:szCs w:val="26"/>
        </w:rPr>
        <w:t xml:space="preserve">   </w:t>
      </w:r>
      <w:r w:rsidRPr="000A2EFD">
        <w:rPr>
          <w:color w:val="000000"/>
          <w:szCs w:val="26"/>
        </w:rPr>
        <w:t xml:space="preserve"> </w:t>
      </w:r>
      <w:r w:rsidR="00DB0CD3">
        <w:rPr>
          <w:color w:val="000000"/>
          <w:szCs w:val="26"/>
        </w:rPr>
        <w:t xml:space="preserve">   </w:t>
      </w:r>
      <w:r w:rsidRPr="000A2EFD">
        <w:rPr>
          <w:color w:val="000000"/>
          <w:szCs w:val="26"/>
        </w:rPr>
        <w:t>электронной подписи</w:t>
      </w:r>
    </w:p>
    <w:p w:rsidR="00064F15" w:rsidRDefault="00064F15" w:rsidP="005244B9">
      <w:pPr>
        <w:jc w:val="both"/>
        <w:rPr>
          <w:color w:val="000000"/>
          <w:szCs w:val="26"/>
        </w:rPr>
      </w:pPr>
    </w:p>
    <w:p w:rsidR="007D23A8" w:rsidRDefault="007D23A8" w:rsidP="005244B9">
      <w:pPr>
        <w:jc w:val="both"/>
        <w:rPr>
          <w:color w:val="000000"/>
          <w:szCs w:val="26"/>
        </w:rPr>
      </w:pPr>
    </w:p>
    <w:p w:rsidR="007D23A8" w:rsidRDefault="007D23A8" w:rsidP="005244B9">
      <w:pPr>
        <w:jc w:val="both"/>
        <w:rPr>
          <w:color w:val="000000"/>
          <w:szCs w:val="26"/>
        </w:rPr>
      </w:pPr>
    </w:p>
    <w:p w:rsidR="007D23A8" w:rsidRDefault="007D23A8" w:rsidP="005244B9">
      <w:pPr>
        <w:jc w:val="both"/>
        <w:rPr>
          <w:color w:val="000000"/>
          <w:szCs w:val="26"/>
        </w:rPr>
      </w:pPr>
    </w:p>
    <w:p w:rsidR="007D23A8" w:rsidRDefault="007D23A8" w:rsidP="005244B9">
      <w:pPr>
        <w:jc w:val="both"/>
        <w:rPr>
          <w:color w:val="000000"/>
          <w:szCs w:val="26"/>
        </w:rPr>
      </w:pPr>
    </w:p>
    <w:p w:rsidR="007D23A8" w:rsidRPr="000A2EFD" w:rsidRDefault="007D23A8" w:rsidP="005244B9">
      <w:pPr>
        <w:jc w:val="both"/>
        <w:rPr>
          <w:color w:val="000000"/>
          <w:szCs w:val="26"/>
        </w:rPr>
      </w:pPr>
    </w:p>
    <w:p w:rsidR="00724AD9" w:rsidRPr="000A2EFD" w:rsidRDefault="0035572E" w:rsidP="005244B9">
      <w:pPr>
        <w:keepNext/>
        <w:ind w:left="5387"/>
        <w:jc w:val="right"/>
        <w:outlineLvl w:val="0"/>
        <w:rPr>
          <w:bCs/>
          <w:iCs/>
          <w:szCs w:val="26"/>
          <w:lang w:eastAsia="en-US"/>
        </w:rPr>
      </w:pPr>
      <w:r w:rsidRPr="000A2EFD">
        <w:rPr>
          <w:iCs/>
          <w:szCs w:val="26"/>
          <w:lang w:eastAsia="en-US"/>
        </w:rPr>
        <w:t>Приложение № 3.1</w:t>
      </w:r>
    </w:p>
    <w:p w:rsidR="00724AD9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к </w:t>
      </w:r>
      <w:r w:rsidR="00D57281">
        <w:rPr>
          <w:rFonts w:eastAsia="Calibri"/>
          <w:color w:val="000000"/>
          <w:szCs w:val="26"/>
          <w:lang w:eastAsia="en-US"/>
        </w:rPr>
        <w:t>а</w:t>
      </w:r>
      <w:r w:rsidRPr="000A2EFD">
        <w:rPr>
          <w:rFonts w:eastAsia="Calibri"/>
          <w:color w:val="000000"/>
          <w:szCs w:val="26"/>
          <w:lang w:eastAsia="en-US"/>
        </w:rPr>
        <w:t xml:space="preserve">дминистративному регламенту </w:t>
      </w:r>
    </w:p>
    <w:p w:rsidR="00724AD9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по предоставлению муниципальной услуги </w:t>
      </w:r>
    </w:p>
    <w:p w:rsidR="00724AD9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rFonts w:eastAsia="Calibri"/>
          <w:color w:val="000000"/>
          <w:szCs w:val="26"/>
          <w:lang w:eastAsia="en-US"/>
        </w:rPr>
        <w:t>«</w:t>
      </w:r>
      <w:r w:rsidRPr="000A2EFD">
        <w:rPr>
          <w:szCs w:val="26"/>
        </w:rPr>
        <w:t xml:space="preserve">Выплата компенсации части родительской </w:t>
      </w:r>
    </w:p>
    <w:p w:rsidR="00724AD9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платы за присмотр и уход за детьми </w:t>
      </w:r>
    </w:p>
    <w:p w:rsidR="00724AD9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в муниципальных образовательных организациях, </w:t>
      </w:r>
    </w:p>
    <w:p w:rsidR="00724AD9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находящихся на территории </w:t>
      </w:r>
    </w:p>
    <w:p w:rsidR="00724AD9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szCs w:val="26"/>
        </w:rPr>
        <w:t>Шкотовского муни</w:t>
      </w:r>
      <w:r w:rsidRPr="000A2EFD">
        <w:rPr>
          <w:szCs w:val="26"/>
        </w:rPr>
        <w:t xml:space="preserve">ципального </w:t>
      </w:r>
      <w:r w:rsidR="00091F5B" w:rsidRPr="000A2EFD">
        <w:rPr>
          <w:szCs w:val="26"/>
        </w:rPr>
        <w:t>округа</w:t>
      </w:r>
      <w:r w:rsidRPr="000A2EFD">
        <w:rPr>
          <w:szCs w:val="26"/>
        </w:rPr>
        <w:t>»</w:t>
      </w:r>
    </w:p>
    <w:p w:rsidR="00724AD9" w:rsidRPr="000A2EFD" w:rsidRDefault="00724AD9" w:rsidP="005244B9">
      <w:pPr>
        <w:jc w:val="both"/>
        <w:rPr>
          <w:color w:val="000000"/>
          <w:szCs w:val="26"/>
        </w:rPr>
      </w:pPr>
    </w:p>
    <w:p w:rsidR="00724AD9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color w:val="000000"/>
          <w:szCs w:val="26"/>
        </w:rPr>
        <w:t>________________________________________________</w:t>
      </w:r>
    </w:p>
    <w:p w:rsidR="00724AD9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color w:val="000000"/>
          <w:szCs w:val="26"/>
        </w:rPr>
        <w:t>(наименование уполномоченного органа, предоставляющего услугу)</w:t>
      </w:r>
    </w:p>
    <w:p w:rsidR="00724AD9" w:rsidRPr="000A2EFD" w:rsidRDefault="00724AD9" w:rsidP="005244B9">
      <w:pPr>
        <w:jc w:val="right"/>
        <w:rPr>
          <w:color w:val="000000"/>
          <w:szCs w:val="26"/>
        </w:rPr>
      </w:pPr>
    </w:p>
    <w:p w:rsidR="00724AD9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>Кому: ________________</w:t>
      </w:r>
    </w:p>
    <w:p w:rsidR="00724AD9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>(ФИО заявителя(представителя)</w:t>
      </w:r>
    </w:p>
    <w:p w:rsidR="00724AD9" w:rsidRPr="000A2EFD" w:rsidRDefault="00724AD9" w:rsidP="005244B9">
      <w:pPr>
        <w:tabs>
          <w:tab w:val="left" w:pos="5687"/>
        </w:tabs>
        <w:jc w:val="both"/>
        <w:rPr>
          <w:color w:val="000000"/>
          <w:szCs w:val="26"/>
        </w:rPr>
      </w:pPr>
    </w:p>
    <w:p w:rsidR="00724AD9" w:rsidRPr="000A2EFD" w:rsidRDefault="0035572E" w:rsidP="005244B9">
      <w:pPr>
        <w:tabs>
          <w:tab w:val="left" w:pos="3255"/>
        </w:tabs>
        <w:jc w:val="center"/>
        <w:rPr>
          <w:b/>
          <w:color w:val="000000"/>
          <w:szCs w:val="26"/>
        </w:rPr>
      </w:pPr>
      <w:r w:rsidRPr="000A2EFD">
        <w:rPr>
          <w:b/>
          <w:color w:val="000000"/>
          <w:szCs w:val="26"/>
        </w:rPr>
        <w:t>РЕШЕНИЕ</w:t>
      </w:r>
    </w:p>
    <w:p w:rsidR="00724AD9" w:rsidRPr="000A2EFD" w:rsidRDefault="0035572E" w:rsidP="005244B9">
      <w:pPr>
        <w:tabs>
          <w:tab w:val="left" w:pos="3255"/>
        </w:tabs>
        <w:jc w:val="center"/>
        <w:rPr>
          <w:color w:val="000000"/>
          <w:szCs w:val="26"/>
        </w:rPr>
      </w:pPr>
      <w:r w:rsidRPr="000A2EFD">
        <w:rPr>
          <w:b/>
          <w:color w:val="000000"/>
          <w:szCs w:val="26"/>
        </w:rPr>
        <w:t xml:space="preserve">об отказе в приеме документов </w:t>
      </w:r>
      <w:r w:rsidR="00754F10">
        <w:rPr>
          <w:b/>
          <w:color w:val="000000"/>
          <w:szCs w:val="26"/>
        </w:rPr>
        <w:t xml:space="preserve">для </w:t>
      </w:r>
      <w:r w:rsidRPr="000A2EFD">
        <w:rPr>
          <w:b/>
          <w:color w:val="000000"/>
          <w:szCs w:val="26"/>
        </w:rPr>
        <w:t>предоставлени</w:t>
      </w:r>
      <w:r w:rsidR="00FF1558">
        <w:rPr>
          <w:b/>
          <w:color w:val="000000"/>
          <w:szCs w:val="26"/>
        </w:rPr>
        <w:t>я</w:t>
      </w:r>
      <w:r w:rsidRPr="000A2EFD">
        <w:rPr>
          <w:b/>
          <w:color w:val="000000"/>
          <w:szCs w:val="26"/>
        </w:rPr>
        <w:t xml:space="preserve"> муниципальной услуги</w:t>
      </w:r>
      <w:r w:rsidRPr="000A2EFD">
        <w:rPr>
          <w:color w:val="000000"/>
          <w:szCs w:val="26"/>
        </w:rPr>
        <w:t xml:space="preserve">                                   № _____________ от ____________</w:t>
      </w:r>
    </w:p>
    <w:p w:rsidR="00724AD9" w:rsidRPr="000A2EFD" w:rsidRDefault="00724AD9" w:rsidP="005244B9">
      <w:pPr>
        <w:tabs>
          <w:tab w:val="left" w:pos="3255"/>
        </w:tabs>
        <w:jc w:val="both"/>
        <w:rPr>
          <w:color w:val="000000"/>
          <w:szCs w:val="26"/>
        </w:rPr>
      </w:pPr>
    </w:p>
    <w:p w:rsidR="00724AD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BD1028">
        <w:rPr>
          <w:color w:val="000000"/>
          <w:szCs w:val="26"/>
        </w:rPr>
        <w:t>По результатам рассмотрения Вашего заявления</w:t>
      </w:r>
      <w:r w:rsidR="00754F10">
        <w:rPr>
          <w:color w:val="000000"/>
          <w:szCs w:val="26"/>
        </w:rPr>
        <w:t xml:space="preserve">   </w:t>
      </w:r>
      <w:r w:rsidR="00D45155">
        <w:rPr>
          <w:color w:val="000000"/>
          <w:szCs w:val="26"/>
        </w:rPr>
        <w:t xml:space="preserve"> </w:t>
      </w:r>
      <w:r w:rsidRPr="00BD1028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от __________ № _______ и прилагаемы</w:t>
      </w:r>
      <w:r w:rsidR="00754F10">
        <w:rPr>
          <w:color w:val="000000"/>
          <w:szCs w:val="26"/>
        </w:rPr>
        <w:t>х</w:t>
      </w:r>
      <w:r w:rsidRPr="000A2EFD">
        <w:rPr>
          <w:color w:val="000000"/>
          <w:szCs w:val="26"/>
        </w:rPr>
        <w:t xml:space="preserve"> к нему документ</w:t>
      </w:r>
      <w:r w:rsidR="00754F10">
        <w:rPr>
          <w:color w:val="000000"/>
          <w:szCs w:val="26"/>
        </w:rPr>
        <w:t>ов</w:t>
      </w:r>
      <w:r w:rsidR="00D45155">
        <w:rPr>
          <w:color w:val="000000"/>
          <w:szCs w:val="26"/>
        </w:rPr>
        <w:t xml:space="preserve"> </w:t>
      </w:r>
      <w:r w:rsidR="00754F10">
        <w:rPr>
          <w:color w:val="000000"/>
          <w:szCs w:val="26"/>
        </w:rPr>
        <w:t xml:space="preserve">по результатам </w:t>
      </w:r>
      <w:r w:rsidRPr="000A2EFD">
        <w:rPr>
          <w:color w:val="000000"/>
          <w:szCs w:val="26"/>
        </w:rPr>
        <w:t xml:space="preserve"> принято</w:t>
      </w:r>
      <w:r w:rsidR="00D45155">
        <w:rPr>
          <w:color w:val="000000"/>
          <w:szCs w:val="26"/>
        </w:rPr>
        <w:t>го</w:t>
      </w:r>
      <w:r w:rsidRPr="000A2EFD">
        <w:rPr>
          <w:color w:val="000000"/>
          <w:szCs w:val="26"/>
        </w:rPr>
        <w:t xml:space="preserve"> решени</w:t>
      </w:r>
      <w:r w:rsidR="00D45155">
        <w:rPr>
          <w:color w:val="000000"/>
          <w:szCs w:val="26"/>
        </w:rPr>
        <w:t>я</w:t>
      </w:r>
      <w:r w:rsidRPr="000A2EFD">
        <w:rPr>
          <w:color w:val="000000"/>
          <w:szCs w:val="26"/>
        </w:rPr>
        <w:t xml:space="preserve"> об отказе в  приеме документов о предоставлении муниципальной услуги по следующим основаниям:</w:t>
      </w:r>
    </w:p>
    <w:p w:rsidR="00724AD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1) </w:t>
      </w:r>
      <w:r w:rsidR="0027116B" w:rsidRPr="000A2EFD">
        <w:rPr>
          <w:color w:val="000000"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0A2EFD">
        <w:rPr>
          <w:color w:val="000000"/>
          <w:szCs w:val="26"/>
        </w:rPr>
        <w:t>.</w:t>
      </w:r>
    </w:p>
    <w:p w:rsidR="00724AD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2)</w:t>
      </w:r>
      <w:r w:rsidRPr="000A2EFD">
        <w:rPr>
          <w:color w:val="000000"/>
          <w:szCs w:val="26"/>
        </w:rPr>
        <w:t xml:space="preserve"> </w:t>
      </w:r>
      <w:r w:rsidR="0027116B" w:rsidRPr="000A2EFD">
        <w:rPr>
          <w:color w:val="000000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0A2EFD">
        <w:rPr>
          <w:color w:val="000000"/>
          <w:szCs w:val="26"/>
        </w:rPr>
        <w:t>.</w:t>
      </w:r>
    </w:p>
    <w:p w:rsidR="00724AD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3) </w:t>
      </w:r>
      <w:r w:rsidR="0027116B" w:rsidRPr="000A2EFD">
        <w:rPr>
          <w:color w:val="000000"/>
          <w:szCs w:val="26"/>
        </w:rPr>
        <w:t>Представленные документы или сведения утратили силу на момент обращения за услугой</w:t>
      </w:r>
      <w:r w:rsidRPr="000A2EFD">
        <w:rPr>
          <w:color w:val="000000"/>
          <w:szCs w:val="26"/>
        </w:rPr>
        <w:t>.</w:t>
      </w:r>
    </w:p>
    <w:p w:rsidR="00724AD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4)</w:t>
      </w:r>
      <w:r w:rsidRPr="000A2EFD">
        <w:rPr>
          <w:color w:val="000000"/>
          <w:szCs w:val="26"/>
        </w:rPr>
        <w:t xml:space="preserve"> </w:t>
      </w:r>
      <w:r w:rsidR="0027116B" w:rsidRPr="000A2EFD">
        <w:rPr>
          <w:color w:val="000000"/>
          <w:szCs w:val="26"/>
        </w:rPr>
        <w:t>Представление неполного комплекта документов, необходимых для предоставления услуги</w:t>
      </w:r>
      <w:r w:rsidRPr="000A2EFD">
        <w:rPr>
          <w:color w:val="000000"/>
          <w:szCs w:val="26"/>
        </w:rPr>
        <w:t>.</w:t>
      </w:r>
    </w:p>
    <w:p w:rsidR="00724AD9" w:rsidRPr="000A2EFD" w:rsidRDefault="0035572E" w:rsidP="005244B9">
      <w:pPr>
        <w:tabs>
          <w:tab w:val="left" w:pos="993"/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5) Наличие сведений об отобрании ребенка (детей) при непосредственной угрозе его жизни или здоровью.</w:t>
      </w:r>
    </w:p>
    <w:p w:rsidR="00724AD9" w:rsidRPr="000A2EFD" w:rsidRDefault="0035572E" w:rsidP="005244B9">
      <w:pPr>
        <w:tabs>
          <w:tab w:val="left" w:pos="709"/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Дополнительная информация: ___________________________________.</w:t>
      </w:r>
    </w:p>
    <w:p w:rsidR="00724AD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Вы вп</w:t>
      </w:r>
      <w:r w:rsidRPr="000A2EFD">
        <w:rPr>
          <w:color w:val="000000"/>
          <w:szCs w:val="26"/>
        </w:rPr>
        <w:t>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4AD9" w:rsidRPr="000A2EFD" w:rsidRDefault="0035572E" w:rsidP="005244B9">
      <w:pPr>
        <w:tabs>
          <w:tab w:val="left" w:pos="3255"/>
        </w:tabs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4AD9" w:rsidRPr="000A2EFD" w:rsidRDefault="00724AD9" w:rsidP="005244B9">
      <w:pPr>
        <w:jc w:val="both"/>
        <w:rPr>
          <w:color w:val="000000"/>
          <w:szCs w:val="26"/>
        </w:rPr>
      </w:pPr>
    </w:p>
    <w:p w:rsidR="00724AD9" w:rsidRPr="000A2EFD" w:rsidRDefault="00724AD9" w:rsidP="005244B9">
      <w:pPr>
        <w:jc w:val="both"/>
        <w:rPr>
          <w:color w:val="000000"/>
          <w:szCs w:val="26"/>
        </w:rPr>
      </w:pPr>
    </w:p>
    <w:p w:rsidR="00724AD9" w:rsidRPr="000A2EFD" w:rsidRDefault="0035572E" w:rsidP="005244B9">
      <w:pPr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__________________________________</w:t>
      </w:r>
    </w:p>
    <w:p w:rsidR="00724AD9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>Должность и ФИО сотрудника, принявшего решение                              Сведения об</w:t>
      </w:r>
    </w:p>
    <w:p w:rsidR="0046372B" w:rsidRDefault="0035572E" w:rsidP="0046372B">
      <w:pPr>
        <w:rPr>
          <w:b/>
          <w:bCs/>
          <w:szCs w:val="26"/>
        </w:rPr>
      </w:pPr>
      <w:r w:rsidRPr="000A2EFD">
        <w:rPr>
          <w:color w:val="000000"/>
          <w:szCs w:val="26"/>
        </w:rPr>
        <w:t xml:space="preserve">                                                                                                       </w:t>
      </w:r>
      <w:r w:rsidR="00DB0CD3">
        <w:rPr>
          <w:color w:val="000000"/>
          <w:szCs w:val="26"/>
        </w:rPr>
        <w:t xml:space="preserve">  </w:t>
      </w:r>
      <w:r w:rsidR="00954EF9">
        <w:rPr>
          <w:color w:val="000000"/>
          <w:szCs w:val="26"/>
        </w:rPr>
        <w:t>электронной подписи</w:t>
      </w:r>
    </w:p>
    <w:p w:rsidR="0046372B" w:rsidRDefault="0046372B" w:rsidP="0046372B">
      <w:pPr>
        <w:rPr>
          <w:b/>
          <w:bCs/>
          <w:szCs w:val="26"/>
        </w:rPr>
      </w:pPr>
    </w:p>
    <w:p w:rsidR="0046372B" w:rsidRDefault="0046372B" w:rsidP="0046372B">
      <w:pPr>
        <w:rPr>
          <w:b/>
          <w:bCs/>
          <w:szCs w:val="26"/>
        </w:rPr>
      </w:pPr>
    </w:p>
    <w:p w:rsidR="00D45155" w:rsidRDefault="00D45155" w:rsidP="0046372B">
      <w:pPr>
        <w:jc w:val="right"/>
        <w:rPr>
          <w:b/>
          <w:bCs/>
          <w:szCs w:val="26"/>
        </w:rPr>
      </w:pPr>
    </w:p>
    <w:p w:rsidR="00761EBF" w:rsidRPr="0046372B" w:rsidRDefault="0035572E" w:rsidP="0046372B">
      <w:pPr>
        <w:jc w:val="right"/>
        <w:rPr>
          <w:color w:val="000000"/>
          <w:szCs w:val="26"/>
        </w:rPr>
      </w:pPr>
      <w:r w:rsidRPr="000A2EFD">
        <w:rPr>
          <w:b/>
          <w:bCs/>
          <w:szCs w:val="26"/>
        </w:rPr>
        <w:t>Приложение № 4</w:t>
      </w:r>
    </w:p>
    <w:p w:rsidR="00761EBF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к </w:t>
      </w:r>
      <w:r w:rsidR="00D57281">
        <w:rPr>
          <w:rFonts w:eastAsia="Calibri"/>
          <w:color w:val="000000"/>
          <w:szCs w:val="26"/>
          <w:lang w:eastAsia="en-US"/>
        </w:rPr>
        <w:t>а</w:t>
      </w:r>
      <w:r w:rsidRPr="000A2EFD">
        <w:rPr>
          <w:rFonts w:eastAsia="Calibri"/>
          <w:color w:val="000000"/>
          <w:szCs w:val="26"/>
          <w:lang w:eastAsia="en-US"/>
        </w:rPr>
        <w:t xml:space="preserve">дминистративному регламенту </w:t>
      </w:r>
    </w:p>
    <w:p w:rsidR="00761EBF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rFonts w:eastAsia="Calibri"/>
          <w:color w:val="000000"/>
          <w:szCs w:val="26"/>
          <w:lang w:eastAsia="en-US"/>
        </w:rPr>
        <w:t xml:space="preserve">по предоставлению муниципальной услуги </w:t>
      </w:r>
    </w:p>
    <w:p w:rsidR="00761EBF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rFonts w:eastAsia="Calibri"/>
          <w:color w:val="000000"/>
          <w:szCs w:val="26"/>
          <w:lang w:eastAsia="en-US"/>
        </w:rPr>
        <w:t>«</w:t>
      </w:r>
      <w:r w:rsidRPr="000A2EFD">
        <w:rPr>
          <w:szCs w:val="26"/>
        </w:rPr>
        <w:t xml:space="preserve">Выплата компенсации части родительской </w:t>
      </w:r>
    </w:p>
    <w:p w:rsidR="00761EBF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платы за присмотр и уход за детьми </w:t>
      </w:r>
    </w:p>
    <w:p w:rsidR="00761EBF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в муниципальных образовательных организациях, </w:t>
      </w:r>
    </w:p>
    <w:p w:rsidR="00761EBF" w:rsidRPr="000A2EFD" w:rsidRDefault="0035572E" w:rsidP="005244B9">
      <w:pPr>
        <w:autoSpaceDE w:val="0"/>
        <w:autoSpaceDN w:val="0"/>
        <w:adjustRightInd w:val="0"/>
        <w:jc w:val="right"/>
        <w:rPr>
          <w:szCs w:val="26"/>
        </w:rPr>
      </w:pPr>
      <w:r w:rsidRPr="000A2EFD">
        <w:rPr>
          <w:szCs w:val="26"/>
        </w:rPr>
        <w:t xml:space="preserve">находящихся на территории </w:t>
      </w:r>
    </w:p>
    <w:p w:rsidR="00761EBF" w:rsidRPr="000A2EFD" w:rsidRDefault="0035572E" w:rsidP="005244B9">
      <w:pPr>
        <w:autoSpaceDE w:val="0"/>
        <w:autoSpaceDN w:val="0"/>
        <w:adjustRightInd w:val="0"/>
        <w:jc w:val="right"/>
        <w:rPr>
          <w:rFonts w:eastAsia="Calibri"/>
          <w:color w:val="000000"/>
          <w:szCs w:val="26"/>
          <w:lang w:eastAsia="en-US"/>
        </w:rPr>
      </w:pPr>
      <w:r w:rsidRPr="000A2EFD">
        <w:rPr>
          <w:szCs w:val="26"/>
        </w:rPr>
        <w:t xml:space="preserve">Шкотовского муниципального </w:t>
      </w:r>
      <w:r w:rsidR="00B240FD" w:rsidRPr="000A2EFD">
        <w:rPr>
          <w:szCs w:val="26"/>
        </w:rPr>
        <w:t>округа</w:t>
      </w:r>
      <w:r w:rsidRPr="000A2EFD">
        <w:rPr>
          <w:szCs w:val="26"/>
        </w:rPr>
        <w:t>»</w:t>
      </w:r>
    </w:p>
    <w:p w:rsidR="00761EBF" w:rsidRPr="000A2EFD" w:rsidRDefault="00761EBF" w:rsidP="005244B9">
      <w:pPr>
        <w:keepNext/>
        <w:ind w:left="5387"/>
        <w:outlineLvl w:val="0"/>
        <w:rPr>
          <w:iCs/>
          <w:szCs w:val="26"/>
          <w:lang w:eastAsia="en-US"/>
        </w:rPr>
      </w:pPr>
    </w:p>
    <w:p w:rsidR="00761EBF" w:rsidRPr="000A2EFD" w:rsidRDefault="0035572E" w:rsidP="005244B9">
      <w:pPr>
        <w:pStyle w:val="aa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2EFD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нормативных правовых актов,</w:t>
      </w:r>
    </w:p>
    <w:p w:rsidR="00761EBF" w:rsidRPr="000A2EFD" w:rsidRDefault="0035572E" w:rsidP="005244B9">
      <w:pPr>
        <w:pStyle w:val="aa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2EFD">
        <w:rPr>
          <w:rFonts w:ascii="Times New Roman" w:eastAsia="Times New Roman" w:hAnsi="Times New Roman"/>
          <w:b/>
          <w:sz w:val="26"/>
          <w:szCs w:val="26"/>
          <w:lang w:eastAsia="ru-RU"/>
        </w:rPr>
        <w:t>регулирующих  предоставление муниципальной услуги</w:t>
      </w:r>
    </w:p>
    <w:p w:rsidR="00761EBF" w:rsidRPr="000A2EFD" w:rsidRDefault="00761EBF" w:rsidP="005244B9">
      <w:pPr>
        <w:pStyle w:val="aa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1EBF" w:rsidRPr="000A2EFD" w:rsidRDefault="00244531" w:rsidP="005244B9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hyperlink r:id="rId10" w:history="1">
        <w:r w:rsidR="0035572E" w:rsidRPr="000A2EFD">
          <w:rPr>
            <w:rFonts w:eastAsia="Calibri"/>
            <w:szCs w:val="26"/>
            <w:lang w:eastAsia="en-US"/>
          </w:rPr>
          <w:t>Конституция</w:t>
        </w:r>
      </w:hyperlink>
      <w:r w:rsidR="0035572E" w:rsidRPr="000A2EFD">
        <w:rPr>
          <w:rFonts w:eastAsia="Calibri"/>
          <w:szCs w:val="26"/>
          <w:lang w:eastAsia="en-US"/>
        </w:rPr>
        <w:t xml:space="preserve"> Российской Федера</w:t>
      </w:r>
      <w:r w:rsidR="0035572E" w:rsidRPr="000A2EFD">
        <w:rPr>
          <w:rFonts w:eastAsia="Calibri"/>
          <w:szCs w:val="26"/>
          <w:lang w:eastAsia="en-US"/>
        </w:rPr>
        <w:t>ции;</w:t>
      </w:r>
    </w:p>
    <w:p w:rsidR="00761EBF" w:rsidRPr="000A2EFD" w:rsidRDefault="0035572E" w:rsidP="005244B9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0A2EFD">
        <w:rPr>
          <w:rFonts w:eastAsia="Calibri"/>
          <w:szCs w:val="26"/>
          <w:lang w:eastAsia="en-US"/>
        </w:rPr>
        <w:t>Гражданский кодекс Российской Федерации;</w:t>
      </w:r>
    </w:p>
    <w:p w:rsidR="00761EBF" w:rsidRPr="000A2EFD" w:rsidRDefault="0035572E" w:rsidP="005244B9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0A2EFD">
        <w:rPr>
          <w:rFonts w:eastAsia="Calibri"/>
          <w:szCs w:val="26"/>
          <w:lang w:eastAsia="en-US"/>
        </w:rPr>
        <w:t>Федеральный закон от 24.11.1995 № 181-ФЗ «О социальной защите инвалидов в Российской Федерации»;</w:t>
      </w:r>
    </w:p>
    <w:p w:rsidR="00761EBF" w:rsidRPr="000A2EFD" w:rsidRDefault="0035572E" w:rsidP="005244B9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0A2EFD">
        <w:rPr>
          <w:rFonts w:eastAsia="Calibri"/>
          <w:szCs w:val="26"/>
          <w:lang w:eastAsia="en-US"/>
        </w:rPr>
        <w:t xml:space="preserve">Федеральный закон от 06.10.2003 № 131-ФЗ «Об общих принципах организации местного самоуправления в Российской </w:t>
      </w:r>
      <w:r w:rsidRPr="000A2EFD">
        <w:rPr>
          <w:rFonts w:eastAsia="Calibri"/>
          <w:szCs w:val="26"/>
          <w:lang w:eastAsia="en-US"/>
        </w:rPr>
        <w:t>Федерации»;</w:t>
      </w:r>
    </w:p>
    <w:p w:rsidR="00761EBF" w:rsidRPr="000A2EFD" w:rsidRDefault="0035572E" w:rsidP="005244B9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0A2EFD">
        <w:rPr>
          <w:rFonts w:eastAsia="Calibri"/>
          <w:szCs w:val="26"/>
          <w:lang w:eastAsia="en-US"/>
        </w:rPr>
        <w:t xml:space="preserve">Федеральный </w:t>
      </w:r>
      <w:hyperlink r:id="rId11" w:history="1">
        <w:r w:rsidRPr="000A2EFD">
          <w:rPr>
            <w:rFonts w:eastAsia="Calibri"/>
            <w:szCs w:val="26"/>
            <w:lang w:eastAsia="en-US"/>
          </w:rPr>
          <w:t>закон</w:t>
        </w:r>
      </w:hyperlink>
      <w:r w:rsidRPr="000A2EFD">
        <w:rPr>
          <w:rFonts w:eastAsia="Calibri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D0258D" w:rsidRPr="000A2EFD" w:rsidRDefault="0035572E" w:rsidP="005244B9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0A2EFD">
        <w:rPr>
          <w:rFonts w:eastAsia="Calibri"/>
          <w:szCs w:val="26"/>
          <w:lang w:eastAsia="en-US"/>
        </w:rPr>
        <w:t>Федеральный закон от 29.1</w:t>
      </w:r>
      <w:r w:rsidRPr="000A2EFD">
        <w:rPr>
          <w:rFonts w:eastAsia="Calibri"/>
          <w:szCs w:val="26"/>
          <w:lang w:eastAsia="en-US"/>
        </w:rPr>
        <w:t>2.2012 № 273-ФЗ «Об образовании в Российской Федерации»;</w:t>
      </w:r>
    </w:p>
    <w:p w:rsidR="00761EBF" w:rsidRPr="000A2EFD" w:rsidRDefault="0035572E" w:rsidP="005244B9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0A2EFD">
        <w:rPr>
          <w:rFonts w:eastAsia="Calibri"/>
          <w:szCs w:val="26"/>
          <w:lang w:eastAsia="en-US"/>
        </w:rPr>
        <w:t>Постановление Правительства РФ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</w:t>
      </w:r>
      <w:r w:rsidRPr="000A2EFD">
        <w:rPr>
          <w:rFonts w:eastAsia="Calibri"/>
          <w:szCs w:val="26"/>
          <w:lang w:eastAsia="en-US"/>
        </w:rPr>
        <w:t>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</w:t>
      </w:r>
      <w:r w:rsidRPr="000A2EFD">
        <w:rPr>
          <w:rFonts w:eastAsia="Calibri"/>
          <w:szCs w:val="26"/>
          <w:lang w:eastAsia="en-US"/>
        </w:rPr>
        <w:t>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</w:t>
      </w:r>
      <w:r w:rsidRPr="000A2EFD">
        <w:rPr>
          <w:rFonts w:eastAsia="Calibri"/>
          <w:szCs w:val="26"/>
          <w:lang w:eastAsia="en-US"/>
        </w:rPr>
        <w:t>структуры, документов, включая составление на бумажном носителе и завер</w:t>
      </w:r>
      <w:r w:rsidR="002C5925" w:rsidRPr="000A2EFD">
        <w:rPr>
          <w:rFonts w:eastAsia="Calibri"/>
          <w:szCs w:val="26"/>
          <w:lang w:eastAsia="en-US"/>
        </w:rPr>
        <w:t>ка</w:t>
      </w:r>
      <w:r w:rsidRPr="000A2EFD">
        <w:rPr>
          <w:rFonts w:eastAsia="Calibri"/>
          <w:szCs w:val="26"/>
          <w:lang w:eastAsia="en-US"/>
        </w:rPr>
        <w:t xml:space="preserve"> выписок из указанных информационных систем»;</w:t>
      </w:r>
    </w:p>
    <w:p w:rsidR="002C5925" w:rsidRPr="000A2EFD" w:rsidRDefault="0035572E" w:rsidP="005244B9">
      <w:pPr>
        <w:ind w:firstLine="709"/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Постановление Правительства Российской Федерации от 20 ноября 2012 года № 1198 «О федеральной государственной информационной системе, </w:t>
      </w:r>
      <w:r w:rsidRPr="000A2EFD">
        <w:rPr>
          <w:color w:val="000000"/>
          <w:szCs w:val="26"/>
        </w:rP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10613" w:rsidRDefault="0035572E" w:rsidP="00F10613">
      <w:pPr>
        <w:jc w:val="both"/>
        <w:rPr>
          <w:szCs w:val="26"/>
        </w:rPr>
      </w:pPr>
      <w:r w:rsidRPr="000A2EFD">
        <w:rPr>
          <w:szCs w:val="26"/>
        </w:rPr>
        <w:tab/>
        <w:t>Постановление администрации Шкотовского муниципального района от 18.06.2018 № 240-нпа «</w:t>
      </w:r>
      <w:r w:rsidRPr="000A2EFD">
        <w:rPr>
          <w:szCs w:val="26"/>
        </w:rPr>
        <w:t xml:space="preserve">Об утверждении Положения о порядке установления, взимания и </w:t>
      </w:r>
      <w:r w:rsidRPr="000A2EFD">
        <w:rPr>
          <w:color w:val="000000"/>
          <w:szCs w:val="26"/>
        </w:rPr>
        <w:t xml:space="preserve">расходования </w:t>
      </w:r>
      <w:r w:rsidRPr="000A2EFD">
        <w:rPr>
          <w:szCs w:val="26"/>
        </w:rPr>
        <w:t>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</w:t>
      </w:r>
      <w:r w:rsidRPr="000A2EFD">
        <w:rPr>
          <w:szCs w:val="26"/>
        </w:rPr>
        <w:t xml:space="preserve">ого образования, установлении размера родительской платы за присмотр и уход за детьми в муниципальных бюджетных образовательных учреждениях Шкотовского муниципального района, реализующих образовательную программу дошкольного образования». </w:t>
      </w:r>
    </w:p>
    <w:p w:rsidR="000223FF" w:rsidRPr="0046372B" w:rsidRDefault="0035572E" w:rsidP="00F10613">
      <w:pPr>
        <w:jc w:val="right"/>
        <w:rPr>
          <w:szCs w:val="26"/>
        </w:rPr>
      </w:pPr>
      <w:r w:rsidRPr="000A2EFD">
        <w:rPr>
          <w:color w:val="000000"/>
          <w:szCs w:val="26"/>
        </w:rPr>
        <w:t>Приложение № 5</w:t>
      </w:r>
    </w:p>
    <w:p w:rsidR="000223FF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>к</w:t>
      </w:r>
      <w:r w:rsidRPr="000A2EFD">
        <w:rPr>
          <w:color w:val="000000"/>
          <w:szCs w:val="26"/>
        </w:rPr>
        <w:t xml:space="preserve"> </w:t>
      </w:r>
      <w:r w:rsidR="00D57281">
        <w:rPr>
          <w:color w:val="000000"/>
          <w:szCs w:val="26"/>
        </w:rPr>
        <w:t>а</w:t>
      </w:r>
      <w:r w:rsidRPr="000A2EFD">
        <w:rPr>
          <w:color w:val="000000"/>
          <w:szCs w:val="26"/>
        </w:rPr>
        <w:t xml:space="preserve">дминистративному регламенту </w:t>
      </w:r>
    </w:p>
    <w:p w:rsidR="000223FF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по предоставлению муниципальной услуги </w:t>
      </w:r>
    </w:p>
    <w:p w:rsidR="000223FF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«Выплата компенсации части родительской </w:t>
      </w:r>
    </w:p>
    <w:p w:rsidR="000223FF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платы за присмотр и уход за детьми </w:t>
      </w:r>
    </w:p>
    <w:p w:rsidR="000223FF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в муниципальных образовательных организациях, </w:t>
      </w:r>
    </w:p>
    <w:p w:rsidR="000223FF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находящихся на территории </w:t>
      </w:r>
    </w:p>
    <w:p w:rsidR="000223FF" w:rsidRPr="000A2EFD" w:rsidRDefault="0035572E" w:rsidP="005244B9">
      <w:pPr>
        <w:jc w:val="right"/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Шкотовского муниципального </w:t>
      </w:r>
      <w:r w:rsidR="00C2487D" w:rsidRPr="000A2EFD">
        <w:rPr>
          <w:color w:val="000000"/>
          <w:szCs w:val="26"/>
        </w:rPr>
        <w:t>округа</w:t>
      </w:r>
      <w:r w:rsidRPr="000A2EFD">
        <w:rPr>
          <w:color w:val="000000"/>
          <w:szCs w:val="26"/>
        </w:rPr>
        <w:t>»</w:t>
      </w:r>
    </w:p>
    <w:p w:rsidR="000223FF" w:rsidRPr="000A2EFD" w:rsidRDefault="000223FF" w:rsidP="005244B9">
      <w:pPr>
        <w:jc w:val="both"/>
        <w:rPr>
          <w:color w:val="000000"/>
          <w:szCs w:val="26"/>
        </w:rPr>
      </w:pPr>
    </w:p>
    <w:p w:rsidR="000223FF" w:rsidRPr="000A2EFD" w:rsidRDefault="0035572E" w:rsidP="005244B9">
      <w:pPr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________________________________________________</w:t>
      </w:r>
    </w:p>
    <w:p w:rsidR="000223FF" w:rsidRPr="000A2EFD" w:rsidRDefault="0035572E" w:rsidP="005244B9">
      <w:pPr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(наименование уполномоченного органа, предоставляющего услугу)</w:t>
      </w:r>
    </w:p>
    <w:p w:rsidR="000223FF" w:rsidRPr="000A2EFD" w:rsidRDefault="000223FF" w:rsidP="005244B9">
      <w:pPr>
        <w:jc w:val="both"/>
        <w:rPr>
          <w:color w:val="000000"/>
          <w:szCs w:val="26"/>
        </w:rPr>
      </w:pPr>
    </w:p>
    <w:p w:rsidR="00064F15" w:rsidRPr="000A2EFD" w:rsidRDefault="0035572E" w:rsidP="005244B9">
      <w:pPr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ab/>
        <w:t>от________________________.</w:t>
      </w:r>
    </w:p>
    <w:p w:rsidR="00203593" w:rsidRPr="000A2EFD" w:rsidRDefault="0035572E" w:rsidP="005244B9">
      <w:pPr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Заявление</w:t>
      </w:r>
    </w:p>
    <w:p w:rsidR="00FF6584" w:rsidRPr="000A2EFD" w:rsidRDefault="0035572E" w:rsidP="005244B9">
      <w:pPr>
        <w:jc w:val="center"/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       о предоставлении </w:t>
      </w:r>
      <w:r w:rsidR="007556ED" w:rsidRPr="000A2EFD">
        <w:rPr>
          <w:b/>
          <w:bCs/>
          <w:color w:val="000000"/>
          <w:szCs w:val="26"/>
        </w:rPr>
        <w:t>муниципальной</w:t>
      </w:r>
      <w:r w:rsidRPr="000A2EFD">
        <w:rPr>
          <w:b/>
          <w:bCs/>
          <w:color w:val="000000"/>
          <w:szCs w:val="26"/>
        </w:rPr>
        <w:t xml:space="preserve"> услуги</w:t>
      </w:r>
    </w:p>
    <w:p w:rsidR="00203593" w:rsidRPr="000A2EFD" w:rsidRDefault="0035572E" w:rsidP="005244B9">
      <w:pPr>
        <w:jc w:val="center"/>
        <w:rPr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«Выплата к</w:t>
      </w:r>
      <w:r w:rsidR="00FF6584" w:rsidRPr="000A2EFD">
        <w:rPr>
          <w:b/>
          <w:bCs/>
          <w:color w:val="000000"/>
          <w:szCs w:val="26"/>
        </w:rPr>
        <w:t xml:space="preserve">омпенсация </w:t>
      </w:r>
      <w:r w:rsidRPr="000A2EFD">
        <w:rPr>
          <w:b/>
          <w:bCs/>
          <w:color w:val="000000"/>
          <w:szCs w:val="26"/>
        </w:rPr>
        <w:t>части родительской платы</w:t>
      </w:r>
      <w:r w:rsidR="00FF6584" w:rsidRPr="000A2EFD">
        <w:rPr>
          <w:b/>
          <w:bCs/>
          <w:color w:val="000000"/>
          <w:szCs w:val="26"/>
        </w:rPr>
        <w:t xml:space="preserve"> за присмотр и уход за детьми</w:t>
      </w:r>
      <w:r w:rsidRPr="000A2EFD">
        <w:rPr>
          <w:b/>
          <w:bCs/>
          <w:color w:val="000000"/>
          <w:szCs w:val="26"/>
        </w:rPr>
        <w:t xml:space="preserve"> в муниципальных образовательных организациях, находящихся на территории Шкотовского муниципального </w:t>
      </w:r>
      <w:r w:rsidR="00C2487D" w:rsidRPr="000A2EFD">
        <w:rPr>
          <w:b/>
          <w:bCs/>
          <w:color w:val="000000"/>
          <w:szCs w:val="26"/>
        </w:rPr>
        <w:t>округа</w:t>
      </w:r>
      <w:r w:rsidRPr="000A2EFD">
        <w:rPr>
          <w:b/>
          <w:bCs/>
          <w:color w:val="000000"/>
          <w:szCs w:val="26"/>
        </w:rPr>
        <w:t>»</w:t>
      </w:r>
      <w:r w:rsidR="00FF6584" w:rsidRPr="000A2EFD">
        <w:rPr>
          <w:b/>
          <w:bCs/>
          <w:color w:val="000000"/>
          <w:szCs w:val="26"/>
        </w:rPr>
        <w:br/>
      </w:r>
      <w:r w:rsidR="00FF6584" w:rsidRPr="000A2EFD">
        <w:rPr>
          <w:color w:val="000000"/>
          <w:szCs w:val="26"/>
        </w:rPr>
        <w:t>___________________________________________________________</w:t>
      </w:r>
      <w:r w:rsidR="00FF6584" w:rsidRPr="000A2EFD">
        <w:rPr>
          <w:color w:val="000000"/>
          <w:szCs w:val="26"/>
        </w:rPr>
        <w:br/>
        <w:t xml:space="preserve">                              (фамилия, имя, от</w:t>
      </w:r>
      <w:r w:rsidRPr="000A2EFD">
        <w:rPr>
          <w:color w:val="000000"/>
          <w:szCs w:val="26"/>
        </w:rPr>
        <w:t xml:space="preserve">чество (при </w:t>
      </w:r>
      <w:r w:rsidRPr="000A2EFD">
        <w:rPr>
          <w:color w:val="000000"/>
          <w:szCs w:val="26"/>
        </w:rPr>
        <w:t>наличии) Заявителя)</w:t>
      </w:r>
    </w:p>
    <w:p w:rsidR="00FF6584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 xml:space="preserve">              Дата рождения_____________________________</w:t>
      </w:r>
      <w:r w:rsidRPr="000A2EFD">
        <w:rPr>
          <w:color w:val="000000"/>
          <w:szCs w:val="26"/>
        </w:rPr>
        <w:br/>
        <w:t xml:space="preserve">              Документ, подтверждающий регистрацию в системе индивидуального (персонифицированного)      учета___________________________________</w:t>
      </w:r>
      <w:r w:rsidRPr="000A2EFD">
        <w:rPr>
          <w:color w:val="000000"/>
          <w:szCs w:val="26"/>
        </w:rPr>
        <w:br/>
        <w:t xml:space="preserve">              тел.: _____________</w:t>
      </w:r>
      <w:r w:rsidRPr="000A2EFD">
        <w:rPr>
          <w:color w:val="000000"/>
          <w:szCs w:val="26"/>
        </w:rPr>
        <w:t>_________________________</w:t>
      </w:r>
      <w:r w:rsidRPr="000A2EFD">
        <w:rPr>
          <w:color w:val="000000"/>
          <w:szCs w:val="26"/>
        </w:rPr>
        <w:br/>
        <w:t xml:space="preserve">              адрес электронной почты:____________________</w:t>
      </w:r>
    </w:p>
    <w:p w:rsidR="00FF6584" w:rsidRPr="000A2EFD" w:rsidRDefault="00FF6584" w:rsidP="005244B9">
      <w:pPr>
        <w:rPr>
          <w:szCs w:val="26"/>
        </w:rPr>
      </w:pPr>
    </w:p>
    <w:tbl>
      <w:tblPr>
        <w:tblStyle w:val="10"/>
        <w:tblW w:w="0" w:type="auto"/>
        <w:tblLook w:val="04A0"/>
      </w:tblPr>
      <w:tblGrid>
        <w:gridCol w:w="2355"/>
        <w:gridCol w:w="2327"/>
        <w:gridCol w:w="2335"/>
        <w:gridCol w:w="2327"/>
      </w:tblGrid>
      <w:tr w:rsidR="00244531" w:rsidTr="008934EF">
        <w:tc>
          <w:tcPr>
            <w:tcW w:w="2355" w:type="dxa"/>
          </w:tcPr>
          <w:p w:rsidR="00FF6584" w:rsidRPr="005A1D2E" w:rsidRDefault="0035572E" w:rsidP="005244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1D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  <w:r w:rsidR="008934EF" w:rsidRPr="005A1D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5A1D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2327" w:type="dxa"/>
          </w:tcPr>
          <w:p w:rsidR="00FF6584" w:rsidRPr="005A1D2E" w:rsidRDefault="00FF6584" w:rsidP="005244B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:rsidR="00FF6584" w:rsidRPr="005A1D2E" w:rsidRDefault="0035572E" w:rsidP="005244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1D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327" w:type="dxa"/>
          </w:tcPr>
          <w:p w:rsidR="00FF6584" w:rsidRPr="005A1D2E" w:rsidRDefault="00FF6584" w:rsidP="005244B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44531" w:rsidTr="008934EF">
        <w:tc>
          <w:tcPr>
            <w:tcW w:w="2355" w:type="dxa"/>
          </w:tcPr>
          <w:p w:rsidR="00FF6584" w:rsidRPr="005A1D2E" w:rsidRDefault="0035572E" w:rsidP="005244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1D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Серия и номер документа</w:t>
            </w:r>
          </w:p>
        </w:tc>
        <w:tc>
          <w:tcPr>
            <w:tcW w:w="2327" w:type="dxa"/>
          </w:tcPr>
          <w:p w:rsidR="00FF6584" w:rsidRPr="005A1D2E" w:rsidRDefault="00FF6584" w:rsidP="005244B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</w:tcPr>
          <w:p w:rsidR="00FF6584" w:rsidRPr="005A1D2E" w:rsidRDefault="0035572E" w:rsidP="005244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1D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подразделения</w:t>
            </w:r>
          </w:p>
        </w:tc>
        <w:tc>
          <w:tcPr>
            <w:tcW w:w="2327" w:type="dxa"/>
          </w:tcPr>
          <w:p w:rsidR="00FF6584" w:rsidRPr="005A1D2E" w:rsidRDefault="00FF6584" w:rsidP="005244B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44531" w:rsidTr="008934EF">
        <w:tc>
          <w:tcPr>
            <w:tcW w:w="2355" w:type="dxa"/>
          </w:tcPr>
          <w:p w:rsidR="008934EF" w:rsidRPr="005A1D2E" w:rsidRDefault="0035572E" w:rsidP="005244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1D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6989" w:type="dxa"/>
            <w:gridSpan w:val="3"/>
          </w:tcPr>
          <w:p w:rsidR="008934EF" w:rsidRPr="005A1D2E" w:rsidRDefault="008934EF" w:rsidP="005244B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2355" w:type="dxa"/>
          </w:tcPr>
          <w:p w:rsidR="008934EF" w:rsidRPr="005A1D2E" w:rsidRDefault="0035572E" w:rsidP="005244B9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1D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6989" w:type="dxa"/>
            <w:gridSpan w:val="3"/>
          </w:tcPr>
          <w:p w:rsidR="008934EF" w:rsidRPr="005A1D2E" w:rsidRDefault="008934EF" w:rsidP="005244B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6584" w:rsidRPr="000A2EFD" w:rsidRDefault="00FF6584" w:rsidP="005244B9">
      <w:pPr>
        <w:rPr>
          <w:color w:val="000000"/>
          <w:szCs w:val="26"/>
        </w:rPr>
      </w:pPr>
    </w:p>
    <w:p w:rsidR="00FF6584" w:rsidRPr="000A2EFD" w:rsidRDefault="0035572E" w:rsidP="005244B9">
      <w:pPr>
        <w:rPr>
          <w:szCs w:val="26"/>
        </w:rPr>
      </w:pPr>
      <w:r w:rsidRPr="000A2EFD">
        <w:rPr>
          <w:color w:val="000000"/>
          <w:szCs w:val="26"/>
        </w:rPr>
        <w:t xml:space="preserve">Адрес регистрации/Адрес временной </w:t>
      </w:r>
      <w:r w:rsidRPr="000A2EFD">
        <w:rPr>
          <w:color w:val="000000"/>
          <w:szCs w:val="26"/>
        </w:rPr>
        <w:t>регистрации:</w:t>
      </w:r>
      <w:r w:rsidRPr="000A2EFD">
        <w:rPr>
          <w:color w:val="000000"/>
          <w:szCs w:val="26"/>
        </w:rPr>
        <w:br/>
        <w:t>__________________________________________________________________</w:t>
      </w:r>
      <w:r w:rsidRPr="000A2EFD">
        <w:rPr>
          <w:color w:val="000000"/>
          <w:szCs w:val="26"/>
        </w:rPr>
        <w:br/>
        <w:t>__________________________________________________________________</w:t>
      </w:r>
      <w:r w:rsidRPr="000A2EFD">
        <w:rPr>
          <w:color w:val="000000"/>
          <w:szCs w:val="26"/>
        </w:rPr>
        <w:br/>
        <w:t>__________________________________________________________________</w:t>
      </w:r>
      <w:r w:rsidRPr="000A2EFD">
        <w:rPr>
          <w:color w:val="000000"/>
          <w:szCs w:val="26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30"/>
        <w:gridCol w:w="1480"/>
        <w:gridCol w:w="2935"/>
        <w:gridCol w:w="2199"/>
      </w:tblGrid>
      <w:tr w:rsidR="00244531" w:rsidTr="008934EF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Наименование</w:t>
            </w:r>
            <w:r w:rsidRPr="005A1D2E">
              <w:rPr>
                <w:color w:val="000000"/>
                <w:sz w:val="24"/>
                <w:szCs w:val="24"/>
              </w:rPr>
              <w:br/>
              <w:t>документа,</w:t>
            </w:r>
          </w:p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удостоверяющего</w:t>
            </w:r>
            <w:r w:rsidRPr="005A1D2E">
              <w:rPr>
                <w:color w:val="000000"/>
                <w:sz w:val="24"/>
                <w:szCs w:val="24"/>
              </w:rPr>
              <w:br/>
              <w:t>л</w:t>
            </w:r>
            <w:r w:rsidRPr="005A1D2E">
              <w:rPr>
                <w:color w:val="000000"/>
                <w:sz w:val="24"/>
                <w:szCs w:val="24"/>
              </w:rPr>
              <w:t>ичность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8934EF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Серия и номер</w:t>
            </w:r>
            <w:r w:rsidRPr="005A1D2E">
              <w:rPr>
                <w:color w:val="000000"/>
                <w:sz w:val="24"/>
                <w:szCs w:val="24"/>
              </w:rPr>
              <w:br/>
              <w:t>документа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Код</w:t>
            </w:r>
            <w:r w:rsidRPr="005A1D2E">
              <w:rPr>
                <w:color w:val="000000"/>
                <w:sz w:val="24"/>
                <w:szCs w:val="24"/>
              </w:rPr>
              <w:br/>
              <w:t>подразделения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6614" w:type="dxa"/>
            <w:gridSpan w:val="3"/>
          </w:tcPr>
          <w:p w:rsidR="008934EF" w:rsidRPr="005A1D2E" w:rsidRDefault="008934EF" w:rsidP="005244B9">
            <w:pPr>
              <w:rPr>
                <w:sz w:val="24"/>
                <w:szCs w:val="24"/>
              </w:rPr>
            </w:pPr>
          </w:p>
        </w:tc>
      </w:tr>
      <w:tr w:rsidR="00244531" w:rsidTr="00050A6D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6614" w:type="dxa"/>
            <w:gridSpan w:val="3"/>
          </w:tcPr>
          <w:p w:rsidR="008934EF" w:rsidRPr="005A1D2E" w:rsidRDefault="008934EF" w:rsidP="005244B9">
            <w:pPr>
              <w:rPr>
                <w:sz w:val="24"/>
                <w:szCs w:val="24"/>
              </w:rPr>
            </w:pPr>
          </w:p>
        </w:tc>
      </w:tr>
    </w:tbl>
    <w:p w:rsidR="008934EF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>Адрес регистрации/Адрес временной регистрации:</w:t>
      </w:r>
      <w:r w:rsidRPr="000A2EFD">
        <w:rPr>
          <w:color w:val="000000"/>
          <w:szCs w:val="26"/>
        </w:rPr>
        <w:br/>
        <w:t>__________________________________________________________________</w:t>
      </w:r>
      <w:r w:rsidRPr="000A2EFD">
        <w:rPr>
          <w:color w:val="000000"/>
          <w:szCs w:val="26"/>
        </w:rPr>
        <w:br/>
        <w:t>_______________________________________</w:t>
      </w:r>
      <w:r w:rsidRPr="000A2EFD">
        <w:rPr>
          <w:color w:val="000000"/>
          <w:szCs w:val="26"/>
        </w:rPr>
        <w:t>___________________________</w:t>
      </w:r>
    </w:p>
    <w:p w:rsidR="00B12199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br/>
        <w:t>Прошу предоставить компенсацию платы, взимаемой с родителей (законных</w:t>
      </w:r>
      <w:r w:rsidRPr="000A2EFD">
        <w:rPr>
          <w:color w:val="000000"/>
          <w:szCs w:val="26"/>
        </w:rPr>
        <w:br/>
        <w:t>представителей) за присмотр и уход за:</w:t>
      </w:r>
      <w:r w:rsidRPr="000A2EFD">
        <w:rPr>
          <w:color w:val="000000"/>
          <w:szCs w:val="26"/>
        </w:rPr>
        <w:br/>
        <w:t>_______________________________________</w:t>
      </w:r>
      <w:r w:rsidR="008934EF" w:rsidRPr="000A2EFD">
        <w:rPr>
          <w:color w:val="000000"/>
          <w:szCs w:val="26"/>
        </w:rPr>
        <w:t>___________________________</w:t>
      </w:r>
      <w:r w:rsidRPr="000A2EFD">
        <w:rPr>
          <w:color w:val="000000"/>
          <w:szCs w:val="26"/>
        </w:rPr>
        <w:br/>
        <w:t>_______________________________________</w:t>
      </w:r>
      <w:r w:rsidR="008934EF" w:rsidRPr="000A2EFD">
        <w:rPr>
          <w:color w:val="000000"/>
          <w:szCs w:val="26"/>
        </w:rPr>
        <w:t>___________________________</w:t>
      </w:r>
      <w:r w:rsidRPr="000A2EFD">
        <w:rPr>
          <w:color w:val="000000"/>
          <w:szCs w:val="26"/>
        </w:rPr>
        <w:br/>
      </w:r>
      <w:r w:rsidR="008934EF" w:rsidRPr="000A2EFD">
        <w:rPr>
          <w:color w:val="000000"/>
          <w:szCs w:val="26"/>
        </w:rPr>
        <w:t xml:space="preserve">                                                                     </w:t>
      </w:r>
      <w:r w:rsidRPr="000A2EFD">
        <w:rPr>
          <w:color w:val="000000"/>
          <w:szCs w:val="26"/>
        </w:rPr>
        <w:t>(фамилия, имя, отчество (при наличии)</w:t>
      </w:r>
    </w:p>
    <w:p w:rsidR="00B12199" w:rsidRPr="000A2EFD" w:rsidRDefault="0035572E" w:rsidP="005244B9">
      <w:pPr>
        <w:jc w:val="both"/>
        <w:rPr>
          <w:color w:val="000000"/>
          <w:szCs w:val="26"/>
        </w:rPr>
      </w:pPr>
      <w:r w:rsidRPr="000A2EFD">
        <w:rPr>
          <w:color w:val="000000"/>
          <w:szCs w:val="26"/>
        </w:rPr>
        <w:t>осваивающим(ей) образовательную программу дошкольного образования</w:t>
      </w:r>
      <w:r w:rsidR="00625933" w:rsidRPr="000A2EFD">
        <w:rPr>
          <w:color w:val="000000"/>
          <w:szCs w:val="26"/>
        </w:rPr>
        <w:t xml:space="preserve"> </w:t>
      </w:r>
      <w:r w:rsidRPr="000A2EFD">
        <w:rPr>
          <w:color w:val="000000"/>
          <w:szCs w:val="26"/>
        </w:rPr>
        <w:t>в</w:t>
      </w:r>
    </w:p>
    <w:p w:rsidR="00FF6584" w:rsidRPr="000A2EFD" w:rsidRDefault="0035572E" w:rsidP="005244B9">
      <w:pPr>
        <w:rPr>
          <w:szCs w:val="26"/>
        </w:rPr>
      </w:pPr>
      <w:r w:rsidRPr="000A2EFD">
        <w:rPr>
          <w:color w:val="000000"/>
          <w:szCs w:val="26"/>
        </w:rPr>
        <w:t>______________________________________</w:t>
      </w:r>
      <w:r w:rsidR="008934EF" w:rsidRPr="000A2EFD">
        <w:rPr>
          <w:color w:val="000000"/>
          <w:szCs w:val="26"/>
        </w:rPr>
        <w:t>___________________________</w:t>
      </w:r>
      <w:r w:rsidRPr="000A2EFD">
        <w:rPr>
          <w:color w:val="000000"/>
          <w:szCs w:val="26"/>
        </w:rPr>
        <w:br/>
        <w:t>_______________________________________</w:t>
      </w:r>
      <w:r w:rsidR="008934EF" w:rsidRPr="000A2EFD">
        <w:rPr>
          <w:color w:val="000000"/>
          <w:szCs w:val="26"/>
        </w:rPr>
        <w:t>___________________________</w:t>
      </w:r>
      <w:r w:rsidRPr="000A2EFD">
        <w:rPr>
          <w:color w:val="000000"/>
          <w:szCs w:val="26"/>
        </w:rPr>
        <w:br/>
      </w:r>
      <w:r w:rsidR="008934EF" w:rsidRPr="000A2EFD">
        <w:rPr>
          <w:color w:val="000000"/>
          <w:szCs w:val="26"/>
        </w:rPr>
        <w:t xml:space="preserve">                    </w:t>
      </w:r>
      <w:r w:rsidRPr="000A2EFD">
        <w:rPr>
          <w:color w:val="000000"/>
          <w:szCs w:val="26"/>
        </w:rPr>
        <w:t>(наименование образовательной организации, реализующей программу дошкольного образования).</w:t>
      </w:r>
      <w:r w:rsidRPr="000A2EFD">
        <w:rPr>
          <w:color w:val="000000"/>
          <w:szCs w:val="26"/>
        </w:rPr>
        <w:br/>
        <w:t>Для получения компенсации сообщаю следующую информацию о ребенке (детях):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45"/>
        <w:gridCol w:w="2070"/>
        <w:gridCol w:w="2459"/>
        <w:gridCol w:w="2070"/>
      </w:tblGrid>
      <w:tr w:rsidR="00244531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Фам</w:t>
            </w:r>
            <w:r w:rsidRPr="005A1D2E">
              <w:rPr>
                <w:color w:val="000000"/>
                <w:sz w:val="24"/>
                <w:szCs w:val="24"/>
              </w:rPr>
              <w:t xml:space="preserve">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     учета</w:t>
            </w:r>
          </w:p>
          <w:p w:rsidR="00203593" w:rsidRPr="005A1D2E" w:rsidRDefault="00203593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b/>
                <w:bCs/>
                <w:color w:val="000000"/>
                <w:sz w:val="24"/>
                <w:szCs w:val="24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</w:tcPr>
          <w:p w:rsidR="008934EF" w:rsidRPr="005A1D2E" w:rsidRDefault="008934EF" w:rsidP="005244B9">
            <w:pPr>
              <w:rPr>
                <w:sz w:val="24"/>
                <w:szCs w:val="24"/>
              </w:rPr>
            </w:pPr>
          </w:p>
        </w:tc>
      </w:tr>
      <w:tr w:rsidR="00244531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 о</w:t>
            </w:r>
            <w:r w:rsidRPr="005A1D2E">
              <w:rPr>
                <w:color w:val="000000"/>
                <w:sz w:val="24"/>
                <w:szCs w:val="24"/>
              </w:rPr>
              <w:br/>
              <w:t>рождении</w:t>
            </w:r>
            <w:r w:rsidRPr="005A1D2E">
              <w:rPr>
                <w:color w:val="000000"/>
                <w:sz w:val="24"/>
                <w:szCs w:val="24"/>
              </w:rPr>
              <w:br/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Место</w:t>
            </w:r>
            <w:r w:rsidRPr="005A1D2E">
              <w:rPr>
                <w:color w:val="000000"/>
                <w:sz w:val="24"/>
                <w:szCs w:val="24"/>
              </w:rPr>
              <w:br/>
            </w:r>
            <w:r w:rsidRPr="005A1D2E">
              <w:rPr>
                <w:color w:val="000000"/>
                <w:sz w:val="24"/>
                <w:szCs w:val="24"/>
              </w:rPr>
              <w:t>государственной</w:t>
            </w:r>
            <w:r w:rsidRPr="005A1D2E">
              <w:rPr>
                <w:color w:val="000000"/>
                <w:sz w:val="24"/>
                <w:szCs w:val="24"/>
              </w:rPr>
              <w:br/>
              <w:t>регистрации</w:t>
            </w:r>
          </w:p>
        </w:tc>
        <w:tc>
          <w:tcPr>
            <w:tcW w:w="6599" w:type="dxa"/>
            <w:gridSpan w:val="3"/>
          </w:tcPr>
          <w:p w:rsidR="008934EF" w:rsidRPr="005A1D2E" w:rsidRDefault="008934EF" w:rsidP="005244B9">
            <w:pPr>
              <w:rPr>
                <w:sz w:val="24"/>
                <w:szCs w:val="24"/>
              </w:rPr>
            </w:pPr>
          </w:p>
        </w:tc>
      </w:tr>
    </w:tbl>
    <w:p w:rsidR="00FF6584" w:rsidRPr="000A2EFD" w:rsidRDefault="00FF6584" w:rsidP="005244B9">
      <w:pPr>
        <w:rPr>
          <w:szCs w:val="26"/>
        </w:rPr>
      </w:pPr>
    </w:p>
    <w:p w:rsidR="008934EF" w:rsidRPr="000A2EFD" w:rsidRDefault="008934EF" w:rsidP="005244B9">
      <w:pPr>
        <w:rPr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6"/>
        <w:gridCol w:w="2103"/>
        <w:gridCol w:w="2282"/>
        <w:gridCol w:w="2103"/>
      </w:tblGrid>
      <w:tr w:rsidR="00244531" w:rsidTr="00050A6D">
        <w:trPr>
          <w:trHeight w:val="654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4EF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244531" w:rsidTr="008934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5A1D2E" w:rsidRDefault="008934EF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Орган, выдавший</w:t>
            </w:r>
            <w:r w:rsidRPr="005A1D2E">
              <w:rPr>
                <w:color w:val="000000"/>
                <w:sz w:val="24"/>
                <w:szCs w:val="24"/>
              </w:rPr>
              <w:br/>
              <w:t>документ</w:t>
            </w:r>
          </w:p>
        </w:tc>
        <w:tc>
          <w:tcPr>
            <w:tcW w:w="6488" w:type="dxa"/>
            <w:gridSpan w:val="3"/>
          </w:tcPr>
          <w:p w:rsidR="008934EF" w:rsidRPr="005A1D2E" w:rsidRDefault="008934EF" w:rsidP="005244B9">
            <w:pPr>
              <w:rPr>
                <w:sz w:val="24"/>
                <w:szCs w:val="24"/>
              </w:rPr>
            </w:pPr>
          </w:p>
        </w:tc>
      </w:tr>
    </w:tbl>
    <w:p w:rsidR="008934EF" w:rsidRPr="000A2EFD" w:rsidRDefault="008934EF" w:rsidP="005244B9">
      <w:pPr>
        <w:rPr>
          <w:b/>
          <w:bCs/>
          <w:color w:val="000000"/>
          <w:szCs w:val="26"/>
        </w:rPr>
      </w:pPr>
    </w:p>
    <w:p w:rsidR="008934EF" w:rsidRPr="000A2EFD" w:rsidRDefault="0035572E" w:rsidP="005244B9">
      <w:pPr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>По какой причине у ребёнка и родителя разные фамилии:</w:t>
      </w:r>
    </w:p>
    <w:p w:rsidR="008934EF" w:rsidRPr="000A2EFD" w:rsidRDefault="008934EF" w:rsidP="005244B9">
      <w:pPr>
        <w:rPr>
          <w:b/>
          <w:bCs/>
          <w:color w:val="000000"/>
          <w:szCs w:val="26"/>
        </w:rPr>
      </w:pPr>
    </w:p>
    <w:p w:rsidR="00FF6584" w:rsidRPr="000A2EFD" w:rsidRDefault="00244531" w:rsidP="005244B9">
      <w:pPr>
        <w:rPr>
          <w:b/>
          <w:bCs/>
          <w:color w:val="000000"/>
          <w:szCs w:val="26"/>
        </w:rPr>
      </w:pPr>
      <w:r>
        <w:rPr>
          <w:b/>
          <w:bCs/>
          <w:noProof/>
          <w:color w:val="000000"/>
          <w:szCs w:val="26"/>
        </w:rPr>
        <w:pict>
          <v:rect id="Прямоугольник 2" o:spid="_x0000_s1026" style="position:absolute;margin-left:.85pt;margin-top:4.4pt;width:9.1pt;height:9.1pt;z-index:251659264;visibility:visible;v-text-anchor:middle" strokeweight="1pt"/>
        </w:pict>
      </w:r>
      <w:r w:rsidR="007F1406" w:rsidRPr="000A2EFD">
        <w:rPr>
          <w:b/>
          <w:bCs/>
          <w:color w:val="000000"/>
          <w:szCs w:val="26"/>
        </w:rPr>
        <w:t xml:space="preserve">    </w:t>
      </w:r>
      <w:r w:rsidR="0035572E" w:rsidRPr="000A2EFD">
        <w:rPr>
          <w:b/>
          <w:bCs/>
          <w:color w:val="000000"/>
          <w:szCs w:val="26"/>
        </w:rPr>
        <w:t xml:space="preserve">В отношении ребёнка установлено </w:t>
      </w:r>
      <w:r w:rsidR="0035572E" w:rsidRPr="000A2EFD">
        <w:rPr>
          <w:b/>
          <w:bCs/>
          <w:color w:val="000000"/>
          <w:szCs w:val="26"/>
        </w:rPr>
        <w:t>отцовство</w:t>
      </w:r>
    </w:p>
    <w:p w:rsidR="007F1406" w:rsidRPr="000A2EFD" w:rsidRDefault="007F1406" w:rsidP="005244B9">
      <w:pPr>
        <w:rPr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63"/>
        <w:gridCol w:w="2136"/>
        <w:gridCol w:w="2136"/>
        <w:gridCol w:w="2136"/>
      </w:tblGrid>
      <w:tr w:rsidR="00244531" w:rsidTr="00050A6D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 актовой записи об установлении отцовства</w:t>
            </w:r>
          </w:p>
        </w:tc>
      </w:tr>
      <w:tr w:rsidR="00244531" w:rsidTr="00050A6D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1406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2136" w:type="dxa"/>
          </w:tcPr>
          <w:p w:rsidR="007F1406" w:rsidRPr="005A1D2E" w:rsidRDefault="007F1406" w:rsidP="005244B9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7F1406" w:rsidRPr="005A1D2E" w:rsidRDefault="007F1406" w:rsidP="005244B9">
            <w:pPr>
              <w:rPr>
                <w:sz w:val="24"/>
                <w:szCs w:val="24"/>
              </w:rPr>
            </w:pPr>
          </w:p>
        </w:tc>
      </w:tr>
    </w:tbl>
    <w:p w:rsidR="007F1406" w:rsidRPr="000A2EFD" w:rsidRDefault="0035572E" w:rsidP="005244B9">
      <w:pPr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     </w:t>
      </w:r>
    </w:p>
    <w:p w:rsidR="00FF6584" w:rsidRPr="000A2EFD" w:rsidRDefault="0035572E" w:rsidP="005244B9">
      <w:pPr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 </w:t>
      </w:r>
      <w:r w:rsidR="00CB72C8" w:rsidRPr="000A2EFD">
        <w:rPr>
          <w:b/>
          <w:bCs/>
          <w:noProof/>
          <w:color w:val="000000"/>
          <w:szCs w:val="26"/>
        </w:rPr>
        <w:drawing>
          <wp:inline distT="0" distB="0" distL="0" distR="0">
            <wp:extent cx="128270" cy="1282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2EFD">
        <w:rPr>
          <w:b/>
          <w:bCs/>
          <w:color w:val="000000"/>
          <w:szCs w:val="26"/>
        </w:rPr>
        <w:t xml:space="preserve">  Заключение родителем брака</w:t>
      </w:r>
    </w:p>
    <w:p w:rsidR="007F1406" w:rsidRPr="000A2EFD" w:rsidRDefault="007F1406" w:rsidP="005244B9">
      <w:pPr>
        <w:rPr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77"/>
        <w:gridCol w:w="2189"/>
        <w:gridCol w:w="2189"/>
        <w:gridCol w:w="2189"/>
      </w:tblGrid>
      <w:tr w:rsidR="00244531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 актовой записи о заключении брака</w:t>
            </w:r>
          </w:p>
        </w:tc>
      </w:tr>
      <w:tr w:rsidR="00244531" w:rsidTr="007F140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Место </w:t>
            </w:r>
            <w:r w:rsidRPr="005A1D2E">
              <w:rPr>
                <w:color w:val="000000"/>
                <w:sz w:val="24"/>
                <w:szCs w:val="24"/>
              </w:rPr>
              <w:t>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5A1D2E" w:rsidRDefault="007F1406" w:rsidP="005244B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F1406" w:rsidRPr="000A2EFD" w:rsidRDefault="007F1406" w:rsidP="005244B9">
      <w:pPr>
        <w:rPr>
          <w:b/>
          <w:bCs/>
          <w:color w:val="000000"/>
          <w:szCs w:val="26"/>
        </w:rPr>
      </w:pPr>
    </w:p>
    <w:p w:rsidR="00FF6584" w:rsidRPr="000A2EFD" w:rsidRDefault="0035572E" w:rsidP="005244B9">
      <w:pPr>
        <w:rPr>
          <w:b/>
          <w:bCs/>
          <w:color w:val="000000"/>
          <w:szCs w:val="26"/>
        </w:rPr>
      </w:pPr>
      <w:r w:rsidRPr="000A2EFD">
        <w:rPr>
          <w:b/>
          <w:bCs/>
          <w:noProof/>
          <w:color w:val="000000"/>
          <w:szCs w:val="26"/>
        </w:rPr>
        <w:drawing>
          <wp:inline distT="0" distB="0" distL="0" distR="0">
            <wp:extent cx="128270" cy="1282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2EFD">
        <w:rPr>
          <w:b/>
          <w:bCs/>
          <w:color w:val="000000"/>
          <w:szCs w:val="26"/>
        </w:rPr>
        <w:t xml:space="preserve">  Расторжение родителем брака</w:t>
      </w:r>
    </w:p>
    <w:p w:rsidR="007F1406" w:rsidRPr="000A2EFD" w:rsidRDefault="007F1406" w:rsidP="005244B9">
      <w:pPr>
        <w:rPr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77"/>
        <w:gridCol w:w="2189"/>
        <w:gridCol w:w="2189"/>
        <w:gridCol w:w="2189"/>
      </w:tblGrid>
      <w:tr w:rsidR="00244531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 актовой записи о расторжении брака</w:t>
            </w:r>
          </w:p>
        </w:tc>
      </w:tr>
      <w:tr w:rsidR="00244531" w:rsidTr="00CB72C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B72C8" w:rsidRPr="000A2EFD" w:rsidRDefault="0035572E" w:rsidP="005244B9">
      <w:pPr>
        <w:rPr>
          <w:b/>
          <w:bCs/>
          <w:color w:val="000000"/>
          <w:szCs w:val="26"/>
        </w:rPr>
      </w:pPr>
      <w:r w:rsidRPr="000A2EFD">
        <w:rPr>
          <w:b/>
          <w:bCs/>
          <w:color w:val="000000"/>
          <w:szCs w:val="26"/>
        </w:rPr>
        <w:t xml:space="preserve"> </w:t>
      </w:r>
    </w:p>
    <w:p w:rsidR="00FF6584" w:rsidRPr="000A2EFD" w:rsidRDefault="0035572E" w:rsidP="005244B9">
      <w:pPr>
        <w:rPr>
          <w:b/>
          <w:bCs/>
          <w:color w:val="000000"/>
          <w:szCs w:val="26"/>
        </w:rPr>
      </w:pPr>
      <w:r w:rsidRPr="000A2EFD">
        <w:rPr>
          <w:b/>
          <w:bCs/>
          <w:noProof/>
          <w:color w:val="000000"/>
          <w:szCs w:val="26"/>
        </w:rPr>
        <w:drawing>
          <wp:inline distT="0" distB="0" distL="0" distR="0">
            <wp:extent cx="128270" cy="1282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2EFD">
        <w:rPr>
          <w:b/>
          <w:bCs/>
          <w:color w:val="000000"/>
          <w:szCs w:val="26"/>
        </w:rPr>
        <w:t xml:space="preserve">  Изменение ФИО</w:t>
      </w:r>
    </w:p>
    <w:p w:rsidR="00CB72C8" w:rsidRPr="000A2EFD" w:rsidRDefault="00CB72C8" w:rsidP="005244B9">
      <w:pPr>
        <w:rPr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77"/>
        <w:gridCol w:w="2189"/>
        <w:gridCol w:w="2189"/>
        <w:gridCol w:w="2189"/>
      </w:tblGrid>
      <w:tr w:rsidR="00244531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Реквизиты актовой записи о перемени имени □ У родителя □ У </w:t>
            </w:r>
            <w:r w:rsidRPr="005A1D2E">
              <w:rPr>
                <w:color w:val="000000"/>
                <w:sz w:val="24"/>
                <w:szCs w:val="24"/>
              </w:rPr>
              <w:t>ребенка</w:t>
            </w:r>
          </w:p>
        </w:tc>
      </w:tr>
      <w:tr w:rsidR="00244531" w:rsidTr="00CB72C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Номер актовой</w:t>
            </w:r>
            <w:r w:rsidRPr="005A1D2E">
              <w:rPr>
                <w:color w:val="000000"/>
                <w:sz w:val="24"/>
                <w:szCs w:val="24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rPr>
                <w:color w:val="000000"/>
                <w:sz w:val="24"/>
                <w:szCs w:val="24"/>
              </w:rPr>
            </w:pPr>
          </w:p>
        </w:tc>
      </w:tr>
      <w:tr w:rsidR="00244531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5A1D2E" w:rsidRDefault="00CB72C8" w:rsidP="005244B9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B72C8" w:rsidRPr="000A2EFD" w:rsidRDefault="00CB72C8" w:rsidP="005244B9">
      <w:pPr>
        <w:rPr>
          <w:color w:val="000000"/>
          <w:szCs w:val="26"/>
        </w:rPr>
      </w:pPr>
    </w:p>
    <w:p w:rsidR="00FF6584" w:rsidRPr="000A2EFD" w:rsidRDefault="0035572E" w:rsidP="005244B9">
      <w:pPr>
        <w:rPr>
          <w:szCs w:val="26"/>
        </w:rPr>
      </w:pPr>
      <w:r w:rsidRPr="000A2EFD">
        <w:rPr>
          <w:color w:val="000000"/>
          <w:szCs w:val="26"/>
        </w:rPr>
        <w:t>Средства прошу направить: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0"/>
        <w:gridCol w:w="7364"/>
      </w:tblGrid>
      <w:tr w:rsidR="00244531" w:rsidTr="00CB72C8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C8" w:rsidRPr="005A1D2E" w:rsidRDefault="0035572E" w:rsidP="005244B9">
            <w:pPr>
              <w:jc w:val="center"/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Реквизиты</w:t>
            </w:r>
          </w:p>
        </w:tc>
      </w:tr>
      <w:tr w:rsidR="00244531" w:rsidTr="00CB72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Почта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Адрес</w:t>
            </w:r>
            <w:r w:rsidRPr="005A1D2E">
              <w:rPr>
                <w:color w:val="000000"/>
                <w:sz w:val="24"/>
                <w:szCs w:val="24"/>
              </w:rPr>
              <w:br/>
              <w:t>получателя_________________</w:t>
            </w:r>
            <w:r w:rsidR="00B12199" w:rsidRPr="005A1D2E">
              <w:rPr>
                <w:color w:val="000000"/>
                <w:sz w:val="24"/>
                <w:szCs w:val="24"/>
              </w:rPr>
              <w:t>________________________</w:t>
            </w:r>
            <w:r w:rsidRPr="005A1D2E">
              <w:rPr>
                <w:color w:val="000000"/>
                <w:sz w:val="24"/>
                <w:szCs w:val="24"/>
              </w:rPr>
              <w:br/>
              <w:t>____________________________</w:t>
            </w:r>
            <w:r w:rsidR="00B12199" w:rsidRPr="005A1D2E">
              <w:rPr>
                <w:color w:val="000000"/>
                <w:sz w:val="24"/>
                <w:szCs w:val="24"/>
              </w:rPr>
              <w:t>_______________________</w:t>
            </w:r>
            <w:r w:rsidRPr="005A1D2E">
              <w:rPr>
                <w:color w:val="000000"/>
                <w:sz w:val="24"/>
                <w:szCs w:val="24"/>
              </w:rPr>
              <w:br/>
              <w:t>Номер почтового отделения</w:t>
            </w:r>
            <w:r w:rsidRPr="005A1D2E">
              <w:rPr>
                <w:color w:val="000000"/>
                <w:sz w:val="24"/>
                <w:szCs w:val="24"/>
              </w:rPr>
              <w:br/>
            </w:r>
            <w:r w:rsidRPr="005A1D2E">
              <w:rPr>
                <w:color w:val="000000"/>
                <w:sz w:val="24"/>
                <w:szCs w:val="24"/>
              </w:rPr>
              <w:t>(индекс)___________________</w:t>
            </w:r>
            <w:r w:rsidR="00CB72C8" w:rsidRPr="005A1D2E">
              <w:rPr>
                <w:color w:val="000000"/>
                <w:sz w:val="24"/>
                <w:szCs w:val="24"/>
              </w:rPr>
              <w:t>________________________</w:t>
            </w:r>
          </w:p>
          <w:p w:rsidR="00CB72C8" w:rsidRPr="005A1D2E" w:rsidRDefault="00CB72C8" w:rsidP="005244B9">
            <w:pPr>
              <w:rPr>
                <w:sz w:val="24"/>
                <w:szCs w:val="24"/>
              </w:rPr>
            </w:pPr>
          </w:p>
        </w:tc>
      </w:tr>
      <w:tr w:rsidR="00244531" w:rsidTr="00CB72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Банк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35572E" w:rsidP="005244B9">
            <w:pPr>
              <w:rPr>
                <w:color w:val="000000"/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БИК или наименование банка</w:t>
            </w:r>
            <w:r w:rsidRPr="005A1D2E">
              <w:rPr>
                <w:color w:val="000000"/>
                <w:sz w:val="24"/>
                <w:szCs w:val="24"/>
              </w:rPr>
              <w:br/>
              <w:t>__________________________</w:t>
            </w:r>
            <w:r w:rsidR="00CB72C8" w:rsidRPr="005A1D2E">
              <w:rPr>
                <w:color w:val="000000"/>
                <w:sz w:val="24"/>
                <w:szCs w:val="24"/>
              </w:rPr>
              <w:t>_________________________</w:t>
            </w:r>
          </w:p>
          <w:p w:rsidR="00CB72C8" w:rsidRPr="005A1D2E" w:rsidRDefault="00CB72C8" w:rsidP="005244B9">
            <w:pPr>
              <w:rPr>
                <w:sz w:val="24"/>
                <w:szCs w:val="24"/>
              </w:rPr>
            </w:pPr>
          </w:p>
        </w:tc>
      </w:tr>
      <w:tr w:rsidR="00244531" w:rsidTr="00CB72C8">
        <w:trPr>
          <w:trHeight w:val="104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2C8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Корреспондентский счет_____________________________________</w:t>
            </w:r>
            <w:r w:rsidRPr="005A1D2E">
              <w:rPr>
                <w:color w:val="000000"/>
                <w:sz w:val="24"/>
                <w:szCs w:val="24"/>
              </w:rPr>
              <w:br/>
              <w:t>Номер счета заявителя__________________________________</w:t>
            </w:r>
            <w:r w:rsidRPr="005A1D2E">
              <w:rPr>
                <w:color w:val="000000"/>
                <w:sz w:val="24"/>
                <w:szCs w:val="24"/>
              </w:rPr>
              <w:t>_____</w:t>
            </w:r>
          </w:p>
        </w:tc>
      </w:tr>
    </w:tbl>
    <w:p w:rsidR="005244B9" w:rsidRPr="000A2EFD" w:rsidRDefault="005244B9" w:rsidP="005244B9">
      <w:pPr>
        <w:rPr>
          <w:color w:val="000000"/>
          <w:szCs w:val="26"/>
        </w:rPr>
      </w:pPr>
    </w:p>
    <w:p w:rsidR="00FF6584" w:rsidRPr="000A2EFD" w:rsidRDefault="0035572E" w:rsidP="005244B9">
      <w:pPr>
        <w:rPr>
          <w:color w:val="000000"/>
          <w:szCs w:val="26"/>
        </w:rPr>
      </w:pPr>
      <w:r w:rsidRPr="000A2EFD">
        <w:rPr>
          <w:color w:val="000000"/>
          <w:szCs w:val="26"/>
        </w:rPr>
        <w:t>К заявлению прилагаю следующие документы:</w:t>
      </w:r>
    </w:p>
    <w:p w:rsidR="00CB72C8" w:rsidRPr="000A2EFD" w:rsidRDefault="00CB72C8" w:rsidP="005244B9">
      <w:pPr>
        <w:rPr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88"/>
        <w:gridCol w:w="5012"/>
      </w:tblGrid>
      <w:tr w:rsidR="00244531" w:rsidTr="00CB72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Наименование документов</w:t>
            </w:r>
          </w:p>
        </w:tc>
      </w:tr>
      <w:tr w:rsidR="00244531" w:rsidTr="00CB72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5A1D2E" w:rsidRDefault="0035572E" w:rsidP="005244B9">
            <w:pPr>
              <w:rPr>
                <w:sz w:val="24"/>
                <w:szCs w:val="24"/>
              </w:rPr>
            </w:pPr>
            <w:r w:rsidRPr="005A1D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2" w:type="dxa"/>
            <w:vAlign w:val="center"/>
            <w:hideMark/>
          </w:tcPr>
          <w:p w:rsidR="00FF6584" w:rsidRPr="005A1D2E" w:rsidRDefault="00FF6584" w:rsidP="005244B9">
            <w:pPr>
              <w:rPr>
                <w:sz w:val="24"/>
                <w:szCs w:val="24"/>
              </w:rPr>
            </w:pPr>
          </w:p>
        </w:tc>
      </w:tr>
    </w:tbl>
    <w:p w:rsidR="00CB72C8" w:rsidRPr="000A2EFD" w:rsidRDefault="00CB72C8" w:rsidP="005244B9">
      <w:pPr>
        <w:jc w:val="both"/>
        <w:rPr>
          <w:color w:val="000000"/>
          <w:szCs w:val="26"/>
        </w:rPr>
      </w:pPr>
    </w:p>
    <w:p w:rsidR="00CB72C8" w:rsidRPr="005A1D2E" w:rsidRDefault="0035572E" w:rsidP="005244B9">
      <w:pPr>
        <w:jc w:val="both"/>
        <w:rPr>
          <w:color w:val="000000"/>
          <w:sz w:val="24"/>
          <w:szCs w:val="24"/>
        </w:rPr>
      </w:pPr>
      <w:r w:rsidRPr="005A1D2E">
        <w:rPr>
          <w:color w:val="000000"/>
          <w:sz w:val="24"/>
          <w:szCs w:val="24"/>
        </w:rPr>
        <w:t>Об ответственности за достоверность представленных сведений предупрежден (на).</w:t>
      </w:r>
      <w:r w:rsidR="009723F8" w:rsidRPr="005A1D2E">
        <w:rPr>
          <w:color w:val="000000"/>
          <w:sz w:val="24"/>
          <w:szCs w:val="24"/>
        </w:rPr>
        <w:t xml:space="preserve"> </w:t>
      </w:r>
      <w:r w:rsidRPr="005A1D2E">
        <w:rPr>
          <w:color w:val="000000"/>
          <w:sz w:val="24"/>
          <w:szCs w:val="24"/>
        </w:rPr>
        <w:t>Даю согласие на получение, обработку и передачу моих персональных данны</w:t>
      </w:r>
      <w:r w:rsidRPr="005A1D2E">
        <w:rPr>
          <w:color w:val="000000"/>
          <w:sz w:val="24"/>
          <w:szCs w:val="24"/>
        </w:rPr>
        <w:t>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9723F8" w:rsidRPr="005A1D2E" w:rsidRDefault="009723F8" w:rsidP="005244B9">
      <w:pPr>
        <w:jc w:val="both"/>
        <w:rPr>
          <w:color w:val="000000"/>
          <w:sz w:val="24"/>
          <w:szCs w:val="24"/>
        </w:rPr>
      </w:pPr>
    </w:p>
    <w:p w:rsidR="002C3040" w:rsidRPr="0046372B" w:rsidRDefault="0035572E" w:rsidP="0046372B">
      <w:pPr>
        <w:jc w:val="both"/>
        <w:rPr>
          <w:color w:val="000000"/>
          <w:szCs w:val="26"/>
        </w:rPr>
        <w:sectPr w:rsidR="002C3040" w:rsidRPr="0046372B" w:rsidSect="005C00B5">
          <w:headerReference w:type="default" r:id="rId13"/>
          <w:headerReference w:type="first" r:id="rId14"/>
          <w:pgSz w:w="11906" w:h="16838" w:code="9"/>
          <w:pgMar w:top="1418" w:right="851" w:bottom="993" w:left="1418" w:header="510" w:footer="720" w:gutter="0"/>
          <w:pgNumType w:start="1"/>
          <w:cols w:space="720"/>
          <w:noEndnote/>
          <w:titlePg/>
          <w:docGrid w:linePitch="381"/>
        </w:sectPr>
      </w:pPr>
      <w:r w:rsidRPr="000A2EFD">
        <w:rPr>
          <w:color w:val="000000"/>
          <w:szCs w:val="26"/>
        </w:rPr>
        <w:t>Дата</w:t>
      </w:r>
      <w:r w:rsidR="00CB72C8" w:rsidRPr="000A2EFD">
        <w:rPr>
          <w:color w:val="000000"/>
          <w:szCs w:val="26"/>
        </w:rPr>
        <w:t xml:space="preserve">                                                                                                         </w:t>
      </w:r>
      <w:r w:rsidRPr="000A2EFD">
        <w:rPr>
          <w:color w:val="000000"/>
          <w:szCs w:val="26"/>
        </w:rPr>
        <w:t xml:space="preserve"> Подпись заявителя __________________</w:t>
      </w:r>
    </w:p>
    <w:p w:rsidR="003B0475" w:rsidRPr="000A2EFD" w:rsidRDefault="003B0475" w:rsidP="005244B9">
      <w:pPr>
        <w:autoSpaceDE w:val="0"/>
        <w:autoSpaceDN w:val="0"/>
        <w:jc w:val="both"/>
        <w:rPr>
          <w:szCs w:val="26"/>
        </w:rPr>
      </w:pPr>
    </w:p>
    <w:p w:rsidR="002C3040" w:rsidRPr="000A2EFD" w:rsidRDefault="0035572E" w:rsidP="005244B9">
      <w:pPr>
        <w:keepNext/>
        <w:jc w:val="right"/>
        <w:outlineLvl w:val="0"/>
        <w:rPr>
          <w:bCs/>
          <w:iCs/>
          <w:szCs w:val="26"/>
          <w:lang w:eastAsia="en-US"/>
        </w:rPr>
      </w:pPr>
      <w:r w:rsidRPr="000A2EFD">
        <w:rPr>
          <w:b/>
          <w:bCs/>
          <w:iCs/>
          <w:szCs w:val="26"/>
          <w:lang w:eastAsia="en-US"/>
        </w:rPr>
        <w:tab/>
      </w:r>
      <w:r w:rsidRPr="000A2EFD">
        <w:rPr>
          <w:b/>
          <w:bCs/>
          <w:iCs/>
          <w:szCs w:val="26"/>
          <w:lang w:eastAsia="en-US"/>
        </w:rPr>
        <w:t xml:space="preserve">                                                                                                                                                          </w:t>
      </w:r>
      <w:r w:rsidR="00642E74" w:rsidRPr="000A2EFD">
        <w:rPr>
          <w:b/>
          <w:bCs/>
          <w:iCs/>
          <w:szCs w:val="26"/>
          <w:lang w:eastAsia="en-US"/>
        </w:rPr>
        <w:t xml:space="preserve"> </w:t>
      </w:r>
      <w:r w:rsidR="00B36EE8" w:rsidRPr="000A2EFD">
        <w:rPr>
          <w:b/>
          <w:bCs/>
          <w:iCs/>
          <w:szCs w:val="26"/>
          <w:lang w:eastAsia="en-US"/>
        </w:rPr>
        <w:t xml:space="preserve"> </w:t>
      </w:r>
      <w:r w:rsidRPr="000A2EFD">
        <w:rPr>
          <w:iCs/>
          <w:szCs w:val="26"/>
          <w:lang w:eastAsia="en-US"/>
        </w:rPr>
        <w:t xml:space="preserve">Приложение № </w:t>
      </w:r>
      <w:r w:rsidR="005B5BB8" w:rsidRPr="000A2EFD">
        <w:rPr>
          <w:iCs/>
          <w:szCs w:val="26"/>
          <w:lang w:eastAsia="en-US"/>
        </w:rPr>
        <w:t>6</w:t>
      </w:r>
    </w:p>
    <w:p w:rsidR="002C3040" w:rsidRPr="000A2EFD" w:rsidRDefault="0035572E" w:rsidP="005244B9">
      <w:pPr>
        <w:ind w:left="5387"/>
        <w:jc w:val="right"/>
        <w:rPr>
          <w:rFonts w:eastAsia="Calibri"/>
          <w:bCs/>
          <w:szCs w:val="26"/>
          <w:lang w:eastAsia="en-US"/>
        </w:rPr>
      </w:pPr>
      <w:r w:rsidRPr="000A2EFD">
        <w:rPr>
          <w:rFonts w:eastAsia="Calibri"/>
          <w:bCs/>
          <w:szCs w:val="26"/>
          <w:lang w:eastAsia="en-US"/>
        </w:rPr>
        <w:t xml:space="preserve">                                                                              к </w:t>
      </w:r>
      <w:r w:rsidR="00D57281">
        <w:rPr>
          <w:rFonts w:eastAsia="Calibri"/>
          <w:bCs/>
          <w:szCs w:val="26"/>
          <w:lang w:eastAsia="en-US"/>
        </w:rPr>
        <w:t>а</w:t>
      </w:r>
      <w:r w:rsidRPr="000A2EFD">
        <w:rPr>
          <w:rFonts w:eastAsia="Calibri"/>
          <w:bCs/>
          <w:szCs w:val="26"/>
          <w:lang w:eastAsia="en-US"/>
        </w:rPr>
        <w:t xml:space="preserve">дминистративному регламенту                  </w:t>
      </w:r>
    </w:p>
    <w:p w:rsidR="002C3040" w:rsidRPr="000A2EFD" w:rsidRDefault="0035572E" w:rsidP="005244B9">
      <w:pPr>
        <w:ind w:left="5387"/>
        <w:jc w:val="right"/>
        <w:rPr>
          <w:rFonts w:eastAsia="Calibri"/>
          <w:bCs/>
          <w:szCs w:val="26"/>
          <w:lang w:eastAsia="en-US"/>
        </w:rPr>
      </w:pPr>
      <w:r w:rsidRPr="000A2EFD">
        <w:rPr>
          <w:rFonts w:eastAsia="Calibri"/>
          <w:bCs/>
          <w:szCs w:val="26"/>
          <w:lang w:eastAsia="en-US"/>
        </w:rPr>
        <w:t xml:space="preserve">                                                                              </w:t>
      </w:r>
      <w:r w:rsidR="00CD1555" w:rsidRPr="000A2EFD">
        <w:rPr>
          <w:rFonts w:eastAsia="Calibri"/>
          <w:bCs/>
          <w:szCs w:val="26"/>
          <w:lang w:eastAsia="en-US"/>
        </w:rPr>
        <w:t>предоставления м</w:t>
      </w:r>
      <w:r w:rsidRPr="000A2EFD">
        <w:rPr>
          <w:rFonts w:eastAsia="Calibri"/>
          <w:bCs/>
          <w:szCs w:val="26"/>
          <w:lang w:eastAsia="en-US"/>
        </w:rPr>
        <w:t>униципальной</w:t>
      </w:r>
    </w:p>
    <w:p w:rsidR="002C3040" w:rsidRPr="000A2EFD" w:rsidRDefault="0035572E" w:rsidP="005244B9">
      <w:pPr>
        <w:ind w:left="5387"/>
        <w:jc w:val="right"/>
        <w:rPr>
          <w:rFonts w:eastAsia="Calibri"/>
          <w:bCs/>
          <w:szCs w:val="26"/>
          <w:lang w:eastAsia="en-US"/>
        </w:rPr>
      </w:pPr>
      <w:r w:rsidRPr="000A2EFD">
        <w:rPr>
          <w:rFonts w:eastAsia="Calibri"/>
          <w:bCs/>
          <w:szCs w:val="26"/>
          <w:lang w:eastAsia="en-US"/>
        </w:rPr>
        <w:t xml:space="preserve">                                                                              </w:t>
      </w:r>
      <w:r w:rsidR="00905A55">
        <w:rPr>
          <w:rFonts w:eastAsia="Calibri"/>
          <w:bCs/>
          <w:szCs w:val="26"/>
          <w:lang w:eastAsia="en-US"/>
        </w:rPr>
        <w:t xml:space="preserve">услуги «Выплата компенсации </w:t>
      </w:r>
      <w:r w:rsidRPr="000A2EFD">
        <w:rPr>
          <w:rFonts w:eastAsia="Calibri"/>
          <w:bCs/>
          <w:szCs w:val="26"/>
          <w:lang w:eastAsia="en-US"/>
        </w:rPr>
        <w:t xml:space="preserve">части   </w:t>
      </w:r>
    </w:p>
    <w:p w:rsidR="002C3040" w:rsidRPr="000A2EFD" w:rsidRDefault="0035572E" w:rsidP="005244B9">
      <w:pPr>
        <w:ind w:left="5387"/>
        <w:jc w:val="right"/>
        <w:rPr>
          <w:rFonts w:eastAsia="Calibri"/>
          <w:bCs/>
          <w:szCs w:val="26"/>
          <w:lang w:eastAsia="en-US"/>
        </w:rPr>
      </w:pPr>
      <w:r w:rsidRPr="000A2EFD">
        <w:rPr>
          <w:rFonts w:eastAsia="Calibri"/>
          <w:bCs/>
          <w:szCs w:val="26"/>
          <w:lang w:eastAsia="en-US"/>
        </w:rPr>
        <w:t xml:space="preserve">                                                                              родительской платы за присмотр и уход за </w:t>
      </w:r>
    </w:p>
    <w:p w:rsidR="002C3040" w:rsidRPr="000A2EFD" w:rsidRDefault="0035572E" w:rsidP="005244B9">
      <w:pPr>
        <w:ind w:left="5387"/>
        <w:jc w:val="right"/>
        <w:rPr>
          <w:rFonts w:eastAsia="Calibri"/>
          <w:bCs/>
          <w:szCs w:val="26"/>
          <w:lang w:eastAsia="en-US"/>
        </w:rPr>
      </w:pPr>
      <w:r w:rsidRPr="000A2EFD">
        <w:rPr>
          <w:rFonts w:eastAsia="Calibri"/>
          <w:bCs/>
          <w:szCs w:val="26"/>
          <w:lang w:eastAsia="en-US"/>
        </w:rPr>
        <w:t xml:space="preserve">                                                                              детьми в муниципальных образовательных  </w:t>
      </w:r>
    </w:p>
    <w:p w:rsidR="002C3040" w:rsidRPr="000A2EFD" w:rsidRDefault="0035572E" w:rsidP="005244B9">
      <w:pPr>
        <w:ind w:left="5387"/>
        <w:jc w:val="right"/>
        <w:rPr>
          <w:rFonts w:eastAsia="Calibri"/>
          <w:bCs/>
          <w:szCs w:val="26"/>
          <w:lang w:eastAsia="en-US"/>
        </w:rPr>
      </w:pPr>
      <w:r w:rsidRPr="000A2EFD">
        <w:rPr>
          <w:rFonts w:eastAsia="Calibri"/>
          <w:bCs/>
          <w:szCs w:val="26"/>
          <w:lang w:eastAsia="en-US"/>
        </w:rPr>
        <w:t xml:space="preserve">     </w:t>
      </w:r>
      <w:r w:rsidRPr="000A2EFD">
        <w:rPr>
          <w:rFonts w:eastAsia="Calibri"/>
          <w:bCs/>
          <w:szCs w:val="26"/>
          <w:lang w:eastAsia="en-US"/>
        </w:rPr>
        <w:t xml:space="preserve">                                                                         организациях, находящихся на территории  </w:t>
      </w:r>
    </w:p>
    <w:p w:rsidR="002C3040" w:rsidRPr="000A2EFD" w:rsidRDefault="0035572E" w:rsidP="005244B9">
      <w:pPr>
        <w:ind w:left="5387"/>
        <w:jc w:val="right"/>
        <w:rPr>
          <w:rFonts w:eastAsia="Calibri"/>
          <w:bCs/>
          <w:szCs w:val="26"/>
          <w:lang w:eastAsia="en-US"/>
        </w:rPr>
      </w:pPr>
      <w:r w:rsidRPr="000A2EFD">
        <w:rPr>
          <w:rFonts w:eastAsia="Calibri"/>
          <w:bCs/>
          <w:szCs w:val="26"/>
          <w:lang w:eastAsia="en-US"/>
        </w:rPr>
        <w:t xml:space="preserve">                                                                              </w:t>
      </w:r>
      <w:r w:rsidR="00CD1555" w:rsidRPr="000A2EFD">
        <w:rPr>
          <w:rFonts w:eastAsia="Calibri"/>
          <w:bCs/>
          <w:szCs w:val="26"/>
          <w:lang w:eastAsia="en-US"/>
        </w:rPr>
        <w:t xml:space="preserve">Шкотовского </w:t>
      </w:r>
      <w:r w:rsidRPr="000A2EFD">
        <w:rPr>
          <w:rFonts w:eastAsia="Calibri"/>
          <w:bCs/>
          <w:szCs w:val="26"/>
          <w:lang w:eastAsia="en-US"/>
        </w:rPr>
        <w:t xml:space="preserve">муниципального </w:t>
      </w:r>
      <w:r w:rsidR="00691E59" w:rsidRPr="000A2EFD">
        <w:rPr>
          <w:rFonts w:eastAsia="Calibri"/>
          <w:bCs/>
          <w:szCs w:val="26"/>
          <w:lang w:eastAsia="en-US"/>
        </w:rPr>
        <w:t>округа</w:t>
      </w:r>
      <w:r w:rsidRPr="000A2EFD">
        <w:rPr>
          <w:rFonts w:eastAsia="Calibri"/>
          <w:bCs/>
          <w:szCs w:val="26"/>
          <w:lang w:eastAsia="en-US"/>
        </w:rPr>
        <w:t>»</w:t>
      </w:r>
    </w:p>
    <w:p w:rsidR="002C3040" w:rsidRPr="000A2EFD" w:rsidRDefault="002C3040" w:rsidP="005244B9">
      <w:pPr>
        <w:autoSpaceDE w:val="0"/>
        <w:autoSpaceDN w:val="0"/>
        <w:jc w:val="center"/>
        <w:rPr>
          <w:szCs w:val="26"/>
        </w:rPr>
      </w:pPr>
    </w:p>
    <w:p w:rsidR="00B12199" w:rsidRPr="000A2EFD" w:rsidRDefault="0035572E" w:rsidP="005244B9">
      <w:pPr>
        <w:autoSpaceDE w:val="0"/>
        <w:autoSpaceDN w:val="0"/>
        <w:jc w:val="center"/>
        <w:rPr>
          <w:b/>
          <w:bCs/>
          <w:szCs w:val="26"/>
        </w:rPr>
      </w:pPr>
      <w:r w:rsidRPr="000A2EFD">
        <w:rPr>
          <w:b/>
          <w:bCs/>
          <w:szCs w:val="26"/>
        </w:rPr>
        <w:t xml:space="preserve">Состав, последовательность </w:t>
      </w:r>
      <w:r w:rsidRPr="000A2EFD">
        <w:rPr>
          <w:b/>
          <w:bCs/>
          <w:szCs w:val="26"/>
        </w:rPr>
        <w:t xml:space="preserve">и сроки выполнения административных процедур </w:t>
      </w:r>
    </w:p>
    <w:p w:rsidR="00DB2024" w:rsidRPr="000A2EFD" w:rsidRDefault="0035572E" w:rsidP="005244B9">
      <w:pPr>
        <w:autoSpaceDE w:val="0"/>
        <w:autoSpaceDN w:val="0"/>
        <w:jc w:val="center"/>
        <w:rPr>
          <w:b/>
          <w:bCs/>
          <w:szCs w:val="26"/>
        </w:rPr>
      </w:pPr>
      <w:r w:rsidRPr="000A2EFD">
        <w:rPr>
          <w:b/>
          <w:bCs/>
          <w:szCs w:val="26"/>
        </w:rPr>
        <w:t>(действий) при предоставлении муниципальной услуги (3)</w:t>
      </w:r>
    </w:p>
    <w:p w:rsidR="000639E9" w:rsidRPr="000A2EFD" w:rsidRDefault="000639E9" w:rsidP="005244B9">
      <w:pPr>
        <w:autoSpaceDE w:val="0"/>
        <w:autoSpaceDN w:val="0"/>
        <w:jc w:val="center"/>
        <w:rPr>
          <w:szCs w:val="26"/>
        </w:rPr>
      </w:pPr>
    </w:p>
    <w:tbl>
      <w:tblPr>
        <w:tblStyle w:val="10"/>
        <w:tblW w:w="0" w:type="auto"/>
        <w:tblLayout w:type="fixed"/>
        <w:tblLook w:val="04A0"/>
      </w:tblPr>
      <w:tblGrid>
        <w:gridCol w:w="2122"/>
        <w:gridCol w:w="2693"/>
        <w:gridCol w:w="1701"/>
        <w:gridCol w:w="2126"/>
        <w:gridCol w:w="1814"/>
        <w:gridCol w:w="1588"/>
        <w:gridCol w:w="2405"/>
      </w:tblGrid>
      <w:tr w:rsidR="00244531" w:rsidTr="000D1E40">
        <w:trPr>
          <w:trHeight w:val="2120"/>
        </w:trPr>
        <w:tc>
          <w:tcPr>
            <w:tcW w:w="2122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Основание для начала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администра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тивной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процедуры</w:t>
            </w:r>
          </w:p>
        </w:tc>
        <w:tc>
          <w:tcPr>
            <w:tcW w:w="2693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Содержание административных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действий</w:t>
            </w:r>
          </w:p>
        </w:tc>
        <w:tc>
          <w:tcPr>
            <w:tcW w:w="1701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Срок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E0936" w:rsidRPr="000D1E40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ыполнения административных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действий</w:t>
            </w:r>
          </w:p>
        </w:tc>
        <w:tc>
          <w:tcPr>
            <w:tcW w:w="2126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Должностное лицо,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ответственное за выполнение административного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</w:p>
        </w:tc>
        <w:tc>
          <w:tcPr>
            <w:tcW w:w="1814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Место выполнения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административного действия/используемая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информационная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система</w:t>
            </w:r>
          </w:p>
        </w:tc>
        <w:tc>
          <w:tcPr>
            <w:tcW w:w="1588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05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244531" w:rsidTr="00B6503A">
        <w:tc>
          <w:tcPr>
            <w:tcW w:w="2122" w:type="dxa"/>
          </w:tcPr>
          <w:p w:rsidR="000639E9" w:rsidRPr="000D1E40" w:rsidRDefault="0035572E" w:rsidP="005244B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639E9" w:rsidRPr="000D1E40" w:rsidRDefault="0035572E" w:rsidP="005244B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639E9" w:rsidRPr="000D1E40" w:rsidRDefault="0035572E" w:rsidP="005244B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639E9" w:rsidRPr="000D1E40" w:rsidRDefault="0035572E" w:rsidP="005244B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0639E9" w:rsidRPr="000D1E40" w:rsidRDefault="0035572E" w:rsidP="005244B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:rsidR="000639E9" w:rsidRPr="000D1E40" w:rsidRDefault="0035572E" w:rsidP="005244B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5" w:type="dxa"/>
          </w:tcPr>
          <w:p w:rsidR="000639E9" w:rsidRPr="000D1E40" w:rsidRDefault="0035572E" w:rsidP="005244B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244531" w:rsidTr="00050A6D">
        <w:tc>
          <w:tcPr>
            <w:tcW w:w="14449" w:type="dxa"/>
            <w:gridSpan w:val="7"/>
          </w:tcPr>
          <w:p w:rsidR="000454F3" w:rsidRPr="000D1E40" w:rsidRDefault="0035572E" w:rsidP="005244B9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Проверка документов и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регистрация заявления</w:t>
            </w:r>
          </w:p>
        </w:tc>
      </w:tr>
      <w:tr w:rsidR="00244531" w:rsidTr="00B6503A">
        <w:tc>
          <w:tcPr>
            <w:tcW w:w="2122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Поступление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заявления 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документов для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1555"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 в МБДО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693" w:type="dxa"/>
          </w:tcPr>
          <w:p w:rsidR="000639E9" w:rsidRPr="000D1E40" w:rsidRDefault="0035572E" w:rsidP="00DB0CD3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Прием и проверка комплектности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документов на наличие/отсутствие оснований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для отказа в приеме документов,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предусмотренных пунктом 2.11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B0CD3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го регламента</w:t>
            </w:r>
          </w:p>
        </w:tc>
        <w:tc>
          <w:tcPr>
            <w:tcW w:w="1701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 1 рабочего дня (4)</w:t>
            </w:r>
          </w:p>
        </w:tc>
        <w:tc>
          <w:tcPr>
            <w:tcW w:w="2126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Ответственное лицо МБДО</w:t>
            </w:r>
            <w:r w:rsidR="000454F3" w:rsidRPr="000D1E40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814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0A060F" w:rsidRPr="000D1E40">
              <w:rPr>
                <w:rFonts w:ascii="Times New Roman" w:eastAsia="Times New Roman" w:hAnsi="Times New Roman"/>
                <w:sz w:val="20"/>
                <w:szCs w:val="20"/>
              </w:rPr>
              <w:t>БДО</w:t>
            </w:r>
            <w:r w:rsidR="000454F3" w:rsidRPr="000D1E40">
              <w:rPr>
                <w:rFonts w:ascii="Times New Roman" w:eastAsia="Times New Roman" w:hAnsi="Times New Roman"/>
                <w:sz w:val="20"/>
                <w:szCs w:val="20"/>
              </w:rPr>
              <w:t>У/ГИС</w:t>
            </w:r>
          </w:p>
        </w:tc>
        <w:tc>
          <w:tcPr>
            <w:tcW w:w="1588" w:type="dxa"/>
          </w:tcPr>
          <w:p w:rsidR="000639E9" w:rsidRPr="000D1E40" w:rsidRDefault="000639E9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639E9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заявления 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документов в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25933" w:rsidRPr="000D1E40">
              <w:rPr>
                <w:rFonts w:ascii="Times New Roman" w:eastAsia="Times New Roman" w:hAnsi="Times New Roman"/>
                <w:sz w:val="20"/>
                <w:szCs w:val="20"/>
              </w:rPr>
              <w:t>соответствующей ГИС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(присвоен номер и датирование).</w:t>
            </w:r>
          </w:p>
        </w:tc>
      </w:tr>
    </w:tbl>
    <w:p w:rsidR="00B51D8A" w:rsidRPr="005A1D2E" w:rsidRDefault="0035572E" w:rsidP="005244B9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5A1D2E">
        <w:rPr>
          <w:sz w:val="24"/>
          <w:szCs w:val="24"/>
        </w:rPr>
        <w:t xml:space="preserve">(3) Заполнение состава, последовательности и сроки выполнения административных процедур (действий) при предоставлении муниципальной услуги осуществляется в соответствии с действующими </w:t>
      </w:r>
      <w:r w:rsidR="00D57281" w:rsidRPr="005A1D2E">
        <w:rPr>
          <w:sz w:val="24"/>
          <w:szCs w:val="24"/>
        </w:rPr>
        <w:t>а</w:t>
      </w:r>
      <w:r w:rsidRPr="005A1D2E">
        <w:rPr>
          <w:sz w:val="24"/>
          <w:szCs w:val="24"/>
        </w:rPr>
        <w:t>дминистративными регламентами</w:t>
      </w:r>
    </w:p>
    <w:p w:rsidR="00B51D8A" w:rsidRPr="005A1D2E" w:rsidRDefault="0035572E" w:rsidP="005244B9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5A1D2E">
        <w:rPr>
          <w:sz w:val="24"/>
          <w:szCs w:val="24"/>
        </w:rPr>
        <w:t xml:space="preserve">(4) Не включается в общий срок </w:t>
      </w:r>
      <w:r w:rsidRPr="005A1D2E">
        <w:rPr>
          <w:sz w:val="24"/>
          <w:szCs w:val="24"/>
        </w:rPr>
        <w:t>предоставления муниципальной услуги</w:t>
      </w:r>
    </w:p>
    <w:p w:rsidR="00B51D8A" w:rsidRPr="000A2EFD" w:rsidRDefault="00B51D8A" w:rsidP="005244B9">
      <w:pPr>
        <w:autoSpaceDE w:val="0"/>
        <w:autoSpaceDN w:val="0"/>
        <w:jc w:val="both"/>
        <w:rPr>
          <w:szCs w:val="26"/>
        </w:rPr>
      </w:pPr>
    </w:p>
    <w:tbl>
      <w:tblPr>
        <w:tblStyle w:val="10"/>
        <w:tblW w:w="0" w:type="auto"/>
        <w:tblLayout w:type="fixed"/>
        <w:tblLook w:val="04A0"/>
      </w:tblPr>
      <w:tblGrid>
        <w:gridCol w:w="2830"/>
        <w:gridCol w:w="2552"/>
        <w:gridCol w:w="1559"/>
        <w:gridCol w:w="1701"/>
        <w:gridCol w:w="1814"/>
        <w:gridCol w:w="1588"/>
        <w:gridCol w:w="2405"/>
      </w:tblGrid>
      <w:tr w:rsidR="00244531" w:rsidTr="00B6503A">
        <w:tc>
          <w:tcPr>
            <w:tcW w:w="2830" w:type="dxa"/>
          </w:tcPr>
          <w:p w:rsidR="00B51D8A" w:rsidRPr="000D1E40" w:rsidRDefault="0035572E" w:rsidP="005244B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51D8A" w:rsidRPr="000D1E40" w:rsidRDefault="0035572E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51D8A" w:rsidRPr="000D1E40" w:rsidRDefault="0035572E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51D8A" w:rsidRPr="000D1E40" w:rsidRDefault="0035572E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</w:tcPr>
          <w:p w:rsidR="00B51D8A" w:rsidRPr="000D1E40" w:rsidRDefault="0035572E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:rsidR="00B51D8A" w:rsidRPr="000D1E40" w:rsidRDefault="0035572E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5" w:type="dxa"/>
          </w:tcPr>
          <w:p w:rsidR="00B51D8A" w:rsidRPr="000D1E40" w:rsidRDefault="0035572E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244531" w:rsidTr="00B6503A">
        <w:tc>
          <w:tcPr>
            <w:tcW w:w="2830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1D8A" w:rsidRPr="000D1E40" w:rsidRDefault="0035572E" w:rsidP="005A1D2E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оснований для отказа в приеме документов,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направление заявителю в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электронной форме в личный кабинет на ЕПГУ уведомления о недостаточности представленных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документов, с указанием на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соответствующий докум</w:t>
            </w:r>
            <w:r w:rsidR="001478A9" w:rsidRPr="000D1E40">
              <w:rPr>
                <w:rFonts w:ascii="Times New Roman" w:eastAsia="Times New Roman" w:hAnsi="Times New Roman"/>
                <w:sz w:val="20"/>
                <w:szCs w:val="20"/>
              </w:rPr>
              <w:t>ент, предусмотренный пунктом 2.7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A1D2E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дминистративного регламента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либо о выявленных нарушениях. Данные недостатки могут быть исправлены заявителем в течение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1 рабочего дня со дня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поступления соответствующего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уведомления заявителю.</w:t>
            </w:r>
          </w:p>
        </w:tc>
        <w:tc>
          <w:tcPr>
            <w:tcW w:w="1559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44531" w:rsidTr="00B6503A">
        <w:tc>
          <w:tcPr>
            <w:tcW w:w="2830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51D8A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случае непредставления в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течение указанного срока необходимых документов (сведений из документов), не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исправления выявленных нарушений, формирование 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направление заявителю в электронной форме в личный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кабинет на ЕПГУ уведомления об отказе в приеме докуме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нтов,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необходимых для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B51D8A" w:rsidRPr="000D1E40" w:rsidRDefault="00B51D8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44531" w:rsidTr="00B6503A">
        <w:tc>
          <w:tcPr>
            <w:tcW w:w="2830" w:type="dxa"/>
          </w:tcPr>
          <w:p w:rsidR="007C131A" w:rsidRPr="000D1E40" w:rsidRDefault="007C131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131A" w:rsidRPr="000D1E40" w:rsidRDefault="0035572E" w:rsidP="001C3F7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 случае отсутствия оснований для отказа в приеме документов,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предусмотренных пунктом 2.11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C3F75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дминистративного регламента, регистрация заявления в электронной базе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данных по учету документов</w:t>
            </w:r>
          </w:p>
        </w:tc>
        <w:tc>
          <w:tcPr>
            <w:tcW w:w="1559" w:type="dxa"/>
          </w:tcPr>
          <w:p w:rsidR="007C131A" w:rsidRPr="000D1E40" w:rsidRDefault="007C131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131A" w:rsidRPr="000D1E40" w:rsidRDefault="007C131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C131A" w:rsidRPr="000D1E40" w:rsidRDefault="007C131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C131A" w:rsidRPr="000D1E40" w:rsidRDefault="007C131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C131A" w:rsidRPr="000D1E40" w:rsidRDefault="007C131A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44531" w:rsidTr="00B6503A">
        <w:tc>
          <w:tcPr>
            <w:tcW w:w="2830" w:type="dxa"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A6D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Проверка заявления 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документов, представленных для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получения муниципальной услуги</w:t>
            </w:r>
          </w:p>
        </w:tc>
        <w:tc>
          <w:tcPr>
            <w:tcW w:w="1559" w:type="dxa"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</w:tcPr>
          <w:p w:rsidR="00050A6D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Направленное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заявителю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уведомление о приеме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и регистрации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заявления к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рассмотрению либо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отказ в приеме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заявления к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рассмотрению с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указанием причин</w:t>
            </w:r>
          </w:p>
        </w:tc>
      </w:tr>
      <w:tr w:rsidR="00244531" w:rsidTr="00B6503A">
        <w:tc>
          <w:tcPr>
            <w:tcW w:w="2830" w:type="dxa"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50A6D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Направление заявителю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электронного сообщения о приеме заявления к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рассмотрению либо отказа в приеме заявления к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рассмотрению с обоснованием отказа</w:t>
            </w:r>
          </w:p>
        </w:tc>
        <w:tc>
          <w:tcPr>
            <w:tcW w:w="1559" w:type="dxa"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050A6D" w:rsidRPr="000D1E40" w:rsidRDefault="0035572E" w:rsidP="005A1D2E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Наличие/отсутствие оснований для отказа в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ги, предусмотренных пунктом 2.11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A1D2E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2405" w:type="dxa"/>
            <w:vMerge/>
          </w:tcPr>
          <w:p w:rsidR="00050A6D" w:rsidRPr="000D1E40" w:rsidRDefault="00050A6D" w:rsidP="005244B9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44531" w:rsidTr="00EB7333">
        <w:tc>
          <w:tcPr>
            <w:tcW w:w="14449" w:type="dxa"/>
            <w:gridSpan w:val="7"/>
          </w:tcPr>
          <w:p w:rsidR="00050A6D" w:rsidRPr="000D1E40" w:rsidRDefault="0035572E" w:rsidP="005244B9">
            <w:pPr>
              <w:tabs>
                <w:tab w:val="left" w:pos="5724"/>
              </w:tabs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244531" w:rsidTr="00B6503A">
        <w:tc>
          <w:tcPr>
            <w:tcW w:w="2830" w:type="dxa"/>
          </w:tcPr>
          <w:p w:rsidR="00050A6D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Пакет зарегистрированных документов, поступивших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должностному лицу,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ответственному за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552" w:type="dxa"/>
          </w:tcPr>
          <w:p w:rsidR="00050A6D" w:rsidRPr="000D1E40" w:rsidRDefault="0035572E" w:rsidP="001C3F7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Автоматическое формирование запросов и направление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межведомственных запросов в органы и организации, указанные в пункте</w:t>
            </w:r>
            <w:r w:rsidR="001B224C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2.2-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2.3 </w:t>
            </w:r>
            <w:r w:rsidR="001C3F75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дминистративного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регламента</w:t>
            </w:r>
          </w:p>
        </w:tc>
        <w:tc>
          <w:tcPr>
            <w:tcW w:w="1559" w:type="dxa"/>
          </w:tcPr>
          <w:p w:rsidR="00050A6D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 5 рабочих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дней</w:t>
            </w:r>
          </w:p>
        </w:tc>
        <w:tc>
          <w:tcPr>
            <w:tcW w:w="1701" w:type="dxa"/>
          </w:tcPr>
          <w:p w:rsidR="00050A6D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Ответственное лицо МБДОУ</w:t>
            </w:r>
          </w:p>
        </w:tc>
        <w:tc>
          <w:tcPr>
            <w:tcW w:w="1814" w:type="dxa"/>
          </w:tcPr>
          <w:p w:rsidR="00050A6D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МБДО</w:t>
            </w:r>
            <w:r w:rsidR="00EB7333" w:rsidRPr="000D1E40">
              <w:rPr>
                <w:rFonts w:ascii="Times New Roman" w:eastAsia="Times New Roman" w:hAnsi="Times New Roman"/>
                <w:sz w:val="20"/>
                <w:szCs w:val="20"/>
              </w:rPr>
              <w:t>У/ГИС/СМЭВ</w:t>
            </w:r>
          </w:p>
        </w:tc>
        <w:tc>
          <w:tcPr>
            <w:tcW w:w="1588" w:type="dxa"/>
          </w:tcPr>
          <w:p w:rsidR="00050A6D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Наличие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документов,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необходимых для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муниципальной услуги, находящихся в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распоряжении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государственных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органов (организаций)</w:t>
            </w:r>
          </w:p>
        </w:tc>
        <w:tc>
          <w:tcPr>
            <w:tcW w:w="2405" w:type="dxa"/>
          </w:tcPr>
          <w:p w:rsidR="00050A6D" w:rsidRPr="000D1E40" w:rsidRDefault="0035572E" w:rsidP="00D57281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Направление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межведомственного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запроса в органы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(организации),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предоставляющие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документы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(сведения),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предусмотренные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B224C" w:rsidRPr="000D1E40">
              <w:rPr>
                <w:rFonts w:ascii="Times New Roman" w:eastAsia="Times New Roman" w:hAnsi="Times New Roman"/>
                <w:sz w:val="20"/>
                <w:szCs w:val="20"/>
              </w:rPr>
              <w:t>пунктом 2.9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57281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дминистративного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регламента, в том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числе с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использованием СМЭВ</w:t>
            </w:r>
          </w:p>
        </w:tc>
      </w:tr>
      <w:tr w:rsidR="00244531" w:rsidTr="00B6503A">
        <w:tc>
          <w:tcPr>
            <w:tcW w:w="2830" w:type="dxa"/>
          </w:tcPr>
          <w:p w:rsidR="00781E7C" w:rsidRPr="000D1E40" w:rsidRDefault="00781E7C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81E7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Получение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ответов на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межведомственные запросы,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формирование полного комплекта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1559" w:type="dxa"/>
          </w:tcPr>
          <w:p w:rsidR="00781E7C" w:rsidRPr="000D1E40" w:rsidRDefault="00781E7C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1E7C" w:rsidRPr="000D1E40" w:rsidRDefault="00781E7C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781E7C" w:rsidRPr="000D1E40" w:rsidRDefault="00781E7C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81E7C" w:rsidRPr="000D1E40" w:rsidRDefault="00781E7C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81E7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Получение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документов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(сведений),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необходимых для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</w:tr>
      <w:tr w:rsidR="00244531" w:rsidTr="00A62BCA">
        <w:tc>
          <w:tcPr>
            <w:tcW w:w="14449" w:type="dxa"/>
            <w:gridSpan w:val="7"/>
          </w:tcPr>
          <w:p w:rsidR="00781E7C" w:rsidRPr="000D1E40" w:rsidRDefault="0035572E" w:rsidP="005244B9">
            <w:pPr>
              <w:tabs>
                <w:tab w:val="left" w:pos="6280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244531" w:rsidTr="00B6503A">
        <w:tc>
          <w:tcPr>
            <w:tcW w:w="2830" w:type="dxa"/>
          </w:tcPr>
          <w:p w:rsidR="00781E7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Пакет зарегистрированных документов,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поступивших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должностному лицу,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ответственному за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552" w:type="dxa"/>
          </w:tcPr>
          <w:p w:rsidR="00781E7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Проведение соответствия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документов и сведений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требованиям нормативных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правовых актов предоставления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</w:tcPr>
          <w:p w:rsidR="00781E7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701" w:type="dxa"/>
          </w:tcPr>
          <w:p w:rsidR="00781E7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Ответственное лицо МБДО</w:t>
            </w:r>
            <w:r w:rsidR="00E244DB" w:rsidRPr="000D1E40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814" w:type="dxa"/>
          </w:tcPr>
          <w:p w:rsidR="00781E7C" w:rsidRPr="000D1E40" w:rsidRDefault="0035572E" w:rsidP="005244B9">
            <w:pPr>
              <w:autoSpaceDE w:val="0"/>
              <w:autoSpaceDN w:val="0"/>
              <w:ind w:right="-114"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МБДО</w:t>
            </w:r>
            <w:r w:rsidR="00E244DB" w:rsidRPr="000D1E40">
              <w:rPr>
                <w:rFonts w:ascii="Times New Roman" w:eastAsia="Times New Roman" w:hAnsi="Times New Roman"/>
                <w:sz w:val="20"/>
                <w:szCs w:val="20"/>
              </w:rPr>
              <w:t>У/ГИС</w:t>
            </w:r>
          </w:p>
        </w:tc>
        <w:tc>
          <w:tcPr>
            <w:tcW w:w="1588" w:type="dxa"/>
          </w:tcPr>
          <w:p w:rsidR="00781E7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Наличие/отсутствие оснований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для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405" w:type="dxa"/>
          </w:tcPr>
          <w:p w:rsidR="00781E7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Проект результата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</w:tr>
      <w:tr w:rsidR="00244531" w:rsidTr="00A62BCA">
        <w:tc>
          <w:tcPr>
            <w:tcW w:w="14449" w:type="dxa"/>
            <w:gridSpan w:val="7"/>
          </w:tcPr>
          <w:p w:rsidR="008572DC" w:rsidRPr="000D1E40" w:rsidRDefault="0035572E" w:rsidP="005244B9">
            <w:pPr>
              <w:tabs>
                <w:tab w:val="left" w:pos="5542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4. Принятие решения</w:t>
            </w:r>
          </w:p>
        </w:tc>
      </w:tr>
      <w:tr w:rsidR="00244531" w:rsidTr="00B6503A">
        <w:tc>
          <w:tcPr>
            <w:tcW w:w="2830" w:type="dxa"/>
          </w:tcPr>
          <w:p w:rsidR="008572DC" w:rsidRPr="000D1E40" w:rsidRDefault="0035572E" w:rsidP="001C3F7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Проект результата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 по форме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согласно приложениям №</w:t>
            </w:r>
            <w:r w:rsidR="001B224C" w:rsidRPr="000D1E40">
              <w:rPr>
                <w:rFonts w:ascii="Times New Roman" w:eastAsia="Times New Roman" w:hAnsi="Times New Roman"/>
                <w:sz w:val="20"/>
                <w:szCs w:val="20"/>
              </w:rPr>
              <w:t>2, 3, 3.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к </w:t>
            </w:r>
            <w:r w:rsidR="001C3F75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дминистративному регламенту</w:t>
            </w:r>
          </w:p>
        </w:tc>
        <w:tc>
          <w:tcPr>
            <w:tcW w:w="2552" w:type="dxa"/>
          </w:tcPr>
          <w:p w:rsidR="00857779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Принятие решения 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 муниципальной услуги или об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отказе в предоставлении услуги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Формирование решения 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предоставлении муниципальной услуги или об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отказе в предоставлении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71AB6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муниципальной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559" w:type="dxa"/>
          </w:tcPr>
          <w:p w:rsidR="008572D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1701" w:type="dxa"/>
          </w:tcPr>
          <w:p w:rsidR="008572D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Ответственное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лицо МБДО</w:t>
            </w:r>
            <w:r w:rsidR="00671AB6" w:rsidRPr="000D1E40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814" w:type="dxa"/>
          </w:tcPr>
          <w:p w:rsidR="008572DC" w:rsidRPr="000D1E40" w:rsidRDefault="0035572E" w:rsidP="005244B9">
            <w:pPr>
              <w:autoSpaceDE w:val="0"/>
              <w:autoSpaceDN w:val="0"/>
              <w:ind w:right="-114"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МБДО</w:t>
            </w:r>
            <w:r w:rsidR="00671AB6" w:rsidRPr="000D1E40">
              <w:rPr>
                <w:rFonts w:ascii="Times New Roman" w:eastAsia="Times New Roman" w:hAnsi="Times New Roman"/>
                <w:sz w:val="20"/>
                <w:szCs w:val="20"/>
              </w:rPr>
              <w:t>У/ГИС</w:t>
            </w:r>
          </w:p>
        </w:tc>
        <w:tc>
          <w:tcPr>
            <w:tcW w:w="1588" w:type="dxa"/>
          </w:tcPr>
          <w:p w:rsidR="008572DC" w:rsidRPr="000D1E40" w:rsidRDefault="008572DC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8572DC" w:rsidRPr="000D1E40" w:rsidRDefault="0035572E" w:rsidP="001C3F7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 по форме,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приведенной в приложении 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2 к </w:t>
            </w:r>
            <w:r w:rsidR="00D57281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дминистративному регламенту,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подписанный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усиленной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квалифицированной подписью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руководителем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CD1555" w:rsidRPr="000D1E40">
              <w:rPr>
                <w:rFonts w:ascii="Times New Roman" w:eastAsia="Times New Roman" w:hAnsi="Times New Roman"/>
                <w:sz w:val="20"/>
                <w:szCs w:val="20"/>
              </w:rPr>
              <w:t>БДО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 или иного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уполномоченного им лица.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об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отказе в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услуги, приведенное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в Приложении № 3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к </w:t>
            </w:r>
            <w:r w:rsidR="001C3F75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дминистративному регламенту,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подписанный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усиленной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квалифицированной подписью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руководителем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1555" w:rsidRPr="000D1E40">
              <w:rPr>
                <w:rFonts w:ascii="Times New Roman" w:eastAsia="Times New Roman" w:hAnsi="Times New Roman"/>
                <w:sz w:val="20"/>
                <w:szCs w:val="20"/>
              </w:rPr>
              <w:t>МБДО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 или иного уполномоченного им лица.</w:t>
            </w:r>
          </w:p>
        </w:tc>
      </w:tr>
      <w:tr w:rsidR="00244531" w:rsidTr="00A62BCA">
        <w:tc>
          <w:tcPr>
            <w:tcW w:w="14449" w:type="dxa"/>
            <w:gridSpan w:val="7"/>
          </w:tcPr>
          <w:p w:rsidR="00F174CC" w:rsidRPr="000D1E40" w:rsidRDefault="0035572E" w:rsidP="005244B9">
            <w:pPr>
              <w:tabs>
                <w:tab w:val="left" w:pos="6256"/>
              </w:tabs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ab/>
              <w:t>5. Выдача результата</w:t>
            </w:r>
          </w:p>
        </w:tc>
      </w:tr>
      <w:tr w:rsidR="00244531" w:rsidTr="00B6503A">
        <w:tc>
          <w:tcPr>
            <w:tcW w:w="2830" w:type="dxa"/>
          </w:tcPr>
          <w:p w:rsidR="00F174CC" w:rsidRPr="000D1E40" w:rsidRDefault="0035572E" w:rsidP="001C3F7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Формирование и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услуги, указанного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в пункте 2.4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C3F75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дминистративного регламента, в форме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электронного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документа в ГИС</w:t>
            </w:r>
          </w:p>
        </w:tc>
        <w:tc>
          <w:tcPr>
            <w:tcW w:w="2552" w:type="dxa"/>
          </w:tcPr>
          <w:p w:rsidR="00F174C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Регистрация результата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</w:tcPr>
          <w:p w:rsidR="00F174C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После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окончания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процедуры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принятия</w:t>
            </w:r>
            <w:r w:rsidR="00BC491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решения</w:t>
            </w:r>
            <w:r w:rsidR="00ED484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ED484E" w:rsidRPr="000D1E40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F174C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Ответственное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лицо МБДО</w:t>
            </w:r>
            <w:r w:rsidR="00ED484E" w:rsidRPr="000D1E40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814" w:type="dxa"/>
          </w:tcPr>
          <w:p w:rsidR="00F174CC" w:rsidRPr="000D1E40" w:rsidRDefault="0035572E" w:rsidP="005244B9">
            <w:pPr>
              <w:autoSpaceDE w:val="0"/>
              <w:autoSpaceDN w:val="0"/>
              <w:ind w:right="-114"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МБДО</w:t>
            </w:r>
            <w:r w:rsidR="00ED484E" w:rsidRPr="000D1E40">
              <w:rPr>
                <w:rFonts w:ascii="Times New Roman" w:eastAsia="Times New Roman" w:hAnsi="Times New Roman"/>
                <w:sz w:val="20"/>
                <w:szCs w:val="20"/>
              </w:rPr>
              <w:t>У/ГИС</w:t>
            </w:r>
          </w:p>
        </w:tc>
        <w:tc>
          <w:tcPr>
            <w:tcW w:w="1588" w:type="dxa"/>
          </w:tcPr>
          <w:p w:rsidR="00F174CC" w:rsidRPr="000D1E40" w:rsidRDefault="00F174CC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F174CC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Внесение сведений о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конечном результате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</w:tr>
    </w:tbl>
    <w:p w:rsidR="00B51D8A" w:rsidRPr="000A2EFD" w:rsidRDefault="00B51D8A" w:rsidP="005244B9">
      <w:pPr>
        <w:autoSpaceDE w:val="0"/>
        <w:autoSpaceDN w:val="0"/>
        <w:jc w:val="both"/>
        <w:rPr>
          <w:szCs w:val="26"/>
        </w:rPr>
      </w:pPr>
    </w:p>
    <w:p w:rsidR="001D79CF" w:rsidRPr="005A1D2E" w:rsidRDefault="0035572E" w:rsidP="005244B9">
      <w:pPr>
        <w:autoSpaceDE w:val="0"/>
        <w:autoSpaceDN w:val="0"/>
        <w:jc w:val="both"/>
        <w:rPr>
          <w:sz w:val="24"/>
          <w:szCs w:val="24"/>
        </w:rPr>
      </w:pPr>
      <w:r w:rsidRPr="005A1D2E">
        <w:rPr>
          <w:sz w:val="24"/>
          <w:szCs w:val="24"/>
        </w:rPr>
        <w:t>(5) Не включается в общий срок предоставления муниципальной услуги</w:t>
      </w:r>
    </w:p>
    <w:p w:rsidR="001D79CF" w:rsidRPr="000A2EFD" w:rsidRDefault="001D79CF" w:rsidP="005244B9">
      <w:pPr>
        <w:autoSpaceDE w:val="0"/>
        <w:autoSpaceDN w:val="0"/>
        <w:jc w:val="both"/>
        <w:rPr>
          <w:szCs w:val="26"/>
        </w:rPr>
      </w:pPr>
    </w:p>
    <w:tbl>
      <w:tblPr>
        <w:tblStyle w:val="10"/>
        <w:tblW w:w="0" w:type="auto"/>
        <w:tblLayout w:type="fixed"/>
        <w:tblLook w:val="04A0"/>
      </w:tblPr>
      <w:tblGrid>
        <w:gridCol w:w="2122"/>
        <w:gridCol w:w="2693"/>
        <w:gridCol w:w="2091"/>
        <w:gridCol w:w="2114"/>
        <w:gridCol w:w="1578"/>
        <w:gridCol w:w="1446"/>
        <w:gridCol w:w="2405"/>
      </w:tblGrid>
      <w:tr w:rsidR="00244531" w:rsidTr="00B6503A">
        <w:tc>
          <w:tcPr>
            <w:tcW w:w="2122" w:type="dxa"/>
          </w:tcPr>
          <w:p w:rsidR="001D79CF" w:rsidRPr="000D1E40" w:rsidRDefault="001D79CF" w:rsidP="005244B9">
            <w:pPr>
              <w:tabs>
                <w:tab w:val="left" w:pos="1198"/>
              </w:tabs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79CF" w:rsidRPr="000D1E40" w:rsidRDefault="0035572E" w:rsidP="001C3F7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Направление в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многофункциональный центр результата муниципальной услуги,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указанного в пункте 2.4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C3F75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дминистративного регламента, в форме электронного документа,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подписанного усиленной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квалифицированной электронной подписью уполномоченного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должностного лица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МДОБУ</w:t>
            </w:r>
          </w:p>
        </w:tc>
        <w:tc>
          <w:tcPr>
            <w:tcW w:w="2091" w:type="dxa"/>
          </w:tcPr>
          <w:p w:rsidR="001D79CF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 сроки,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установленные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соглашением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D1555" w:rsidRPr="000D1E40">
              <w:rPr>
                <w:rFonts w:ascii="Times New Roman" w:eastAsia="Times New Roman" w:hAnsi="Times New Roman"/>
                <w:sz w:val="20"/>
                <w:szCs w:val="20"/>
              </w:rPr>
              <w:t>о взаимодействии между МБДО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и МФЦ</w:t>
            </w:r>
          </w:p>
        </w:tc>
        <w:tc>
          <w:tcPr>
            <w:tcW w:w="2114" w:type="dxa"/>
          </w:tcPr>
          <w:p w:rsidR="001D79CF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Должностное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лицо МБДО</w:t>
            </w:r>
            <w:r w:rsidR="0002766F" w:rsidRPr="000D1E40">
              <w:rPr>
                <w:rFonts w:ascii="Times New Roman" w:eastAsia="Times New Roman" w:hAnsi="Times New Roman"/>
                <w:sz w:val="20"/>
                <w:szCs w:val="20"/>
              </w:rPr>
              <w:t>У,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766F"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ответственное за предоставление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766F"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766F"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578" w:type="dxa"/>
          </w:tcPr>
          <w:p w:rsidR="001D79CF" w:rsidRPr="000D1E40" w:rsidRDefault="0035572E" w:rsidP="005244B9">
            <w:pPr>
              <w:autoSpaceDE w:val="0"/>
              <w:autoSpaceDN w:val="0"/>
              <w:ind w:right="-114"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МБДО</w:t>
            </w:r>
            <w:r w:rsidR="0002766F" w:rsidRPr="000D1E40">
              <w:rPr>
                <w:rFonts w:ascii="Times New Roman" w:eastAsia="Times New Roman" w:hAnsi="Times New Roman"/>
                <w:sz w:val="20"/>
                <w:szCs w:val="20"/>
              </w:rPr>
              <w:t>У/ГИС/МФЦ</w:t>
            </w:r>
          </w:p>
        </w:tc>
        <w:tc>
          <w:tcPr>
            <w:tcW w:w="1446" w:type="dxa"/>
          </w:tcPr>
          <w:p w:rsidR="001D79CF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Указание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заявителем в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Заявлении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способа выдачи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результата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 в МФЦ, а также подача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Запроса через МФЦ</w:t>
            </w:r>
          </w:p>
        </w:tc>
        <w:tc>
          <w:tcPr>
            <w:tcW w:w="2405" w:type="dxa"/>
          </w:tcPr>
          <w:p w:rsidR="001D79CF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услуги заявителю в форме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бумажного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документа,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подтверждающего содержание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электронного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документа,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заверенного печатью МФЦ;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Внесение сведений в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ГИС о выдаче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результата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</w:tr>
      <w:tr w:rsidR="00244531" w:rsidTr="00B6503A">
        <w:tc>
          <w:tcPr>
            <w:tcW w:w="2122" w:type="dxa"/>
          </w:tcPr>
          <w:p w:rsidR="001D79CF" w:rsidRPr="000D1E40" w:rsidRDefault="001D79CF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79CF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Направление заявителю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результата предоставления муниципальной услуги в личный кабинет на ЕПГ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091" w:type="dxa"/>
          </w:tcPr>
          <w:p w:rsidR="001D79CF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 день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регистрации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результата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C7333E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14" w:type="dxa"/>
          </w:tcPr>
          <w:p w:rsidR="001D79CF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Должностное лицо МБДО</w:t>
            </w:r>
            <w:r w:rsidR="0002766F" w:rsidRPr="000D1E40">
              <w:rPr>
                <w:rFonts w:ascii="Times New Roman" w:eastAsia="Times New Roman" w:hAnsi="Times New Roman"/>
                <w:sz w:val="20"/>
                <w:szCs w:val="20"/>
              </w:rPr>
              <w:t>У,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766F"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ответственное за предоставление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766F"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2766F"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578" w:type="dxa"/>
          </w:tcPr>
          <w:p w:rsidR="001D79CF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ГИС</w:t>
            </w:r>
          </w:p>
        </w:tc>
        <w:tc>
          <w:tcPr>
            <w:tcW w:w="1446" w:type="dxa"/>
          </w:tcPr>
          <w:p w:rsidR="001D79CF" w:rsidRPr="000D1E40" w:rsidRDefault="001D79CF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1D79CF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услуги, направленный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заявителю в личный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кабинет на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ЕПГУ/РПГУ;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Внесение сведений в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ГИС о выдаче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результата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</w:tr>
      <w:tr w:rsidR="00244531" w:rsidTr="00A62BCA">
        <w:tc>
          <w:tcPr>
            <w:tcW w:w="14449" w:type="dxa"/>
            <w:gridSpan w:val="7"/>
          </w:tcPr>
          <w:p w:rsidR="00C7333E" w:rsidRPr="000D1E40" w:rsidRDefault="0035572E" w:rsidP="005244B9">
            <w:pPr>
              <w:tabs>
                <w:tab w:val="left" w:pos="5966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244531" w:rsidTr="00B6503A">
        <w:tc>
          <w:tcPr>
            <w:tcW w:w="2122" w:type="dxa"/>
          </w:tcPr>
          <w:p w:rsidR="00C7333E" w:rsidRPr="000D1E40" w:rsidRDefault="0035572E" w:rsidP="001C3F7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Формирование и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регистрация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результата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услуги, указанного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в пункте 2.4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C3F75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дминистративного регламента, в форме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электронного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документа в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ГИС</w:t>
            </w:r>
          </w:p>
        </w:tc>
        <w:tc>
          <w:tcPr>
            <w:tcW w:w="2693" w:type="dxa"/>
          </w:tcPr>
          <w:p w:rsidR="00C7333E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Внесение сведений о результате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предоставления муниципальной услуги,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B7B70" w:rsidRPr="000D1E40">
              <w:rPr>
                <w:rFonts w:ascii="Times New Roman" w:eastAsia="Times New Roman" w:hAnsi="Times New Roman"/>
                <w:sz w:val="20"/>
                <w:szCs w:val="20"/>
              </w:rPr>
              <w:t>указанном в пункте 2.4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C3F75" w:rsidRPr="000D1E40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дминистративного регламента,</w:t>
            </w:r>
          </w:p>
          <w:p w:rsidR="00C7333E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в реестр решений</w:t>
            </w:r>
          </w:p>
        </w:tc>
        <w:tc>
          <w:tcPr>
            <w:tcW w:w="2091" w:type="dxa"/>
          </w:tcPr>
          <w:p w:rsidR="00C7333E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1 рабочий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день (6)</w:t>
            </w:r>
          </w:p>
        </w:tc>
        <w:tc>
          <w:tcPr>
            <w:tcW w:w="2114" w:type="dxa"/>
          </w:tcPr>
          <w:p w:rsidR="00C7333E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Должностное лицо МБДОУ,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ответственное за предоставление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578" w:type="dxa"/>
          </w:tcPr>
          <w:p w:rsidR="00C7333E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ГИС</w:t>
            </w:r>
          </w:p>
        </w:tc>
        <w:tc>
          <w:tcPr>
            <w:tcW w:w="1446" w:type="dxa"/>
          </w:tcPr>
          <w:p w:rsidR="00C7333E" w:rsidRPr="000D1E40" w:rsidRDefault="00C7333E" w:rsidP="005244B9">
            <w:pPr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C7333E" w:rsidRPr="000D1E40" w:rsidRDefault="0035572E" w:rsidP="005244B9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услуги, выданный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заявителю,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фиксируется в ГИС,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личном кабинете</w:t>
            </w:r>
            <w:r w:rsidR="00B12199" w:rsidRPr="000D1E4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D1E40">
              <w:rPr>
                <w:rFonts w:ascii="Times New Roman" w:eastAsia="Times New Roman" w:hAnsi="Times New Roman"/>
                <w:sz w:val="20"/>
                <w:szCs w:val="20"/>
              </w:rPr>
              <w:t>ЕПГУ/РПГУ</w:t>
            </w:r>
          </w:p>
        </w:tc>
      </w:tr>
    </w:tbl>
    <w:p w:rsidR="000D1E40" w:rsidRDefault="000D1E40" w:rsidP="005244B9">
      <w:pPr>
        <w:autoSpaceDE w:val="0"/>
        <w:autoSpaceDN w:val="0"/>
        <w:jc w:val="both"/>
        <w:rPr>
          <w:sz w:val="24"/>
          <w:szCs w:val="24"/>
        </w:rPr>
      </w:pPr>
    </w:p>
    <w:p w:rsidR="00833FC4" w:rsidRPr="005A1D2E" w:rsidRDefault="0035572E" w:rsidP="005244B9">
      <w:pPr>
        <w:autoSpaceDE w:val="0"/>
        <w:autoSpaceDN w:val="0"/>
        <w:jc w:val="both"/>
        <w:rPr>
          <w:sz w:val="24"/>
          <w:szCs w:val="24"/>
        </w:rPr>
      </w:pPr>
      <w:r w:rsidRPr="005A1D2E">
        <w:rPr>
          <w:sz w:val="24"/>
          <w:szCs w:val="24"/>
        </w:rPr>
        <w:t>(6) Не включается в общий срок предоставления муниципальной услуги</w:t>
      </w:r>
    </w:p>
    <w:sectPr w:rsidR="00833FC4" w:rsidRPr="005A1D2E" w:rsidSect="006F155A">
      <w:pgSz w:w="16838" w:h="11906" w:orient="landscape" w:code="9"/>
      <w:pgMar w:top="1134" w:right="1245" w:bottom="851" w:left="1134" w:header="51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2E" w:rsidRDefault="0035572E" w:rsidP="00244531">
      <w:r>
        <w:separator/>
      </w:r>
    </w:p>
  </w:endnote>
  <w:endnote w:type="continuationSeparator" w:id="0">
    <w:p w:rsidR="0035572E" w:rsidRDefault="0035572E" w:rsidP="0024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2E" w:rsidRDefault="0035572E" w:rsidP="00244531">
      <w:r>
        <w:separator/>
      </w:r>
    </w:p>
  </w:footnote>
  <w:footnote w:type="continuationSeparator" w:id="0">
    <w:p w:rsidR="0035572E" w:rsidRDefault="0035572E" w:rsidP="00244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23" w:rsidRPr="00FC5CC8" w:rsidRDefault="00815523">
    <w:pPr>
      <w:tabs>
        <w:tab w:val="center" w:pos="4153"/>
        <w:tab w:val="right" w:pos="8306"/>
      </w:tabs>
      <w:autoSpaceDE w:val="0"/>
      <w:autoSpaceDN w:val="0"/>
      <w:spacing w:line="320" w:lineRule="exact"/>
      <w:jc w:val="center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23" w:rsidRDefault="0035572E" w:rsidP="005C00B5">
    <w:pPr>
      <w:tabs>
        <w:tab w:val="center" w:pos="4153"/>
        <w:tab w:val="right" w:pos="8306"/>
      </w:tabs>
      <w:autoSpaceDE w:val="0"/>
      <w:autoSpaceDN w:val="0"/>
      <w:spacing w:line="320" w:lineRule="exact"/>
      <w:jc w:val="right"/>
      <w:rPr>
        <w:sz w:val="28"/>
        <w:szCs w:val="28"/>
      </w:rPr>
    </w:pPr>
    <w:r>
      <w:rPr>
        <w:sz w:val="28"/>
        <w:szCs w:val="28"/>
      </w:rPr>
      <w:t>Прил</w:t>
    </w:r>
    <w:r>
      <w:rPr>
        <w:sz w:val="28"/>
        <w:szCs w:val="28"/>
      </w:rPr>
      <w:t>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604"/>
    <w:multiLevelType w:val="hybridMultilevel"/>
    <w:tmpl w:val="7714BBF8"/>
    <w:lvl w:ilvl="0" w:tplc="39E46784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B839A6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12BAAB80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D8CA433C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BFE4472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E496E7DC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A7CA7586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183E5ED8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E5AC932A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1">
    <w:nsid w:val="055415A1"/>
    <w:multiLevelType w:val="multilevel"/>
    <w:tmpl w:val="7CBA70DA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2">
    <w:nsid w:val="0D582834"/>
    <w:multiLevelType w:val="multilevel"/>
    <w:tmpl w:val="E0F81532"/>
    <w:lvl w:ilvl="0">
      <w:start w:val="2"/>
      <w:numFmt w:val="decimal"/>
      <w:lvlText w:val="%1"/>
      <w:lvlJc w:val="left"/>
      <w:pPr>
        <w:ind w:left="1867" w:hanging="8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67" w:hanging="84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3">
    <w:nsid w:val="1227159F"/>
    <w:multiLevelType w:val="hybridMultilevel"/>
    <w:tmpl w:val="73DC4596"/>
    <w:lvl w:ilvl="0" w:tplc="4CD2AB94">
      <w:start w:val="1"/>
      <w:numFmt w:val="decimal"/>
      <w:lvlText w:val="%1)"/>
      <w:lvlJc w:val="left"/>
      <w:pPr>
        <w:ind w:left="3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C7D70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BBB832DA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30245BC8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77BCCAA6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EA38F978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1780E7CC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04BA8C38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A8007D48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4">
    <w:nsid w:val="1C82605D"/>
    <w:multiLevelType w:val="multilevel"/>
    <w:tmpl w:val="A85A058C"/>
    <w:lvl w:ilvl="0">
      <w:start w:val="1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5">
    <w:nsid w:val="219634A3"/>
    <w:multiLevelType w:val="multilevel"/>
    <w:tmpl w:val="D3307D5C"/>
    <w:lvl w:ilvl="0">
      <w:start w:val="2"/>
      <w:numFmt w:val="decimal"/>
      <w:lvlText w:val="%1"/>
      <w:lvlJc w:val="left"/>
      <w:pPr>
        <w:ind w:left="31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abstractNum w:abstractNumId="6">
    <w:nsid w:val="22682D83"/>
    <w:multiLevelType w:val="hybridMultilevel"/>
    <w:tmpl w:val="55540FDA"/>
    <w:lvl w:ilvl="0" w:tplc="C5364452">
      <w:start w:val="1"/>
      <w:numFmt w:val="decimal"/>
      <w:lvlText w:val="%1)"/>
      <w:lvlJc w:val="left"/>
      <w:pPr>
        <w:ind w:left="3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82BB8E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E79E564C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09521158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98A689A4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D53AA0BA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663C7A8C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D3A05C08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1FB4A186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7">
    <w:nsid w:val="231635FB"/>
    <w:multiLevelType w:val="hybridMultilevel"/>
    <w:tmpl w:val="4D8A3698"/>
    <w:lvl w:ilvl="0" w:tplc="AB8E0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88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48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2C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67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6E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A1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E6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A3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174D3"/>
    <w:multiLevelType w:val="hybridMultilevel"/>
    <w:tmpl w:val="087E360A"/>
    <w:lvl w:ilvl="0" w:tplc="F086014C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EA1F62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66EE174E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646E2866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3A8C746E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CF0B484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C6B233DC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0A54AB8C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911C872C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9">
    <w:nsid w:val="391A6014"/>
    <w:multiLevelType w:val="multilevel"/>
    <w:tmpl w:val="4F8AD0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10">
    <w:nsid w:val="3F543917"/>
    <w:multiLevelType w:val="multilevel"/>
    <w:tmpl w:val="74A8F64E"/>
    <w:lvl w:ilvl="0">
      <w:start w:val="3"/>
      <w:numFmt w:val="decimal"/>
      <w:lvlText w:val="%1"/>
      <w:lvlJc w:val="left"/>
      <w:pPr>
        <w:ind w:left="316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11">
    <w:nsid w:val="446C380B"/>
    <w:multiLevelType w:val="multilevel"/>
    <w:tmpl w:val="AF62E588"/>
    <w:lvl w:ilvl="0">
      <w:start w:val="1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12">
    <w:nsid w:val="45C841B8"/>
    <w:multiLevelType w:val="multilevel"/>
    <w:tmpl w:val="917E20C0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13">
    <w:nsid w:val="4FE95166"/>
    <w:multiLevelType w:val="hybridMultilevel"/>
    <w:tmpl w:val="D960F840"/>
    <w:lvl w:ilvl="0" w:tplc="7994BE22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42ED8E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F57C54C6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912E22D4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601C6696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E188CE7C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EB64F934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F42CE578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D33E8FB0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14">
    <w:nsid w:val="54453589"/>
    <w:multiLevelType w:val="multilevel"/>
    <w:tmpl w:val="298EB462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15">
    <w:nsid w:val="5D0E39BC"/>
    <w:multiLevelType w:val="multilevel"/>
    <w:tmpl w:val="89DAEE28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16">
    <w:nsid w:val="5D154224"/>
    <w:multiLevelType w:val="hybridMultilevel"/>
    <w:tmpl w:val="560EE39A"/>
    <w:lvl w:ilvl="0" w:tplc="649ACB4C">
      <w:start w:val="1"/>
      <w:numFmt w:val="upperRoman"/>
      <w:lvlText w:val="%1."/>
      <w:lvlJc w:val="left"/>
      <w:pPr>
        <w:ind w:left="908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4ACD1A">
      <w:numFmt w:val="bullet"/>
      <w:lvlText w:val="•"/>
      <w:lvlJc w:val="left"/>
      <w:pPr>
        <w:ind w:left="9665" w:hanging="720"/>
      </w:pPr>
      <w:rPr>
        <w:rFonts w:hint="default"/>
        <w:lang w:val="ru-RU" w:eastAsia="en-US" w:bidi="ar-SA"/>
      </w:rPr>
    </w:lvl>
    <w:lvl w:ilvl="2" w:tplc="0016BFEE">
      <w:numFmt w:val="bullet"/>
      <w:lvlText w:val="•"/>
      <w:lvlJc w:val="left"/>
      <w:pPr>
        <w:ind w:left="10244" w:hanging="720"/>
      </w:pPr>
      <w:rPr>
        <w:rFonts w:hint="default"/>
        <w:lang w:val="ru-RU" w:eastAsia="en-US" w:bidi="ar-SA"/>
      </w:rPr>
    </w:lvl>
    <w:lvl w:ilvl="3" w:tplc="91E8E864">
      <w:numFmt w:val="bullet"/>
      <w:lvlText w:val="•"/>
      <w:lvlJc w:val="left"/>
      <w:pPr>
        <w:ind w:left="10822" w:hanging="720"/>
      </w:pPr>
      <w:rPr>
        <w:rFonts w:hint="default"/>
        <w:lang w:val="ru-RU" w:eastAsia="en-US" w:bidi="ar-SA"/>
      </w:rPr>
    </w:lvl>
    <w:lvl w:ilvl="4" w:tplc="0456C726">
      <w:numFmt w:val="bullet"/>
      <w:lvlText w:val="•"/>
      <w:lvlJc w:val="left"/>
      <w:pPr>
        <w:ind w:left="11401" w:hanging="720"/>
      </w:pPr>
      <w:rPr>
        <w:rFonts w:hint="default"/>
        <w:lang w:val="ru-RU" w:eastAsia="en-US" w:bidi="ar-SA"/>
      </w:rPr>
    </w:lvl>
    <w:lvl w:ilvl="5" w:tplc="795678E8">
      <w:numFmt w:val="bullet"/>
      <w:lvlText w:val="•"/>
      <w:lvlJc w:val="left"/>
      <w:pPr>
        <w:ind w:left="11980" w:hanging="720"/>
      </w:pPr>
      <w:rPr>
        <w:rFonts w:hint="default"/>
        <w:lang w:val="ru-RU" w:eastAsia="en-US" w:bidi="ar-SA"/>
      </w:rPr>
    </w:lvl>
    <w:lvl w:ilvl="6" w:tplc="E570A62E">
      <w:numFmt w:val="bullet"/>
      <w:lvlText w:val="•"/>
      <w:lvlJc w:val="left"/>
      <w:pPr>
        <w:ind w:left="12558" w:hanging="720"/>
      </w:pPr>
      <w:rPr>
        <w:rFonts w:hint="default"/>
        <w:lang w:val="ru-RU" w:eastAsia="en-US" w:bidi="ar-SA"/>
      </w:rPr>
    </w:lvl>
    <w:lvl w:ilvl="7" w:tplc="D3B20496">
      <w:numFmt w:val="bullet"/>
      <w:lvlText w:val="•"/>
      <w:lvlJc w:val="left"/>
      <w:pPr>
        <w:ind w:left="13137" w:hanging="720"/>
      </w:pPr>
      <w:rPr>
        <w:rFonts w:hint="default"/>
        <w:lang w:val="ru-RU" w:eastAsia="en-US" w:bidi="ar-SA"/>
      </w:rPr>
    </w:lvl>
    <w:lvl w:ilvl="8" w:tplc="4B905546">
      <w:numFmt w:val="bullet"/>
      <w:lvlText w:val="•"/>
      <w:lvlJc w:val="left"/>
      <w:pPr>
        <w:ind w:left="13716" w:hanging="720"/>
      </w:pPr>
      <w:rPr>
        <w:rFonts w:hint="default"/>
        <w:lang w:val="ru-RU" w:eastAsia="en-US" w:bidi="ar-SA"/>
      </w:rPr>
    </w:lvl>
  </w:abstractNum>
  <w:abstractNum w:abstractNumId="17">
    <w:nsid w:val="5DD50C9D"/>
    <w:multiLevelType w:val="multilevel"/>
    <w:tmpl w:val="F5543EF8"/>
    <w:lvl w:ilvl="0">
      <w:start w:val="2"/>
      <w:numFmt w:val="decimal"/>
      <w:lvlText w:val="%1"/>
      <w:lvlJc w:val="left"/>
      <w:pPr>
        <w:ind w:left="1867" w:hanging="8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67" w:hanging="84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18">
    <w:nsid w:val="62F06669"/>
    <w:multiLevelType w:val="hybridMultilevel"/>
    <w:tmpl w:val="77569F82"/>
    <w:lvl w:ilvl="0" w:tplc="72886AC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302448A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B26A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2E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EE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A9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65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8E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0D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B15EB"/>
    <w:multiLevelType w:val="multilevel"/>
    <w:tmpl w:val="13169B28"/>
    <w:lvl w:ilvl="0">
      <w:start w:val="2"/>
      <w:numFmt w:val="decimal"/>
      <w:lvlText w:val="%1"/>
      <w:lvlJc w:val="left"/>
      <w:pPr>
        <w:ind w:left="31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abstractNum w:abstractNumId="20">
    <w:nsid w:val="6A1D3381"/>
    <w:multiLevelType w:val="multilevel"/>
    <w:tmpl w:val="D95889AC"/>
    <w:lvl w:ilvl="0">
      <w:start w:val="6"/>
      <w:numFmt w:val="decimal"/>
      <w:lvlText w:val="%1"/>
      <w:lvlJc w:val="left"/>
      <w:pPr>
        <w:ind w:left="31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8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21">
    <w:nsid w:val="6C43070B"/>
    <w:multiLevelType w:val="hybridMultilevel"/>
    <w:tmpl w:val="A2AE96DA"/>
    <w:lvl w:ilvl="0" w:tplc="8B66419A">
      <w:start w:val="1"/>
      <w:numFmt w:val="upperRoman"/>
      <w:lvlText w:val="%1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7A3CBA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F68025C4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5CE2A526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3CC24EDC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D8D61870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 w:tplc="ED9C3398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9E46614E">
      <w:numFmt w:val="bullet"/>
      <w:lvlText w:val="•"/>
      <w:lvlJc w:val="left"/>
      <w:pPr>
        <w:ind w:left="8870" w:hanging="720"/>
      </w:pPr>
      <w:rPr>
        <w:rFonts w:hint="default"/>
        <w:lang w:val="ru-RU" w:eastAsia="en-US" w:bidi="ar-SA"/>
      </w:rPr>
    </w:lvl>
    <w:lvl w:ilvl="8" w:tplc="5C580ABE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</w:abstractNum>
  <w:abstractNum w:abstractNumId="22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6EC55668"/>
    <w:multiLevelType w:val="hybridMultilevel"/>
    <w:tmpl w:val="45CADA84"/>
    <w:lvl w:ilvl="0" w:tplc="07AEF528">
      <w:start w:val="1"/>
      <w:numFmt w:val="decimal"/>
      <w:lvlText w:val="%1)"/>
      <w:lvlJc w:val="left"/>
      <w:pPr>
        <w:ind w:left="31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56D848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C8284D96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CB9A7506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C7908324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A0183E4C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666EF76A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493835B8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38461F54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24">
    <w:nsid w:val="70C04786"/>
    <w:multiLevelType w:val="hybridMultilevel"/>
    <w:tmpl w:val="5E46F926"/>
    <w:lvl w:ilvl="0" w:tplc="7B782B56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E63916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6ADE2726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385A2AEE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6B02C892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3D7E5A46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A08A4D16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A3DA84D0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C1602846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25">
    <w:nsid w:val="717721FD"/>
    <w:multiLevelType w:val="multilevel"/>
    <w:tmpl w:val="3A649468"/>
    <w:lvl w:ilvl="0">
      <w:start w:val="6"/>
      <w:numFmt w:val="decimal"/>
      <w:lvlText w:val="%1"/>
      <w:lvlJc w:val="left"/>
      <w:pPr>
        <w:ind w:left="31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8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26">
    <w:nsid w:val="726E47CB"/>
    <w:multiLevelType w:val="hybridMultilevel"/>
    <w:tmpl w:val="F6E8C7E8"/>
    <w:lvl w:ilvl="0" w:tplc="B6C4F6CE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655B2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E5F45FEC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7B9ED1B0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EABCDBB0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75187374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887A2D0C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75FCDBF4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CC3E1D28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27">
    <w:nsid w:val="73CD608D"/>
    <w:multiLevelType w:val="multilevel"/>
    <w:tmpl w:val="F440E33A"/>
    <w:lvl w:ilvl="0">
      <w:start w:val="3"/>
      <w:numFmt w:val="decimal"/>
      <w:lvlText w:val="%1"/>
      <w:lvlJc w:val="left"/>
      <w:pPr>
        <w:ind w:left="316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28">
    <w:nsid w:val="760020EE"/>
    <w:multiLevelType w:val="multilevel"/>
    <w:tmpl w:val="EBD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393FD3"/>
    <w:multiLevelType w:val="multilevel"/>
    <w:tmpl w:val="6CD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0"/>
  </w:num>
  <w:num w:numId="6">
    <w:abstractNumId w:val="13"/>
  </w:num>
  <w:num w:numId="7">
    <w:abstractNumId w:val="20"/>
  </w:num>
  <w:num w:numId="8">
    <w:abstractNumId w:val="1"/>
  </w:num>
  <w:num w:numId="9">
    <w:abstractNumId w:val="12"/>
  </w:num>
  <w:num w:numId="10">
    <w:abstractNumId w:val="27"/>
  </w:num>
  <w:num w:numId="11">
    <w:abstractNumId w:val="2"/>
  </w:num>
  <w:num w:numId="12">
    <w:abstractNumId w:val="24"/>
  </w:num>
  <w:num w:numId="13">
    <w:abstractNumId w:val="5"/>
  </w:num>
  <w:num w:numId="14">
    <w:abstractNumId w:val="3"/>
  </w:num>
  <w:num w:numId="15">
    <w:abstractNumId w:val="4"/>
  </w:num>
  <w:num w:numId="16">
    <w:abstractNumId w:val="16"/>
  </w:num>
  <w:num w:numId="17">
    <w:abstractNumId w:val="8"/>
  </w:num>
  <w:num w:numId="18">
    <w:abstractNumId w:val="23"/>
  </w:num>
  <w:num w:numId="19">
    <w:abstractNumId w:val="25"/>
  </w:num>
  <w:num w:numId="20">
    <w:abstractNumId w:val="14"/>
  </w:num>
  <w:num w:numId="21">
    <w:abstractNumId w:val="15"/>
  </w:num>
  <w:num w:numId="22">
    <w:abstractNumId w:val="10"/>
  </w:num>
  <w:num w:numId="23">
    <w:abstractNumId w:val="17"/>
  </w:num>
  <w:num w:numId="24">
    <w:abstractNumId w:val="26"/>
  </w:num>
  <w:num w:numId="25">
    <w:abstractNumId w:val="19"/>
  </w:num>
  <w:num w:numId="26">
    <w:abstractNumId w:val="6"/>
  </w:num>
  <w:num w:numId="27">
    <w:abstractNumId w:val="11"/>
  </w:num>
  <w:num w:numId="28">
    <w:abstractNumId w:val="21"/>
  </w:num>
  <w:num w:numId="29">
    <w:abstractNumId w:val="9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A75"/>
    <w:rsid w:val="00003A67"/>
    <w:rsid w:val="00010956"/>
    <w:rsid w:val="0002195D"/>
    <w:rsid w:val="000223FF"/>
    <w:rsid w:val="0002766F"/>
    <w:rsid w:val="00031AA0"/>
    <w:rsid w:val="000454F3"/>
    <w:rsid w:val="0004731C"/>
    <w:rsid w:val="00050A6D"/>
    <w:rsid w:val="00052127"/>
    <w:rsid w:val="000629CC"/>
    <w:rsid w:val="000639E9"/>
    <w:rsid w:val="00064F15"/>
    <w:rsid w:val="00082FF4"/>
    <w:rsid w:val="000845C6"/>
    <w:rsid w:val="00086F06"/>
    <w:rsid w:val="00091F5B"/>
    <w:rsid w:val="000931F2"/>
    <w:rsid w:val="000A060F"/>
    <w:rsid w:val="000A29EA"/>
    <w:rsid w:val="000A2AB5"/>
    <w:rsid w:val="000A2DDD"/>
    <w:rsid w:val="000A2EFD"/>
    <w:rsid w:val="000B7D61"/>
    <w:rsid w:val="000C260A"/>
    <w:rsid w:val="000C372D"/>
    <w:rsid w:val="000C74CF"/>
    <w:rsid w:val="000D1E40"/>
    <w:rsid w:val="000D1EB4"/>
    <w:rsid w:val="000E3220"/>
    <w:rsid w:val="000F2E05"/>
    <w:rsid w:val="00101ACF"/>
    <w:rsid w:val="00122A58"/>
    <w:rsid w:val="00122EE8"/>
    <w:rsid w:val="00140D7B"/>
    <w:rsid w:val="001478A9"/>
    <w:rsid w:val="001531DB"/>
    <w:rsid w:val="00165F42"/>
    <w:rsid w:val="0019087F"/>
    <w:rsid w:val="001B224C"/>
    <w:rsid w:val="001B62DF"/>
    <w:rsid w:val="001C2DDB"/>
    <w:rsid w:val="001C3F75"/>
    <w:rsid w:val="001D79CF"/>
    <w:rsid w:val="001E629E"/>
    <w:rsid w:val="001E6327"/>
    <w:rsid w:val="001F55C0"/>
    <w:rsid w:val="002015AE"/>
    <w:rsid w:val="00203593"/>
    <w:rsid w:val="0020406E"/>
    <w:rsid w:val="002308D9"/>
    <w:rsid w:val="0023217D"/>
    <w:rsid w:val="00244531"/>
    <w:rsid w:val="00244FB1"/>
    <w:rsid w:val="002464E8"/>
    <w:rsid w:val="00255559"/>
    <w:rsid w:val="00262C39"/>
    <w:rsid w:val="00264D47"/>
    <w:rsid w:val="0027116B"/>
    <w:rsid w:val="002814CF"/>
    <w:rsid w:val="00281D6E"/>
    <w:rsid w:val="00284517"/>
    <w:rsid w:val="00294B37"/>
    <w:rsid w:val="002A5895"/>
    <w:rsid w:val="002A5CE5"/>
    <w:rsid w:val="002A77CB"/>
    <w:rsid w:val="002A7F49"/>
    <w:rsid w:val="002B32BE"/>
    <w:rsid w:val="002B3B6A"/>
    <w:rsid w:val="002B48EA"/>
    <w:rsid w:val="002C10AE"/>
    <w:rsid w:val="002C3040"/>
    <w:rsid w:val="002C4E89"/>
    <w:rsid w:val="002C5925"/>
    <w:rsid w:val="002D0AF5"/>
    <w:rsid w:val="002D575D"/>
    <w:rsid w:val="002E3971"/>
    <w:rsid w:val="002E7285"/>
    <w:rsid w:val="002F26F2"/>
    <w:rsid w:val="002F414B"/>
    <w:rsid w:val="002F48B3"/>
    <w:rsid w:val="00301087"/>
    <w:rsid w:val="003102B6"/>
    <w:rsid w:val="00311451"/>
    <w:rsid w:val="0031784B"/>
    <w:rsid w:val="003225E8"/>
    <w:rsid w:val="00325DA1"/>
    <w:rsid w:val="00330E3C"/>
    <w:rsid w:val="00332523"/>
    <w:rsid w:val="0034474B"/>
    <w:rsid w:val="003517B5"/>
    <w:rsid w:val="0035572E"/>
    <w:rsid w:val="0036242D"/>
    <w:rsid w:val="0038441C"/>
    <w:rsid w:val="00390956"/>
    <w:rsid w:val="003A028A"/>
    <w:rsid w:val="003A4322"/>
    <w:rsid w:val="003B0475"/>
    <w:rsid w:val="003B4FB4"/>
    <w:rsid w:val="003C212C"/>
    <w:rsid w:val="003D438E"/>
    <w:rsid w:val="003E78B1"/>
    <w:rsid w:val="003F3A5E"/>
    <w:rsid w:val="003F61C8"/>
    <w:rsid w:val="00405BE8"/>
    <w:rsid w:val="00407FA9"/>
    <w:rsid w:val="0044004F"/>
    <w:rsid w:val="00451CD4"/>
    <w:rsid w:val="0046372B"/>
    <w:rsid w:val="00470505"/>
    <w:rsid w:val="004762BC"/>
    <w:rsid w:val="00480A8D"/>
    <w:rsid w:val="00481E25"/>
    <w:rsid w:val="00484DB3"/>
    <w:rsid w:val="004A2B6F"/>
    <w:rsid w:val="004A4DC2"/>
    <w:rsid w:val="004B0013"/>
    <w:rsid w:val="004B05A7"/>
    <w:rsid w:val="004B1098"/>
    <w:rsid w:val="004B16AA"/>
    <w:rsid w:val="004B6396"/>
    <w:rsid w:val="004D522D"/>
    <w:rsid w:val="004E57D4"/>
    <w:rsid w:val="004F1F0B"/>
    <w:rsid w:val="004F31B9"/>
    <w:rsid w:val="005053D3"/>
    <w:rsid w:val="0051178C"/>
    <w:rsid w:val="00511F30"/>
    <w:rsid w:val="00514530"/>
    <w:rsid w:val="00523105"/>
    <w:rsid w:val="00523BCE"/>
    <w:rsid w:val="005244B9"/>
    <w:rsid w:val="005357D8"/>
    <w:rsid w:val="00547D98"/>
    <w:rsid w:val="0055679F"/>
    <w:rsid w:val="005619F9"/>
    <w:rsid w:val="00563028"/>
    <w:rsid w:val="00563DC8"/>
    <w:rsid w:val="00571BCE"/>
    <w:rsid w:val="00572CF5"/>
    <w:rsid w:val="00581A0F"/>
    <w:rsid w:val="00583FB2"/>
    <w:rsid w:val="0059307D"/>
    <w:rsid w:val="00593690"/>
    <w:rsid w:val="005A1D2E"/>
    <w:rsid w:val="005B3A04"/>
    <w:rsid w:val="005B42CE"/>
    <w:rsid w:val="005B5BB8"/>
    <w:rsid w:val="005B7947"/>
    <w:rsid w:val="005C00B5"/>
    <w:rsid w:val="005C0B1F"/>
    <w:rsid w:val="005C5130"/>
    <w:rsid w:val="005D1DD3"/>
    <w:rsid w:val="005D5A0F"/>
    <w:rsid w:val="005E3518"/>
    <w:rsid w:val="005F511D"/>
    <w:rsid w:val="0060032B"/>
    <w:rsid w:val="00603921"/>
    <w:rsid w:val="0061015F"/>
    <w:rsid w:val="006107C9"/>
    <w:rsid w:val="00617F25"/>
    <w:rsid w:val="00620DDC"/>
    <w:rsid w:val="00622A38"/>
    <w:rsid w:val="00625933"/>
    <w:rsid w:val="00631BEF"/>
    <w:rsid w:val="00632987"/>
    <w:rsid w:val="006336C5"/>
    <w:rsid w:val="00642E74"/>
    <w:rsid w:val="00643889"/>
    <w:rsid w:val="00644BB1"/>
    <w:rsid w:val="00655CAC"/>
    <w:rsid w:val="00656CFC"/>
    <w:rsid w:val="00667E0C"/>
    <w:rsid w:val="00671AB6"/>
    <w:rsid w:val="00680DE8"/>
    <w:rsid w:val="0069036D"/>
    <w:rsid w:val="006919BA"/>
    <w:rsid w:val="00691E59"/>
    <w:rsid w:val="00696E25"/>
    <w:rsid w:val="006C03EF"/>
    <w:rsid w:val="006C55A4"/>
    <w:rsid w:val="006D7BE7"/>
    <w:rsid w:val="006E0926"/>
    <w:rsid w:val="006E2898"/>
    <w:rsid w:val="006F155A"/>
    <w:rsid w:val="006F6157"/>
    <w:rsid w:val="006F673E"/>
    <w:rsid w:val="00710073"/>
    <w:rsid w:val="00713041"/>
    <w:rsid w:val="00724427"/>
    <w:rsid w:val="00724AD9"/>
    <w:rsid w:val="0073336F"/>
    <w:rsid w:val="007354B3"/>
    <w:rsid w:val="00737428"/>
    <w:rsid w:val="0073798A"/>
    <w:rsid w:val="00740439"/>
    <w:rsid w:val="007444F9"/>
    <w:rsid w:val="00745726"/>
    <w:rsid w:val="00754F10"/>
    <w:rsid w:val="007556ED"/>
    <w:rsid w:val="00756E42"/>
    <w:rsid w:val="0076119E"/>
    <w:rsid w:val="00761EBF"/>
    <w:rsid w:val="00762448"/>
    <w:rsid w:val="00781E7C"/>
    <w:rsid w:val="007843E5"/>
    <w:rsid w:val="00790810"/>
    <w:rsid w:val="00793677"/>
    <w:rsid w:val="007974CC"/>
    <w:rsid w:val="007C131A"/>
    <w:rsid w:val="007C22D6"/>
    <w:rsid w:val="007C5609"/>
    <w:rsid w:val="007D23A8"/>
    <w:rsid w:val="007D3AE8"/>
    <w:rsid w:val="007E02F9"/>
    <w:rsid w:val="007E0A5A"/>
    <w:rsid w:val="007F1406"/>
    <w:rsid w:val="00806653"/>
    <w:rsid w:val="00806D37"/>
    <w:rsid w:val="00815523"/>
    <w:rsid w:val="00820AF6"/>
    <w:rsid w:val="00833FC4"/>
    <w:rsid w:val="008433C8"/>
    <w:rsid w:val="00847348"/>
    <w:rsid w:val="00855A75"/>
    <w:rsid w:val="008572DC"/>
    <w:rsid w:val="00857779"/>
    <w:rsid w:val="008752AA"/>
    <w:rsid w:val="00883884"/>
    <w:rsid w:val="00884B28"/>
    <w:rsid w:val="008934EF"/>
    <w:rsid w:val="008A4282"/>
    <w:rsid w:val="008A60EB"/>
    <w:rsid w:val="008B3CFE"/>
    <w:rsid w:val="008D4BA8"/>
    <w:rsid w:val="008D6F38"/>
    <w:rsid w:val="008E305B"/>
    <w:rsid w:val="008F22FE"/>
    <w:rsid w:val="008F344B"/>
    <w:rsid w:val="008F4BE1"/>
    <w:rsid w:val="008F7B48"/>
    <w:rsid w:val="00901C9E"/>
    <w:rsid w:val="00905A55"/>
    <w:rsid w:val="009178B7"/>
    <w:rsid w:val="0092489E"/>
    <w:rsid w:val="00932915"/>
    <w:rsid w:val="00942555"/>
    <w:rsid w:val="009478A2"/>
    <w:rsid w:val="009513DD"/>
    <w:rsid w:val="0095140B"/>
    <w:rsid w:val="0095216A"/>
    <w:rsid w:val="00954EF9"/>
    <w:rsid w:val="009633BA"/>
    <w:rsid w:val="009723F8"/>
    <w:rsid w:val="00973BF9"/>
    <w:rsid w:val="00976625"/>
    <w:rsid w:val="0098402D"/>
    <w:rsid w:val="00984AD0"/>
    <w:rsid w:val="00985EB6"/>
    <w:rsid w:val="009909F5"/>
    <w:rsid w:val="009A5011"/>
    <w:rsid w:val="009B08D4"/>
    <w:rsid w:val="009B3190"/>
    <w:rsid w:val="009B77ED"/>
    <w:rsid w:val="009E205F"/>
    <w:rsid w:val="009F4211"/>
    <w:rsid w:val="00A05B63"/>
    <w:rsid w:val="00A07370"/>
    <w:rsid w:val="00A105F6"/>
    <w:rsid w:val="00A1189A"/>
    <w:rsid w:val="00A16F6C"/>
    <w:rsid w:val="00A2438B"/>
    <w:rsid w:val="00A2667F"/>
    <w:rsid w:val="00A30F8C"/>
    <w:rsid w:val="00A32D74"/>
    <w:rsid w:val="00A37284"/>
    <w:rsid w:val="00A37C47"/>
    <w:rsid w:val="00A42F8C"/>
    <w:rsid w:val="00A50736"/>
    <w:rsid w:val="00A54A83"/>
    <w:rsid w:val="00A61B64"/>
    <w:rsid w:val="00A62BCA"/>
    <w:rsid w:val="00A71254"/>
    <w:rsid w:val="00A73323"/>
    <w:rsid w:val="00A769B0"/>
    <w:rsid w:val="00A85237"/>
    <w:rsid w:val="00A91229"/>
    <w:rsid w:val="00A9454C"/>
    <w:rsid w:val="00AB093F"/>
    <w:rsid w:val="00AB2990"/>
    <w:rsid w:val="00AB6E91"/>
    <w:rsid w:val="00AD775D"/>
    <w:rsid w:val="00AE2331"/>
    <w:rsid w:val="00AF38FC"/>
    <w:rsid w:val="00AF6876"/>
    <w:rsid w:val="00AF7D90"/>
    <w:rsid w:val="00B014EF"/>
    <w:rsid w:val="00B022D9"/>
    <w:rsid w:val="00B02F85"/>
    <w:rsid w:val="00B050D6"/>
    <w:rsid w:val="00B12199"/>
    <w:rsid w:val="00B23276"/>
    <w:rsid w:val="00B234E6"/>
    <w:rsid w:val="00B240FD"/>
    <w:rsid w:val="00B36EE8"/>
    <w:rsid w:val="00B46E81"/>
    <w:rsid w:val="00B5098C"/>
    <w:rsid w:val="00B51D8A"/>
    <w:rsid w:val="00B61580"/>
    <w:rsid w:val="00B62C60"/>
    <w:rsid w:val="00B6503A"/>
    <w:rsid w:val="00B74CC3"/>
    <w:rsid w:val="00B7614C"/>
    <w:rsid w:val="00B84B31"/>
    <w:rsid w:val="00B86D5C"/>
    <w:rsid w:val="00BB0F47"/>
    <w:rsid w:val="00BB4BC2"/>
    <w:rsid w:val="00BB565B"/>
    <w:rsid w:val="00BB5EBC"/>
    <w:rsid w:val="00BB7B70"/>
    <w:rsid w:val="00BC1E3C"/>
    <w:rsid w:val="00BC491E"/>
    <w:rsid w:val="00BC5F7B"/>
    <w:rsid w:val="00BD1028"/>
    <w:rsid w:val="00BD592E"/>
    <w:rsid w:val="00BE167E"/>
    <w:rsid w:val="00BE1772"/>
    <w:rsid w:val="00BE6671"/>
    <w:rsid w:val="00BF2F87"/>
    <w:rsid w:val="00BF50CB"/>
    <w:rsid w:val="00C05E96"/>
    <w:rsid w:val="00C14EAF"/>
    <w:rsid w:val="00C15ACC"/>
    <w:rsid w:val="00C174FD"/>
    <w:rsid w:val="00C17C25"/>
    <w:rsid w:val="00C21015"/>
    <w:rsid w:val="00C2487D"/>
    <w:rsid w:val="00C5506D"/>
    <w:rsid w:val="00C55CAD"/>
    <w:rsid w:val="00C57192"/>
    <w:rsid w:val="00C62E8C"/>
    <w:rsid w:val="00C63425"/>
    <w:rsid w:val="00C63C86"/>
    <w:rsid w:val="00C66B1B"/>
    <w:rsid w:val="00C67396"/>
    <w:rsid w:val="00C7333E"/>
    <w:rsid w:val="00C7579D"/>
    <w:rsid w:val="00C7658F"/>
    <w:rsid w:val="00C81355"/>
    <w:rsid w:val="00C9175E"/>
    <w:rsid w:val="00C9214F"/>
    <w:rsid w:val="00C97291"/>
    <w:rsid w:val="00CA0963"/>
    <w:rsid w:val="00CA76DA"/>
    <w:rsid w:val="00CB017B"/>
    <w:rsid w:val="00CB260E"/>
    <w:rsid w:val="00CB3474"/>
    <w:rsid w:val="00CB3F71"/>
    <w:rsid w:val="00CB6388"/>
    <w:rsid w:val="00CB72C8"/>
    <w:rsid w:val="00CC415A"/>
    <w:rsid w:val="00CC4D51"/>
    <w:rsid w:val="00CC5F25"/>
    <w:rsid w:val="00CD1555"/>
    <w:rsid w:val="00CD7255"/>
    <w:rsid w:val="00CE434A"/>
    <w:rsid w:val="00CF2F66"/>
    <w:rsid w:val="00CF5E83"/>
    <w:rsid w:val="00CF7899"/>
    <w:rsid w:val="00D003ED"/>
    <w:rsid w:val="00D0258D"/>
    <w:rsid w:val="00D0389D"/>
    <w:rsid w:val="00D04687"/>
    <w:rsid w:val="00D055C7"/>
    <w:rsid w:val="00D06254"/>
    <w:rsid w:val="00D16264"/>
    <w:rsid w:val="00D20020"/>
    <w:rsid w:val="00D2769D"/>
    <w:rsid w:val="00D33F45"/>
    <w:rsid w:val="00D438AF"/>
    <w:rsid w:val="00D43CB6"/>
    <w:rsid w:val="00D45155"/>
    <w:rsid w:val="00D57281"/>
    <w:rsid w:val="00D62118"/>
    <w:rsid w:val="00D630FB"/>
    <w:rsid w:val="00D719B2"/>
    <w:rsid w:val="00D729ED"/>
    <w:rsid w:val="00D738E5"/>
    <w:rsid w:val="00D8275C"/>
    <w:rsid w:val="00D86080"/>
    <w:rsid w:val="00D90172"/>
    <w:rsid w:val="00D94661"/>
    <w:rsid w:val="00DA1573"/>
    <w:rsid w:val="00DA4BEF"/>
    <w:rsid w:val="00DA7533"/>
    <w:rsid w:val="00DB0CD3"/>
    <w:rsid w:val="00DB2024"/>
    <w:rsid w:val="00DC0084"/>
    <w:rsid w:val="00DC4CFB"/>
    <w:rsid w:val="00DC6052"/>
    <w:rsid w:val="00DC60FB"/>
    <w:rsid w:val="00DD33DE"/>
    <w:rsid w:val="00DF1B4A"/>
    <w:rsid w:val="00E23104"/>
    <w:rsid w:val="00E244DB"/>
    <w:rsid w:val="00E25526"/>
    <w:rsid w:val="00E43A9E"/>
    <w:rsid w:val="00E4612E"/>
    <w:rsid w:val="00E63990"/>
    <w:rsid w:val="00E6603A"/>
    <w:rsid w:val="00E714AC"/>
    <w:rsid w:val="00E736EB"/>
    <w:rsid w:val="00E75B0E"/>
    <w:rsid w:val="00E771F8"/>
    <w:rsid w:val="00E8496F"/>
    <w:rsid w:val="00E86036"/>
    <w:rsid w:val="00EA1193"/>
    <w:rsid w:val="00EA196C"/>
    <w:rsid w:val="00EB4E6F"/>
    <w:rsid w:val="00EB7333"/>
    <w:rsid w:val="00EC0C6E"/>
    <w:rsid w:val="00EC27D5"/>
    <w:rsid w:val="00EC3530"/>
    <w:rsid w:val="00EC4666"/>
    <w:rsid w:val="00ED484E"/>
    <w:rsid w:val="00ED642C"/>
    <w:rsid w:val="00EE629D"/>
    <w:rsid w:val="00F10613"/>
    <w:rsid w:val="00F174CC"/>
    <w:rsid w:val="00F17920"/>
    <w:rsid w:val="00F20863"/>
    <w:rsid w:val="00F21838"/>
    <w:rsid w:val="00F26C16"/>
    <w:rsid w:val="00F42110"/>
    <w:rsid w:val="00F46D72"/>
    <w:rsid w:val="00F56C70"/>
    <w:rsid w:val="00F625EC"/>
    <w:rsid w:val="00F63DD4"/>
    <w:rsid w:val="00F654D6"/>
    <w:rsid w:val="00F73ABF"/>
    <w:rsid w:val="00F80C2B"/>
    <w:rsid w:val="00F83D2B"/>
    <w:rsid w:val="00F901DE"/>
    <w:rsid w:val="00F95558"/>
    <w:rsid w:val="00F97D1E"/>
    <w:rsid w:val="00FA009E"/>
    <w:rsid w:val="00FA1021"/>
    <w:rsid w:val="00FA4A1E"/>
    <w:rsid w:val="00FA65D8"/>
    <w:rsid w:val="00FB1790"/>
    <w:rsid w:val="00FB33DE"/>
    <w:rsid w:val="00FB6465"/>
    <w:rsid w:val="00FC55D3"/>
    <w:rsid w:val="00FC5CC8"/>
    <w:rsid w:val="00FC6C19"/>
    <w:rsid w:val="00FD5E3D"/>
    <w:rsid w:val="00FE0936"/>
    <w:rsid w:val="00FE29B1"/>
    <w:rsid w:val="00FE7813"/>
    <w:rsid w:val="00FF1558"/>
    <w:rsid w:val="00FF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D6"/>
    <w:rPr>
      <w:sz w:val="26"/>
    </w:rPr>
  </w:style>
  <w:style w:type="paragraph" w:styleId="1">
    <w:name w:val="heading 1"/>
    <w:basedOn w:val="a"/>
    <w:next w:val="a"/>
    <w:uiPriority w:val="1"/>
    <w:qFormat/>
    <w:rsid w:val="00F654D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BD59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654D6"/>
    <w:pPr>
      <w:snapToGrid w:val="0"/>
      <w:jc w:val="both"/>
    </w:pPr>
    <w:rPr>
      <w:rFonts w:ascii="Courier New" w:hAnsi="Courier New"/>
      <w:sz w:val="28"/>
    </w:rPr>
  </w:style>
  <w:style w:type="paragraph" w:styleId="a4">
    <w:name w:val="Normal (Web)"/>
    <w:basedOn w:val="a"/>
    <w:uiPriority w:val="99"/>
    <w:rsid w:val="00F654D6"/>
    <w:pPr>
      <w:spacing w:before="100" w:beforeAutospacing="1" w:after="100" w:afterAutospacing="1"/>
    </w:pPr>
    <w:rPr>
      <w:szCs w:val="24"/>
    </w:rPr>
  </w:style>
  <w:style w:type="paragraph" w:styleId="a5">
    <w:name w:val="Subtitle"/>
    <w:basedOn w:val="a"/>
    <w:qFormat/>
    <w:rsid w:val="00F654D6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7"/>
    <w:rsid w:val="00101ACF"/>
    <w:rPr>
      <w:sz w:val="26"/>
      <w:lang w:val="ru-RU" w:eastAsia="ru-RU" w:bidi="ar-SA"/>
    </w:rPr>
  </w:style>
  <w:style w:type="paragraph" w:styleId="a7">
    <w:name w:val="Body Text Indent"/>
    <w:basedOn w:val="a"/>
    <w:link w:val="a6"/>
    <w:rsid w:val="00101ACF"/>
    <w:pPr>
      <w:spacing w:after="120"/>
      <w:ind w:left="283"/>
    </w:pPr>
  </w:style>
  <w:style w:type="paragraph" w:styleId="a8">
    <w:name w:val="Balloon Text"/>
    <w:basedOn w:val="a"/>
    <w:link w:val="a9"/>
    <w:uiPriority w:val="99"/>
    <w:semiHidden/>
    <w:rsid w:val="005B42CE"/>
    <w:rPr>
      <w:rFonts w:ascii="Tahoma" w:hAnsi="Tahoma"/>
      <w:sz w:val="16"/>
      <w:szCs w:val="16"/>
      <w:lang/>
    </w:rPr>
  </w:style>
  <w:style w:type="paragraph" w:customStyle="1" w:styleId="fn2r">
    <w:name w:val="fn2r"/>
    <w:basedOn w:val="a"/>
    <w:rsid w:val="001C2DD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B6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BD59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BD592E"/>
    <w:rPr>
      <w:color w:val="0000FF"/>
      <w:u w:val="single"/>
    </w:rPr>
  </w:style>
  <w:style w:type="table" w:styleId="ac">
    <w:name w:val="Table Grid"/>
    <w:basedOn w:val="a1"/>
    <w:uiPriority w:val="39"/>
    <w:rsid w:val="00620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1C9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789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78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CF7899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CF7899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F7899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link w:val="af"/>
    <w:uiPriority w:val="99"/>
    <w:rsid w:val="00CF7899"/>
    <w:rPr>
      <w:sz w:val="22"/>
      <w:szCs w:val="22"/>
      <w:lang w:eastAsia="en-US"/>
    </w:rPr>
  </w:style>
  <w:style w:type="character" w:customStyle="1" w:styleId="a9">
    <w:name w:val="Текст выноски Знак"/>
    <w:link w:val="a8"/>
    <w:uiPriority w:val="99"/>
    <w:semiHidden/>
    <w:rsid w:val="00CF7899"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CF7899"/>
    <w:rPr>
      <w:b/>
      <w:bCs/>
    </w:rPr>
  </w:style>
  <w:style w:type="character" w:customStyle="1" w:styleId="5">
    <w:name w:val="Основной текст Знак5"/>
    <w:uiPriority w:val="99"/>
    <w:semiHidden/>
    <w:rsid w:val="00010956"/>
    <w:rPr>
      <w:rFonts w:cs="Times New Roman"/>
      <w:color w:val="000000"/>
    </w:rPr>
  </w:style>
  <w:style w:type="paragraph" w:customStyle="1" w:styleId="ConsPlusNormal">
    <w:name w:val="ConsPlusNormal"/>
    <w:link w:val="ConsPlusNormal0"/>
    <w:qFormat/>
    <w:rsid w:val="00CC4D51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C4D51"/>
    <w:rPr>
      <w:rFonts w:ascii="Arial" w:eastAsia="Calibri" w:hAnsi="Arial" w:cs="Arial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C4D51"/>
    <w:pPr>
      <w:tabs>
        <w:tab w:val="left" w:pos="660"/>
        <w:tab w:val="right" w:leader="dot" w:pos="10206"/>
      </w:tabs>
      <w:spacing w:line="276" w:lineRule="auto"/>
      <w:jc w:val="center"/>
    </w:pPr>
    <w:rPr>
      <w:rFonts w:eastAsia="Calibri"/>
      <w:b/>
      <w:noProof/>
      <w:sz w:val="28"/>
      <w:szCs w:val="28"/>
      <w:lang w:val="en-US"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37428"/>
    <w:pPr>
      <w:keepNext/>
      <w:ind w:firstLine="709"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table" w:customStyle="1" w:styleId="10">
    <w:name w:val="Сетка таблицы1"/>
    <w:basedOn w:val="a1"/>
    <w:uiPriority w:val="59"/>
    <w:unhideWhenUsed/>
    <w:rsid w:val="00CC4D51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basedOn w:val="1"/>
    <w:next w:val="2-"/>
    <w:qFormat/>
    <w:rsid w:val="00CC4D51"/>
    <w:pPr>
      <w:spacing w:after="240"/>
      <w:jc w:val="right"/>
    </w:pPr>
    <w:rPr>
      <w:bCs/>
      <w:iCs/>
      <w:sz w:val="24"/>
      <w:szCs w:val="22"/>
      <w:lang w:eastAsia="en-US"/>
    </w:rPr>
  </w:style>
  <w:style w:type="paragraph" w:customStyle="1" w:styleId="af3">
    <w:name w:val="обычный приложения"/>
    <w:basedOn w:val="a"/>
    <w:qFormat/>
    <w:rsid w:val="00CC4D51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987990F909BF82FA122B9B06E3C6FBE87B0D29446D057BD2E87BDB6Dm0e2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987990F909BF82FA122B9B06E3C6FBEB740C2F483D527983BD75mDe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58F7-E144-4D70-BF69-DF25D448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12630</Words>
  <Characters>71997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Руно</Company>
  <LinksUpToDate>false</LinksUpToDate>
  <CharactersWithSpaces>84459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cp:lastPrinted>2024-05-31T03:50:00Z</cp:lastPrinted>
  <dcterms:created xsi:type="dcterms:W3CDTF">2024-06-24T01:24:00Z</dcterms:created>
  <dcterms:modified xsi:type="dcterms:W3CDTF">2024-06-24T01:24:00Z</dcterms:modified>
</cp:coreProperties>
</file>