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D0" w:rsidRDefault="003402DF" w:rsidP="00D951D0">
      <w:pPr>
        <w:spacing w:line="360" w:lineRule="auto"/>
        <w:jc w:val="center"/>
        <w:rPr>
          <w:b/>
          <w:spacing w:val="40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-463550</wp:posOffset>
            </wp:positionV>
            <wp:extent cx="542925" cy="571500"/>
            <wp:effectExtent l="19050" t="0" r="9525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1D0" w:rsidRPr="00816A67" w:rsidRDefault="003402DF" w:rsidP="00D951D0">
      <w:pPr>
        <w:spacing w:line="360" w:lineRule="auto"/>
        <w:jc w:val="center"/>
        <w:rPr>
          <w:lang w:val="ru-RU" w:eastAsia="ru-RU"/>
        </w:rPr>
      </w:pPr>
      <w:r>
        <w:rPr>
          <w:b/>
          <w:spacing w:val="40"/>
          <w:lang w:val="ru-RU" w:eastAsia="ru-RU"/>
        </w:rPr>
        <w:t>АДМИНИСТРАЦИЯ</w:t>
      </w:r>
    </w:p>
    <w:p w:rsidR="00D951D0" w:rsidRDefault="003402DF" w:rsidP="00D951D0">
      <w:pPr>
        <w:jc w:val="center"/>
        <w:rPr>
          <w:b/>
          <w:spacing w:val="30"/>
          <w:lang w:val="ru-RU" w:eastAsia="ru-RU"/>
        </w:rPr>
      </w:pPr>
      <w:r>
        <w:rPr>
          <w:b/>
          <w:spacing w:val="30"/>
          <w:lang w:val="ru-RU" w:eastAsia="ru-RU"/>
        </w:rPr>
        <w:t>Ш</w:t>
      </w:r>
      <w:r w:rsidR="00A3712B">
        <w:rPr>
          <w:b/>
          <w:spacing w:val="30"/>
          <w:lang w:val="ru-RU" w:eastAsia="ru-RU"/>
        </w:rPr>
        <w:t>КОТОВСКОГО МУНИЦИПАЛЬНОГО ОКРУГА</w:t>
      </w:r>
      <w:r>
        <w:rPr>
          <w:b/>
          <w:spacing w:val="30"/>
          <w:lang w:val="ru-RU" w:eastAsia="ru-RU"/>
        </w:rPr>
        <w:t xml:space="preserve"> </w:t>
      </w:r>
    </w:p>
    <w:p w:rsidR="00D951D0" w:rsidRDefault="003402DF" w:rsidP="00D951D0">
      <w:pPr>
        <w:jc w:val="center"/>
        <w:rPr>
          <w:b/>
          <w:spacing w:val="20"/>
          <w:lang w:val="ru-RU" w:eastAsia="ru-RU"/>
        </w:rPr>
      </w:pPr>
      <w:r>
        <w:rPr>
          <w:b/>
          <w:spacing w:val="30"/>
          <w:lang w:val="ru-RU" w:eastAsia="ru-RU"/>
        </w:rPr>
        <w:t>ПРИМОРСКОГО КРАЯ</w:t>
      </w:r>
    </w:p>
    <w:p w:rsidR="00D951D0" w:rsidRDefault="00D951D0" w:rsidP="00D951D0">
      <w:pPr>
        <w:keepNext/>
        <w:outlineLvl w:val="0"/>
        <w:rPr>
          <w:b/>
          <w:sz w:val="16"/>
          <w:szCs w:val="20"/>
          <w:lang w:val="ru-RU" w:eastAsia="ru-RU"/>
        </w:rPr>
      </w:pPr>
    </w:p>
    <w:p w:rsidR="00D951D0" w:rsidRPr="00455197" w:rsidRDefault="00D951D0" w:rsidP="00D951D0">
      <w:pPr>
        <w:keepNext/>
        <w:outlineLvl w:val="0"/>
        <w:rPr>
          <w:b/>
          <w:sz w:val="16"/>
          <w:szCs w:val="16"/>
          <w:lang w:val="ru-RU" w:eastAsia="ru-RU"/>
        </w:rPr>
      </w:pPr>
    </w:p>
    <w:p w:rsidR="00D951D0" w:rsidRDefault="003402DF" w:rsidP="00D951D0">
      <w:pPr>
        <w:keepNext/>
        <w:jc w:val="center"/>
        <w:outlineLvl w:val="0"/>
        <w:rPr>
          <w:b/>
          <w:sz w:val="26"/>
          <w:szCs w:val="20"/>
          <w:lang w:val="ru-RU" w:eastAsia="ru-RU"/>
        </w:rPr>
      </w:pPr>
      <w:r>
        <w:rPr>
          <w:b/>
          <w:sz w:val="26"/>
          <w:szCs w:val="20"/>
          <w:lang w:val="ru-RU" w:eastAsia="ru-RU"/>
        </w:rPr>
        <w:t>П О С Т А Н О В Л Е Н И Е</w:t>
      </w:r>
    </w:p>
    <w:p w:rsidR="00D951D0" w:rsidRDefault="00D951D0" w:rsidP="00D951D0">
      <w:pPr>
        <w:rPr>
          <w:spacing w:val="60"/>
          <w:sz w:val="16"/>
          <w:lang w:val="ru-RU" w:eastAsia="ru-RU"/>
        </w:rPr>
      </w:pPr>
    </w:p>
    <w:p w:rsidR="00D951D0" w:rsidRDefault="00D951D0" w:rsidP="00D951D0">
      <w:pPr>
        <w:rPr>
          <w:spacing w:val="60"/>
          <w:sz w:val="16"/>
          <w:lang w:val="ru-RU" w:eastAsia="ru-RU"/>
        </w:rPr>
      </w:pPr>
    </w:p>
    <w:p w:rsidR="00D951D0" w:rsidRPr="00467249" w:rsidRDefault="003402DF" w:rsidP="00D951D0">
      <w:pPr>
        <w:rPr>
          <w:sz w:val="28"/>
          <w:u w:val="single"/>
          <w:lang w:val="ru-RU" w:eastAsia="ru-RU"/>
        </w:rPr>
      </w:pPr>
      <w:r w:rsidRPr="007673A5">
        <w:rPr>
          <w:sz w:val="28"/>
          <w:lang w:val="ru-RU" w:eastAsia="ru-RU"/>
        </w:rPr>
        <w:t xml:space="preserve">           </w:t>
      </w:r>
      <w:r w:rsidR="00C664F2">
        <w:rPr>
          <w:sz w:val="28"/>
          <w:lang w:val="ru-RU" w:eastAsia="ru-RU"/>
        </w:rPr>
        <w:t xml:space="preserve">06.06.2024             </w:t>
      </w:r>
      <w:r>
        <w:rPr>
          <w:sz w:val="28"/>
          <w:lang w:val="ru-RU" w:eastAsia="ru-RU"/>
        </w:rPr>
        <w:t xml:space="preserve">            </w:t>
      </w:r>
      <w:r>
        <w:rPr>
          <w:lang w:val="ru-RU" w:eastAsia="ru-RU"/>
        </w:rPr>
        <w:t>г.</w:t>
      </w:r>
      <w:r w:rsidR="00A3712B">
        <w:rPr>
          <w:lang w:val="ru-RU" w:eastAsia="ru-RU"/>
        </w:rPr>
        <w:t xml:space="preserve"> </w:t>
      </w:r>
      <w:r>
        <w:rPr>
          <w:lang w:val="ru-RU" w:eastAsia="ru-RU"/>
        </w:rPr>
        <w:t>Большой Камень</w:t>
      </w:r>
      <w:r>
        <w:rPr>
          <w:sz w:val="28"/>
          <w:lang w:val="ru-RU" w:eastAsia="ru-RU"/>
        </w:rPr>
        <w:tab/>
        <w:t xml:space="preserve">                 </w:t>
      </w:r>
      <w:r w:rsidR="00C664F2">
        <w:rPr>
          <w:sz w:val="28"/>
          <w:lang w:val="ru-RU" w:eastAsia="ru-RU"/>
        </w:rPr>
        <w:t>№ 1080-НПА</w:t>
      </w:r>
    </w:p>
    <w:p w:rsidR="00D951D0" w:rsidRPr="007673A5" w:rsidRDefault="00D951D0" w:rsidP="007673A5">
      <w:pPr>
        <w:jc w:val="both"/>
        <w:rPr>
          <w:sz w:val="26"/>
          <w:szCs w:val="26"/>
          <w:lang w:val="ru-RU" w:eastAsia="ru-RU"/>
        </w:rPr>
      </w:pPr>
    </w:p>
    <w:p w:rsidR="00D951D0" w:rsidRPr="007673A5" w:rsidRDefault="00D951D0" w:rsidP="007673A5">
      <w:pPr>
        <w:jc w:val="both"/>
        <w:rPr>
          <w:sz w:val="26"/>
          <w:szCs w:val="26"/>
          <w:lang w:val="ru-RU" w:eastAsia="ru-RU"/>
        </w:rPr>
      </w:pPr>
    </w:p>
    <w:p w:rsidR="007673A5" w:rsidRDefault="003402DF" w:rsidP="001C0F11">
      <w:pPr>
        <w:tabs>
          <w:tab w:val="left" w:pos="360"/>
        </w:tabs>
        <w:jc w:val="center"/>
        <w:rPr>
          <w:b/>
          <w:sz w:val="26"/>
          <w:szCs w:val="26"/>
          <w:lang w:val="ru-RU" w:eastAsia="ru-RU"/>
        </w:rPr>
      </w:pPr>
      <w:r w:rsidRPr="00B661B8">
        <w:rPr>
          <w:b/>
          <w:sz w:val="26"/>
          <w:szCs w:val="26"/>
          <w:lang w:val="ru-RU" w:eastAsia="ru-RU"/>
        </w:rPr>
        <w:t xml:space="preserve">Об утверждении </w:t>
      </w:r>
      <w:r>
        <w:rPr>
          <w:b/>
          <w:sz w:val="26"/>
          <w:szCs w:val="26"/>
          <w:lang w:val="ru-RU" w:eastAsia="ru-RU"/>
        </w:rPr>
        <w:t>административного</w:t>
      </w:r>
      <w:r w:rsidRPr="00B661B8">
        <w:rPr>
          <w:b/>
          <w:sz w:val="26"/>
          <w:szCs w:val="26"/>
          <w:lang w:val="ru-RU" w:eastAsia="ru-RU"/>
        </w:rPr>
        <w:t xml:space="preserve"> регламент</w:t>
      </w:r>
      <w:r>
        <w:rPr>
          <w:b/>
          <w:sz w:val="26"/>
          <w:szCs w:val="26"/>
          <w:lang w:val="ru-RU" w:eastAsia="ru-RU"/>
        </w:rPr>
        <w:t xml:space="preserve">а </w:t>
      </w:r>
      <w:r w:rsidRPr="00380415">
        <w:rPr>
          <w:b/>
          <w:sz w:val="26"/>
          <w:szCs w:val="26"/>
          <w:lang w:val="ru-RU" w:eastAsia="ru-RU"/>
        </w:rPr>
        <w:t xml:space="preserve">предоставления </w:t>
      </w:r>
      <w:r w:rsidRPr="00380415">
        <w:rPr>
          <w:b/>
          <w:sz w:val="26"/>
          <w:szCs w:val="26"/>
          <w:lang w:val="ru-RU" w:eastAsia="ru-RU"/>
        </w:rPr>
        <w:t>муниципальной услуги «</w:t>
      </w:r>
      <w:r>
        <w:rPr>
          <w:b/>
          <w:sz w:val="26"/>
          <w:szCs w:val="26"/>
          <w:lang w:val="ru-RU" w:eastAsia="ru-RU"/>
        </w:rPr>
        <w:t xml:space="preserve">Предоставление частичной компенсации родителям (законным представителям) детей, проживающих на территории </w:t>
      </w:r>
    </w:p>
    <w:p w:rsidR="00D951D0" w:rsidRDefault="003402DF" w:rsidP="00D951D0">
      <w:pPr>
        <w:tabs>
          <w:tab w:val="left" w:pos="360"/>
        </w:tabs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Ш</w:t>
      </w:r>
      <w:r w:rsidR="00A3712B">
        <w:rPr>
          <w:b/>
          <w:sz w:val="26"/>
          <w:szCs w:val="26"/>
          <w:lang w:val="ru-RU" w:eastAsia="ru-RU"/>
        </w:rPr>
        <w:t>котовского муниципального округа</w:t>
      </w:r>
      <w:r>
        <w:rPr>
          <w:b/>
          <w:sz w:val="26"/>
          <w:szCs w:val="26"/>
          <w:lang w:val="ru-RU" w:eastAsia="ru-RU"/>
        </w:rPr>
        <w:t xml:space="preserve"> Приморского края, </w:t>
      </w:r>
    </w:p>
    <w:p w:rsidR="001C0F11" w:rsidRDefault="003402DF" w:rsidP="00D951D0">
      <w:pPr>
        <w:tabs>
          <w:tab w:val="left" w:pos="360"/>
        </w:tabs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стоимости путевки, приобретенной в организациях и (или) </w:t>
      </w:r>
    </w:p>
    <w:p w:rsidR="001C0F11" w:rsidRDefault="003402DF" w:rsidP="001C0F11">
      <w:pPr>
        <w:tabs>
          <w:tab w:val="left" w:pos="360"/>
        </w:tabs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у индивидуальных </w:t>
      </w:r>
      <w:r>
        <w:rPr>
          <w:b/>
          <w:sz w:val="26"/>
          <w:szCs w:val="26"/>
          <w:lang w:val="ru-RU" w:eastAsia="ru-RU"/>
        </w:rPr>
        <w:t xml:space="preserve">предпринимателей, оказывающих услуги </w:t>
      </w:r>
    </w:p>
    <w:p w:rsidR="00D951D0" w:rsidRDefault="003402DF" w:rsidP="001C0F11">
      <w:pPr>
        <w:tabs>
          <w:tab w:val="left" w:pos="360"/>
        </w:tabs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по организации отдыха и оздоровления детей</w:t>
      </w:r>
    </w:p>
    <w:p w:rsidR="007673A5" w:rsidRDefault="007673A5" w:rsidP="007673A5">
      <w:pPr>
        <w:tabs>
          <w:tab w:val="left" w:pos="360"/>
        </w:tabs>
        <w:jc w:val="center"/>
        <w:rPr>
          <w:b/>
          <w:sz w:val="26"/>
          <w:szCs w:val="26"/>
          <w:lang w:val="ru-RU" w:eastAsia="ru-RU"/>
        </w:rPr>
      </w:pPr>
    </w:p>
    <w:p w:rsidR="00D951D0" w:rsidRDefault="00D951D0" w:rsidP="009251D9">
      <w:pPr>
        <w:tabs>
          <w:tab w:val="left" w:pos="360"/>
        </w:tabs>
        <w:jc w:val="center"/>
        <w:rPr>
          <w:b/>
          <w:sz w:val="26"/>
          <w:szCs w:val="26"/>
          <w:lang w:val="ru-RU" w:eastAsia="ru-RU"/>
        </w:rPr>
      </w:pPr>
    </w:p>
    <w:p w:rsidR="00D951D0" w:rsidRPr="00B661B8" w:rsidRDefault="003402DF" w:rsidP="004C1790">
      <w:pPr>
        <w:spacing w:line="360" w:lineRule="auto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В целях </w:t>
      </w:r>
      <w:r w:rsidRPr="00B661B8">
        <w:rPr>
          <w:sz w:val="26"/>
          <w:szCs w:val="26"/>
          <w:lang w:val="ru-RU" w:eastAsia="ru-RU"/>
        </w:rPr>
        <w:t>упорядочения административных действий и административных процедур</w:t>
      </w:r>
      <w:r>
        <w:rPr>
          <w:sz w:val="26"/>
          <w:szCs w:val="26"/>
          <w:lang w:val="ru-RU" w:eastAsia="ru-RU"/>
        </w:rPr>
        <w:t xml:space="preserve"> </w:t>
      </w:r>
      <w:r w:rsidRPr="00B661B8">
        <w:rPr>
          <w:sz w:val="26"/>
          <w:szCs w:val="26"/>
          <w:lang w:val="ru-RU" w:eastAsia="ru-RU"/>
        </w:rPr>
        <w:t>при предоставлении муниципальных услуг в</w:t>
      </w:r>
      <w:r w:rsidR="00A3712B">
        <w:rPr>
          <w:sz w:val="26"/>
          <w:szCs w:val="26"/>
          <w:lang w:val="ru-RU" w:eastAsia="ru-RU"/>
        </w:rPr>
        <w:t xml:space="preserve"> </w:t>
      </w:r>
      <w:proofErr w:type="spellStart"/>
      <w:r w:rsidR="00A3712B">
        <w:rPr>
          <w:sz w:val="26"/>
          <w:szCs w:val="26"/>
          <w:lang w:val="ru-RU" w:eastAsia="ru-RU"/>
        </w:rPr>
        <w:t>Шкотовском</w:t>
      </w:r>
      <w:proofErr w:type="spellEnd"/>
      <w:r w:rsidR="00A3712B">
        <w:rPr>
          <w:sz w:val="26"/>
          <w:szCs w:val="26"/>
          <w:lang w:val="ru-RU" w:eastAsia="ru-RU"/>
        </w:rPr>
        <w:t xml:space="preserve"> муниципальном округе</w:t>
      </w:r>
      <w:r>
        <w:rPr>
          <w:sz w:val="26"/>
          <w:szCs w:val="26"/>
          <w:lang w:val="ru-RU" w:eastAsia="ru-RU"/>
        </w:rPr>
        <w:t xml:space="preserve">, </w:t>
      </w:r>
      <w:bookmarkStart w:id="0" w:name="_Hlk164755864"/>
      <w:r w:rsidR="007D01DC">
        <w:rPr>
          <w:sz w:val="26"/>
          <w:szCs w:val="26"/>
          <w:lang w:val="ru-RU" w:eastAsia="ru-RU"/>
        </w:rPr>
        <w:t>на основании</w:t>
      </w:r>
      <w:r w:rsidR="001C0F11">
        <w:rPr>
          <w:sz w:val="26"/>
          <w:szCs w:val="26"/>
          <w:lang w:val="ru-RU" w:eastAsia="ru-RU"/>
        </w:rPr>
        <w:t xml:space="preserve"> Федеральн</w:t>
      </w:r>
      <w:r w:rsidR="007D01DC">
        <w:rPr>
          <w:sz w:val="26"/>
          <w:szCs w:val="26"/>
          <w:lang w:val="ru-RU" w:eastAsia="ru-RU"/>
        </w:rPr>
        <w:t>ого</w:t>
      </w:r>
      <w:r w:rsidR="001C0F11">
        <w:rPr>
          <w:sz w:val="26"/>
          <w:szCs w:val="26"/>
          <w:lang w:val="ru-RU" w:eastAsia="ru-RU"/>
        </w:rPr>
        <w:t xml:space="preserve"> закон</w:t>
      </w:r>
      <w:r w:rsidR="007D01DC">
        <w:rPr>
          <w:sz w:val="26"/>
          <w:szCs w:val="26"/>
          <w:lang w:val="ru-RU" w:eastAsia="ru-RU"/>
        </w:rPr>
        <w:t>а</w:t>
      </w:r>
      <w:r w:rsidR="001C0F11">
        <w:rPr>
          <w:sz w:val="26"/>
          <w:szCs w:val="26"/>
          <w:lang w:val="ru-RU" w:eastAsia="ru-RU"/>
        </w:rPr>
        <w:t xml:space="preserve"> от 27</w:t>
      </w:r>
      <w:r w:rsidR="007D01DC">
        <w:rPr>
          <w:sz w:val="26"/>
          <w:szCs w:val="26"/>
          <w:lang w:val="ru-RU" w:eastAsia="ru-RU"/>
        </w:rPr>
        <w:t>.07.</w:t>
      </w:r>
      <w:r w:rsidR="001C0F11">
        <w:rPr>
          <w:sz w:val="26"/>
          <w:szCs w:val="26"/>
          <w:lang w:val="ru-RU" w:eastAsia="ru-RU"/>
        </w:rPr>
        <w:t>2010 № 210-ФЗ «Об организации предоставления государственных и муниципальных услуг»</w:t>
      </w:r>
      <w:r w:rsidR="00E97D7A">
        <w:rPr>
          <w:sz w:val="26"/>
          <w:szCs w:val="26"/>
          <w:lang w:val="ru-RU" w:eastAsia="ru-RU"/>
        </w:rPr>
        <w:t xml:space="preserve">, </w:t>
      </w:r>
      <w:r w:rsidR="007D01DC">
        <w:rPr>
          <w:sz w:val="26"/>
          <w:szCs w:val="26"/>
          <w:lang w:val="ru-RU" w:eastAsia="ru-RU"/>
        </w:rPr>
        <w:t xml:space="preserve">Закона Приморского края от 27.01.2023 № 288-КЗ «О </w:t>
      </w:r>
      <w:proofErr w:type="spellStart"/>
      <w:r w:rsidR="007D01DC">
        <w:rPr>
          <w:sz w:val="26"/>
          <w:szCs w:val="26"/>
          <w:lang w:val="ru-RU" w:eastAsia="ru-RU"/>
        </w:rPr>
        <w:t>Шкотовском</w:t>
      </w:r>
      <w:proofErr w:type="spellEnd"/>
      <w:r w:rsidR="007D01DC">
        <w:rPr>
          <w:sz w:val="26"/>
          <w:szCs w:val="26"/>
          <w:lang w:val="ru-RU" w:eastAsia="ru-RU"/>
        </w:rPr>
        <w:t xml:space="preserve"> муниципальном округе Приморского края», постановления Администрации Шкотовского муниципального округа от 21.03.2024 № 473 «Об утверждении Порядка разработки и утверждения административных регламентов предоставления муниципальных услуг»</w:t>
      </w:r>
      <w:bookmarkEnd w:id="0"/>
      <w:r w:rsidR="007D01DC">
        <w:rPr>
          <w:sz w:val="26"/>
          <w:szCs w:val="26"/>
          <w:lang w:val="ru-RU" w:eastAsia="ru-RU"/>
        </w:rPr>
        <w:t xml:space="preserve">, в соответствии с </w:t>
      </w:r>
      <w:r w:rsidR="00E97D7A">
        <w:rPr>
          <w:sz w:val="26"/>
          <w:szCs w:val="26"/>
          <w:lang w:val="ru-RU" w:eastAsia="ru-RU"/>
        </w:rPr>
        <w:t>постановлени</w:t>
      </w:r>
      <w:r w:rsidR="007D01DC">
        <w:rPr>
          <w:sz w:val="26"/>
          <w:szCs w:val="26"/>
          <w:lang w:val="ru-RU" w:eastAsia="ru-RU"/>
        </w:rPr>
        <w:t>ем</w:t>
      </w:r>
      <w:r w:rsidR="00E97D7A">
        <w:rPr>
          <w:sz w:val="26"/>
          <w:szCs w:val="26"/>
          <w:lang w:val="ru-RU" w:eastAsia="ru-RU"/>
        </w:rPr>
        <w:t xml:space="preserve"> Администрации Приморского края от 12.02.2014 № 40-па «О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 </w:t>
      </w:r>
      <w:r w:rsidR="00A3712B">
        <w:rPr>
          <w:sz w:val="26"/>
          <w:szCs w:val="26"/>
          <w:lang w:val="ru-RU" w:eastAsia="ru-RU"/>
        </w:rPr>
        <w:t>А</w:t>
      </w:r>
      <w:r w:rsidRPr="00B661B8">
        <w:rPr>
          <w:sz w:val="26"/>
          <w:szCs w:val="26"/>
          <w:lang w:val="ru-RU" w:eastAsia="ru-RU"/>
        </w:rPr>
        <w:t>дминистрация</w:t>
      </w:r>
      <w:r w:rsidRPr="00B661B8">
        <w:rPr>
          <w:sz w:val="26"/>
          <w:szCs w:val="26"/>
          <w:lang w:val="ru-RU" w:eastAsia="ru-RU"/>
        </w:rPr>
        <w:t xml:space="preserve"> Ш</w:t>
      </w:r>
      <w:r w:rsidR="00A3712B">
        <w:rPr>
          <w:sz w:val="26"/>
          <w:szCs w:val="26"/>
          <w:lang w:val="ru-RU" w:eastAsia="ru-RU"/>
        </w:rPr>
        <w:t>котовского муниципального округа</w:t>
      </w:r>
    </w:p>
    <w:p w:rsidR="00D951D0" w:rsidRDefault="00D951D0" w:rsidP="009251D9">
      <w:pPr>
        <w:tabs>
          <w:tab w:val="left" w:pos="360"/>
        </w:tabs>
        <w:ind w:firstLine="720"/>
        <w:jc w:val="both"/>
        <w:rPr>
          <w:sz w:val="26"/>
          <w:szCs w:val="26"/>
          <w:lang w:val="ru-RU" w:eastAsia="ru-RU"/>
        </w:rPr>
      </w:pPr>
    </w:p>
    <w:p w:rsidR="00D951D0" w:rsidRPr="00B661B8" w:rsidRDefault="00D951D0" w:rsidP="009251D9">
      <w:pPr>
        <w:tabs>
          <w:tab w:val="left" w:pos="360"/>
        </w:tabs>
        <w:ind w:firstLine="720"/>
        <w:jc w:val="both"/>
        <w:rPr>
          <w:sz w:val="26"/>
          <w:szCs w:val="26"/>
          <w:lang w:val="ru-RU" w:eastAsia="ru-RU"/>
        </w:rPr>
      </w:pPr>
    </w:p>
    <w:p w:rsidR="00D951D0" w:rsidRPr="00B661B8" w:rsidRDefault="003402DF" w:rsidP="009251D9">
      <w:pPr>
        <w:tabs>
          <w:tab w:val="left" w:pos="360"/>
        </w:tabs>
        <w:jc w:val="both"/>
        <w:rPr>
          <w:sz w:val="26"/>
          <w:szCs w:val="26"/>
          <w:lang w:val="ru-RU" w:eastAsia="ru-RU"/>
        </w:rPr>
      </w:pPr>
      <w:r w:rsidRPr="00B661B8">
        <w:rPr>
          <w:sz w:val="26"/>
          <w:szCs w:val="26"/>
          <w:lang w:val="ru-RU" w:eastAsia="ru-RU"/>
        </w:rPr>
        <w:t>ПОСТАНОВЛЯЕТ:</w:t>
      </w:r>
    </w:p>
    <w:p w:rsidR="00D951D0" w:rsidRDefault="00D951D0" w:rsidP="009251D9">
      <w:pPr>
        <w:tabs>
          <w:tab w:val="left" w:pos="360"/>
        </w:tabs>
        <w:ind w:firstLine="720"/>
        <w:jc w:val="both"/>
        <w:rPr>
          <w:sz w:val="26"/>
          <w:szCs w:val="26"/>
          <w:lang w:val="ru-RU" w:eastAsia="ru-RU"/>
        </w:rPr>
      </w:pPr>
    </w:p>
    <w:p w:rsidR="00D951D0" w:rsidRPr="00B661B8" w:rsidRDefault="00D951D0" w:rsidP="009251D9">
      <w:pPr>
        <w:tabs>
          <w:tab w:val="left" w:pos="360"/>
        </w:tabs>
        <w:ind w:firstLine="720"/>
        <w:jc w:val="both"/>
        <w:rPr>
          <w:sz w:val="26"/>
          <w:szCs w:val="26"/>
          <w:lang w:val="ru-RU" w:eastAsia="ru-RU"/>
        </w:rPr>
      </w:pPr>
    </w:p>
    <w:p w:rsidR="00D951D0" w:rsidRPr="00A3712B" w:rsidRDefault="003402DF" w:rsidP="004C1790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rPr>
          <w:sz w:val="26"/>
          <w:szCs w:val="26"/>
          <w:lang w:val="ru-RU" w:eastAsia="ru-RU"/>
        </w:rPr>
      </w:pPr>
      <w:r w:rsidRPr="00A3712B">
        <w:rPr>
          <w:sz w:val="26"/>
          <w:szCs w:val="26"/>
          <w:lang w:val="ru-RU" w:eastAsia="ru-RU"/>
        </w:rPr>
        <w:t>Утвердить</w:t>
      </w:r>
      <w:r w:rsidR="007673A5" w:rsidRPr="00A3712B">
        <w:rPr>
          <w:sz w:val="26"/>
          <w:szCs w:val="26"/>
          <w:lang w:val="ru-RU" w:eastAsia="ru-RU"/>
        </w:rPr>
        <w:t xml:space="preserve"> </w:t>
      </w:r>
      <w:r w:rsidRPr="00A3712B">
        <w:rPr>
          <w:sz w:val="26"/>
          <w:szCs w:val="26"/>
          <w:lang w:val="ru-RU" w:eastAsia="ru-RU"/>
        </w:rPr>
        <w:t>административный регламент предоставления муниципальной услуги «Предоставление частичной компенсации родителям (законным представителям) детей, проживающих на территории Ш</w:t>
      </w:r>
      <w:r w:rsidR="00A3712B" w:rsidRPr="00A3712B">
        <w:rPr>
          <w:sz w:val="26"/>
          <w:szCs w:val="26"/>
          <w:lang w:val="ru-RU" w:eastAsia="ru-RU"/>
        </w:rPr>
        <w:t xml:space="preserve">котовского муниципального </w:t>
      </w:r>
      <w:r w:rsidR="00A3712B" w:rsidRPr="00A3712B">
        <w:rPr>
          <w:sz w:val="26"/>
          <w:szCs w:val="26"/>
          <w:lang w:val="ru-RU" w:eastAsia="ru-RU"/>
        </w:rPr>
        <w:lastRenderedPageBreak/>
        <w:t>округа</w:t>
      </w:r>
      <w:r w:rsidRPr="00A3712B">
        <w:rPr>
          <w:sz w:val="26"/>
          <w:szCs w:val="26"/>
          <w:lang w:val="ru-RU" w:eastAsia="ru-RU"/>
        </w:rPr>
        <w:t xml:space="preserve"> Приморского края, стоимости путевки</w:t>
      </w:r>
      <w:r w:rsidR="006A2319">
        <w:rPr>
          <w:sz w:val="26"/>
          <w:szCs w:val="26"/>
          <w:lang w:val="ru-RU" w:eastAsia="ru-RU"/>
        </w:rPr>
        <w:t>, приобретенной в организациях и (или) у индивидуальных предпринимателей, оказывающих услуги по организации отдыха и оздоровления детей</w:t>
      </w:r>
      <w:r w:rsidRPr="00A3712B">
        <w:rPr>
          <w:sz w:val="26"/>
          <w:szCs w:val="26"/>
          <w:lang w:val="ru-RU" w:eastAsia="ru-RU"/>
        </w:rPr>
        <w:t>» (</w:t>
      </w:r>
      <w:r w:rsidR="007D01DC">
        <w:rPr>
          <w:sz w:val="26"/>
          <w:szCs w:val="26"/>
          <w:lang w:val="ru-RU" w:eastAsia="ru-RU"/>
        </w:rPr>
        <w:t>прилагается</w:t>
      </w:r>
      <w:r w:rsidRPr="00A3712B">
        <w:rPr>
          <w:sz w:val="26"/>
          <w:szCs w:val="26"/>
          <w:lang w:val="ru-RU" w:eastAsia="ru-RU"/>
        </w:rPr>
        <w:t xml:space="preserve">). </w:t>
      </w:r>
    </w:p>
    <w:p w:rsidR="00A3712B" w:rsidRPr="00A3712B" w:rsidRDefault="003402DF" w:rsidP="004C179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720"/>
        <w:contextualSpacing/>
        <w:jc w:val="both"/>
        <w:rPr>
          <w:sz w:val="26"/>
          <w:szCs w:val="26"/>
          <w:lang w:val="ru-RU" w:eastAsia="ru-RU"/>
        </w:rPr>
      </w:pPr>
      <w:r w:rsidRPr="00A3712B">
        <w:rPr>
          <w:sz w:val="26"/>
          <w:szCs w:val="26"/>
          <w:lang w:val="ru-RU" w:eastAsia="ru-RU"/>
        </w:rPr>
        <w:t xml:space="preserve">Признать утратившим силу постановление администрации </w:t>
      </w:r>
      <w:r w:rsidRPr="00A3712B">
        <w:rPr>
          <w:sz w:val="26"/>
          <w:szCs w:val="26"/>
          <w:lang w:val="ru-RU" w:eastAsia="ru-RU"/>
        </w:rPr>
        <w:t>Шкотовского муниципального р</w:t>
      </w:r>
      <w:r>
        <w:rPr>
          <w:sz w:val="26"/>
          <w:szCs w:val="26"/>
          <w:lang w:val="ru-RU" w:eastAsia="ru-RU"/>
        </w:rPr>
        <w:t>айона Приморского края от 11.11.2022</w:t>
      </w:r>
      <w:r w:rsidRPr="00A3712B">
        <w:rPr>
          <w:sz w:val="26"/>
          <w:szCs w:val="26"/>
          <w:lang w:val="ru-RU" w:eastAsia="ru-RU"/>
        </w:rPr>
        <w:t xml:space="preserve"> № </w:t>
      </w:r>
      <w:r>
        <w:rPr>
          <w:sz w:val="26"/>
          <w:szCs w:val="26"/>
          <w:lang w:val="ru-RU" w:eastAsia="ru-RU"/>
        </w:rPr>
        <w:t>1677-нпа</w:t>
      </w:r>
      <w:r w:rsidRPr="00A3712B">
        <w:rPr>
          <w:sz w:val="26"/>
          <w:szCs w:val="26"/>
          <w:lang w:val="ru-RU" w:eastAsia="ru-RU"/>
        </w:rPr>
        <w:t xml:space="preserve"> «</w:t>
      </w:r>
      <w:r>
        <w:rPr>
          <w:sz w:val="26"/>
          <w:szCs w:val="26"/>
          <w:lang w:val="ru-RU" w:eastAsia="ru-RU"/>
        </w:rPr>
        <w:t>Об утверждении административного</w:t>
      </w:r>
      <w:r w:rsidRPr="00A3712B">
        <w:rPr>
          <w:sz w:val="26"/>
          <w:szCs w:val="26"/>
          <w:lang w:val="ru-RU" w:eastAsia="ru-RU"/>
        </w:rPr>
        <w:t xml:space="preserve"> регламент</w:t>
      </w:r>
      <w:r>
        <w:rPr>
          <w:sz w:val="26"/>
          <w:szCs w:val="26"/>
          <w:lang w:val="ru-RU" w:eastAsia="ru-RU"/>
        </w:rPr>
        <w:t xml:space="preserve">а </w:t>
      </w:r>
      <w:r w:rsidRPr="00A3712B">
        <w:rPr>
          <w:sz w:val="26"/>
          <w:szCs w:val="26"/>
          <w:lang w:val="ru-RU" w:eastAsia="ru-RU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</w:t>
      </w:r>
      <w:r w:rsidRPr="00A3712B">
        <w:rPr>
          <w:sz w:val="26"/>
          <w:szCs w:val="26"/>
          <w:lang w:val="ru-RU" w:eastAsia="ru-RU"/>
        </w:rPr>
        <w:t xml:space="preserve">ритории Шкотовского муниципального округа Приморского края, </w:t>
      </w:r>
      <w:r w:rsidR="006A2319" w:rsidRPr="00A3712B">
        <w:rPr>
          <w:sz w:val="26"/>
          <w:szCs w:val="26"/>
          <w:lang w:val="ru-RU" w:eastAsia="ru-RU"/>
        </w:rPr>
        <w:t>стоимости путевки</w:t>
      </w:r>
      <w:r w:rsidR="006A2319">
        <w:rPr>
          <w:sz w:val="26"/>
          <w:szCs w:val="26"/>
          <w:lang w:val="ru-RU" w:eastAsia="ru-RU"/>
        </w:rPr>
        <w:t>, приобретенной в организациях и (или) у индивидуальных предпринимателей, оказывающих услуги по организации отдыха и оздоровления детей</w:t>
      </w:r>
      <w:r w:rsidRPr="00A3712B">
        <w:rPr>
          <w:sz w:val="26"/>
          <w:szCs w:val="26"/>
          <w:lang w:val="ru-RU" w:eastAsia="ru-RU"/>
        </w:rPr>
        <w:t>».</w:t>
      </w:r>
    </w:p>
    <w:p w:rsidR="00D951D0" w:rsidRPr="00A3712B" w:rsidRDefault="003402DF" w:rsidP="004C1790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rPr>
          <w:sz w:val="26"/>
          <w:szCs w:val="26"/>
          <w:lang w:val="ru-RU" w:eastAsia="ru-RU"/>
        </w:rPr>
      </w:pPr>
      <w:r w:rsidRPr="00A3712B">
        <w:rPr>
          <w:sz w:val="26"/>
          <w:szCs w:val="26"/>
          <w:lang w:val="ru-RU" w:eastAsia="ru-RU"/>
        </w:rPr>
        <w:t>Муниципальному казенному учреждению «Упра</w:t>
      </w:r>
      <w:r w:rsidRPr="00A3712B">
        <w:rPr>
          <w:sz w:val="26"/>
          <w:szCs w:val="26"/>
          <w:lang w:val="ru-RU" w:eastAsia="ru-RU"/>
        </w:rPr>
        <w:t>вление образованием» Ш</w:t>
      </w:r>
      <w:r w:rsidR="00A3712B" w:rsidRPr="00A3712B">
        <w:rPr>
          <w:sz w:val="26"/>
          <w:szCs w:val="26"/>
          <w:lang w:val="ru-RU" w:eastAsia="ru-RU"/>
        </w:rPr>
        <w:t>котовского муниципального округа</w:t>
      </w:r>
      <w:r w:rsidRPr="00A3712B">
        <w:rPr>
          <w:sz w:val="26"/>
          <w:szCs w:val="26"/>
          <w:lang w:val="ru-RU" w:eastAsia="ru-RU"/>
        </w:rPr>
        <w:t xml:space="preserve"> </w:t>
      </w:r>
      <w:r w:rsidR="00A3712B">
        <w:rPr>
          <w:sz w:val="26"/>
          <w:szCs w:val="26"/>
          <w:lang w:val="ru-RU" w:eastAsia="ru-RU"/>
        </w:rPr>
        <w:t>(Танеева</w:t>
      </w:r>
      <w:r w:rsidRPr="00A3712B">
        <w:rPr>
          <w:sz w:val="26"/>
          <w:szCs w:val="26"/>
          <w:lang w:val="ru-RU" w:eastAsia="ru-RU"/>
        </w:rPr>
        <w:t>):</w:t>
      </w:r>
    </w:p>
    <w:p w:rsidR="00D951D0" w:rsidRPr="00B661B8" w:rsidRDefault="003402DF" w:rsidP="004C1790">
      <w:pPr>
        <w:spacing w:line="360" w:lineRule="auto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3.1. Довести настоящее постановление</w:t>
      </w:r>
      <w:r w:rsidRPr="00B661B8">
        <w:rPr>
          <w:sz w:val="26"/>
          <w:szCs w:val="26"/>
          <w:lang w:val="ru-RU" w:eastAsia="ru-RU"/>
        </w:rPr>
        <w:t xml:space="preserve"> до </w:t>
      </w:r>
      <w:r>
        <w:rPr>
          <w:sz w:val="26"/>
          <w:szCs w:val="26"/>
          <w:lang w:val="ru-RU" w:eastAsia="ru-RU"/>
        </w:rPr>
        <w:t xml:space="preserve">сведения работников </w:t>
      </w:r>
      <w:r w:rsidR="00F515D7">
        <w:rPr>
          <w:sz w:val="26"/>
          <w:szCs w:val="26"/>
          <w:lang w:val="ru-RU" w:eastAsia="ru-RU"/>
        </w:rPr>
        <w:t>муниципального казенного учреждения «Управление образованием» Ш</w:t>
      </w:r>
      <w:r>
        <w:rPr>
          <w:sz w:val="26"/>
          <w:szCs w:val="26"/>
          <w:lang w:val="ru-RU" w:eastAsia="ru-RU"/>
        </w:rPr>
        <w:t>котовского муниципального округа;</w:t>
      </w:r>
    </w:p>
    <w:p w:rsidR="00F515D7" w:rsidRDefault="003402DF" w:rsidP="004C1790">
      <w:pPr>
        <w:spacing w:line="360" w:lineRule="auto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3</w:t>
      </w:r>
      <w:r w:rsidR="00D951D0" w:rsidRPr="00B661B8">
        <w:rPr>
          <w:sz w:val="26"/>
          <w:szCs w:val="26"/>
          <w:lang w:val="ru-RU" w:eastAsia="ru-RU"/>
        </w:rPr>
        <w:t>.</w:t>
      </w:r>
      <w:r w:rsidR="00D951D0">
        <w:rPr>
          <w:sz w:val="26"/>
          <w:szCs w:val="26"/>
          <w:lang w:val="ru-RU" w:eastAsia="ru-RU"/>
        </w:rPr>
        <w:t>2</w:t>
      </w:r>
      <w:r w:rsidR="00D951D0" w:rsidRPr="00B661B8">
        <w:rPr>
          <w:sz w:val="26"/>
          <w:szCs w:val="26"/>
          <w:lang w:val="ru-RU" w:eastAsia="ru-RU"/>
        </w:rPr>
        <w:t xml:space="preserve">. </w:t>
      </w:r>
      <w:r w:rsidR="00D951D0">
        <w:rPr>
          <w:sz w:val="26"/>
          <w:szCs w:val="26"/>
          <w:lang w:val="ru-RU" w:eastAsia="ru-RU"/>
        </w:rPr>
        <w:t xml:space="preserve">Обеспечить </w:t>
      </w:r>
      <w:r w:rsidR="00D951D0" w:rsidRPr="00B661B8">
        <w:rPr>
          <w:sz w:val="26"/>
          <w:szCs w:val="26"/>
          <w:lang w:val="ru-RU" w:eastAsia="ru-RU"/>
        </w:rPr>
        <w:t xml:space="preserve">контроль за соблюдением </w:t>
      </w:r>
      <w:r w:rsidR="00D951D0">
        <w:rPr>
          <w:sz w:val="26"/>
          <w:szCs w:val="26"/>
          <w:lang w:val="ru-RU" w:eastAsia="ru-RU"/>
        </w:rPr>
        <w:t xml:space="preserve">работниками </w:t>
      </w:r>
      <w:r>
        <w:rPr>
          <w:sz w:val="26"/>
          <w:szCs w:val="26"/>
          <w:lang w:val="ru-RU" w:eastAsia="ru-RU"/>
        </w:rPr>
        <w:t xml:space="preserve">муниципального казенного </w:t>
      </w:r>
      <w:r w:rsidR="00D951D0" w:rsidRPr="00B661B8">
        <w:rPr>
          <w:sz w:val="26"/>
          <w:szCs w:val="26"/>
          <w:lang w:val="ru-RU" w:eastAsia="ru-RU"/>
        </w:rPr>
        <w:t xml:space="preserve">учреждения </w:t>
      </w:r>
      <w:r>
        <w:rPr>
          <w:sz w:val="26"/>
          <w:szCs w:val="26"/>
          <w:lang w:val="ru-RU" w:eastAsia="ru-RU"/>
        </w:rPr>
        <w:t xml:space="preserve">«Управление образованием» Шкотовского муниципального округа </w:t>
      </w:r>
      <w:r w:rsidR="00D951D0" w:rsidRPr="00B661B8">
        <w:rPr>
          <w:sz w:val="26"/>
          <w:szCs w:val="26"/>
          <w:lang w:val="ru-RU" w:eastAsia="ru-RU"/>
        </w:rPr>
        <w:t>требований, установл</w:t>
      </w:r>
      <w:r w:rsidR="00D951D0">
        <w:rPr>
          <w:sz w:val="26"/>
          <w:szCs w:val="26"/>
          <w:lang w:val="ru-RU" w:eastAsia="ru-RU"/>
        </w:rPr>
        <w:t xml:space="preserve">енных </w:t>
      </w:r>
      <w:r w:rsidR="009D3A85">
        <w:rPr>
          <w:sz w:val="26"/>
          <w:szCs w:val="26"/>
          <w:lang w:val="ru-RU" w:eastAsia="ru-RU"/>
        </w:rPr>
        <w:t>р</w:t>
      </w:r>
      <w:r w:rsidR="00D951D0">
        <w:rPr>
          <w:sz w:val="26"/>
          <w:szCs w:val="26"/>
          <w:lang w:val="ru-RU" w:eastAsia="ru-RU"/>
        </w:rPr>
        <w:t>егламентом</w:t>
      </w:r>
      <w:r w:rsidR="009D3A85">
        <w:rPr>
          <w:sz w:val="26"/>
          <w:szCs w:val="26"/>
          <w:lang w:val="ru-RU" w:eastAsia="ru-RU"/>
        </w:rPr>
        <w:t xml:space="preserve"> </w:t>
      </w:r>
      <w:r w:rsidR="009D3A85" w:rsidRPr="00A3712B">
        <w:rPr>
          <w:sz w:val="26"/>
          <w:szCs w:val="26"/>
          <w:lang w:val="ru-RU" w:eastAsia="ru-RU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территории Шкотовского муниципального округа Приморского края, стоимости путевки</w:t>
      </w:r>
      <w:r w:rsidR="009D3A85">
        <w:rPr>
          <w:sz w:val="26"/>
          <w:szCs w:val="26"/>
          <w:lang w:val="ru-RU" w:eastAsia="ru-RU"/>
        </w:rPr>
        <w:t>, приобретенной в организациях и (или) у индивидуальных предпринимателей, оказывающих услуги по организации отдыха и оздоровления детей</w:t>
      </w:r>
      <w:r w:rsidR="009D3A85" w:rsidRPr="00A3712B">
        <w:rPr>
          <w:sz w:val="26"/>
          <w:szCs w:val="26"/>
          <w:lang w:val="ru-RU" w:eastAsia="ru-RU"/>
        </w:rPr>
        <w:t>»</w:t>
      </w:r>
      <w:r>
        <w:rPr>
          <w:sz w:val="26"/>
          <w:szCs w:val="26"/>
          <w:lang w:val="ru-RU" w:eastAsia="ru-RU"/>
        </w:rPr>
        <w:t>.</w:t>
      </w:r>
    </w:p>
    <w:p w:rsidR="00D951D0" w:rsidRDefault="003402DF" w:rsidP="004C1790">
      <w:pPr>
        <w:spacing w:line="360" w:lineRule="auto"/>
        <w:ind w:firstLine="720"/>
        <w:jc w:val="both"/>
        <w:rPr>
          <w:sz w:val="26"/>
          <w:szCs w:val="26"/>
          <w:lang w:val="ru-RU" w:eastAsia="ru-RU"/>
        </w:rPr>
      </w:pPr>
      <w:bookmarkStart w:id="1" w:name="_Hlk164757722"/>
      <w:r>
        <w:rPr>
          <w:sz w:val="26"/>
          <w:szCs w:val="26"/>
          <w:lang w:val="ru-RU" w:eastAsia="ru-RU"/>
        </w:rPr>
        <w:t>4. Управлению делами А</w:t>
      </w:r>
      <w:r w:rsidRPr="00B661B8">
        <w:rPr>
          <w:sz w:val="26"/>
          <w:szCs w:val="26"/>
          <w:lang w:val="ru-RU" w:eastAsia="ru-RU"/>
        </w:rPr>
        <w:t>дминистрации Шкотовского</w:t>
      </w:r>
      <w:r>
        <w:rPr>
          <w:sz w:val="26"/>
          <w:szCs w:val="26"/>
          <w:lang w:val="ru-RU" w:eastAsia="ru-RU"/>
        </w:rPr>
        <w:t xml:space="preserve"> муниципального округа</w:t>
      </w:r>
      <w:r w:rsidR="006A2319">
        <w:rPr>
          <w:sz w:val="26"/>
          <w:szCs w:val="26"/>
          <w:lang w:val="ru-RU" w:eastAsia="ru-RU"/>
        </w:rPr>
        <w:t xml:space="preserve"> (Баланова</w:t>
      </w:r>
      <w:r w:rsidRPr="00B661B8">
        <w:rPr>
          <w:sz w:val="26"/>
          <w:szCs w:val="26"/>
          <w:lang w:val="ru-RU" w:eastAsia="ru-RU"/>
        </w:rPr>
        <w:t xml:space="preserve">) </w:t>
      </w:r>
      <w:r w:rsidR="003506AE">
        <w:rPr>
          <w:sz w:val="26"/>
          <w:szCs w:val="26"/>
          <w:lang w:val="ru-RU" w:eastAsia="ru-RU"/>
        </w:rPr>
        <w:t>обеспечить опубликование</w:t>
      </w:r>
      <w:r w:rsidRPr="00B661B8">
        <w:rPr>
          <w:sz w:val="26"/>
          <w:szCs w:val="26"/>
          <w:lang w:val="ru-RU" w:eastAsia="ru-RU"/>
        </w:rPr>
        <w:t xml:space="preserve"> настояще</w:t>
      </w:r>
      <w:r w:rsidR="003506AE">
        <w:rPr>
          <w:sz w:val="26"/>
          <w:szCs w:val="26"/>
          <w:lang w:val="ru-RU" w:eastAsia="ru-RU"/>
        </w:rPr>
        <w:t>го</w:t>
      </w:r>
      <w:r w:rsidRPr="00B661B8">
        <w:rPr>
          <w:sz w:val="26"/>
          <w:szCs w:val="26"/>
          <w:lang w:val="ru-RU" w:eastAsia="ru-RU"/>
        </w:rPr>
        <w:t xml:space="preserve"> постановлени</w:t>
      </w:r>
      <w:r w:rsidR="003506AE">
        <w:rPr>
          <w:sz w:val="26"/>
          <w:szCs w:val="26"/>
          <w:lang w:val="ru-RU" w:eastAsia="ru-RU"/>
        </w:rPr>
        <w:t>я</w:t>
      </w:r>
      <w:r w:rsidRPr="00B661B8">
        <w:rPr>
          <w:sz w:val="26"/>
          <w:szCs w:val="26"/>
          <w:lang w:val="ru-RU" w:eastAsia="ru-RU"/>
        </w:rPr>
        <w:t xml:space="preserve"> </w:t>
      </w:r>
      <w:r w:rsidR="003506AE">
        <w:rPr>
          <w:sz w:val="26"/>
          <w:szCs w:val="26"/>
          <w:lang w:val="ru-RU" w:eastAsia="ru-RU"/>
        </w:rPr>
        <w:t>в газете «Взморье»</w:t>
      </w:r>
      <w:r w:rsidRPr="00B661B8">
        <w:rPr>
          <w:sz w:val="26"/>
          <w:szCs w:val="26"/>
          <w:lang w:val="ru-RU" w:eastAsia="ru-RU"/>
        </w:rPr>
        <w:t xml:space="preserve">. </w:t>
      </w:r>
    </w:p>
    <w:p w:rsidR="008402DE" w:rsidRPr="00B661B8" w:rsidRDefault="003402DF" w:rsidP="004C1790">
      <w:pPr>
        <w:spacing w:line="360" w:lineRule="auto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5. Отделу по программному обеспечению и информационной безопасности Администрации Шкотовского муниципального округа (Максимова) разместить постановление на официальном сайте Администрации Шкотовского муниципального округа.</w:t>
      </w:r>
    </w:p>
    <w:bookmarkEnd w:id="1"/>
    <w:p w:rsidR="00D951D0" w:rsidRPr="00B661B8" w:rsidRDefault="003402DF" w:rsidP="004C1790">
      <w:pPr>
        <w:tabs>
          <w:tab w:val="left" w:pos="1080"/>
        </w:tabs>
        <w:spacing w:line="360" w:lineRule="auto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lastRenderedPageBreak/>
        <w:t>6</w:t>
      </w:r>
      <w:r w:rsidRPr="00B661B8">
        <w:rPr>
          <w:sz w:val="26"/>
          <w:szCs w:val="26"/>
          <w:lang w:val="ru-RU" w:eastAsia="ru-RU"/>
        </w:rPr>
        <w:t xml:space="preserve">.  Контроль за исполнением </w:t>
      </w:r>
      <w:r w:rsidRPr="00B661B8">
        <w:rPr>
          <w:sz w:val="26"/>
          <w:szCs w:val="26"/>
          <w:lang w:val="ru-RU" w:eastAsia="ru-RU"/>
        </w:rPr>
        <w:t>настоящего постановления возложить на первого заместителя</w:t>
      </w:r>
      <w:r w:rsidR="00F515D7">
        <w:rPr>
          <w:sz w:val="26"/>
          <w:szCs w:val="26"/>
          <w:lang w:val="ru-RU" w:eastAsia="ru-RU"/>
        </w:rPr>
        <w:t xml:space="preserve">      </w:t>
      </w:r>
      <w:r w:rsidR="006A2319">
        <w:rPr>
          <w:sz w:val="26"/>
          <w:szCs w:val="26"/>
          <w:lang w:val="ru-RU" w:eastAsia="ru-RU"/>
        </w:rPr>
        <w:t xml:space="preserve"> </w:t>
      </w:r>
      <w:r w:rsidR="007D01DC">
        <w:rPr>
          <w:sz w:val="26"/>
          <w:szCs w:val="26"/>
          <w:lang w:val="ru-RU" w:eastAsia="ru-RU"/>
        </w:rPr>
        <w:t>г</w:t>
      </w:r>
      <w:r w:rsidRPr="00B661B8">
        <w:rPr>
          <w:sz w:val="26"/>
          <w:szCs w:val="26"/>
          <w:lang w:val="ru-RU" w:eastAsia="ru-RU"/>
        </w:rPr>
        <w:t>лавы</w:t>
      </w:r>
      <w:r w:rsidR="00F515D7">
        <w:rPr>
          <w:sz w:val="26"/>
          <w:szCs w:val="26"/>
          <w:lang w:val="ru-RU" w:eastAsia="ru-RU"/>
        </w:rPr>
        <w:t xml:space="preserve">      </w:t>
      </w:r>
      <w:r w:rsidR="006A2319">
        <w:rPr>
          <w:sz w:val="26"/>
          <w:szCs w:val="26"/>
          <w:lang w:val="ru-RU" w:eastAsia="ru-RU"/>
        </w:rPr>
        <w:t xml:space="preserve"> А</w:t>
      </w:r>
      <w:r w:rsidRPr="00B661B8">
        <w:rPr>
          <w:sz w:val="26"/>
          <w:szCs w:val="26"/>
          <w:lang w:val="ru-RU" w:eastAsia="ru-RU"/>
        </w:rPr>
        <w:t xml:space="preserve">дминистрации </w:t>
      </w:r>
      <w:r w:rsidR="00F515D7">
        <w:rPr>
          <w:sz w:val="26"/>
          <w:szCs w:val="26"/>
          <w:lang w:val="ru-RU" w:eastAsia="ru-RU"/>
        </w:rPr>
        <w:t xml:space="preserve">      </w:t>
      </w:r>
      <w:r w:rsidRPr="00B661B8">
        <w:rPr>
          <w:sz w:val="26"/>
          <w:szCs w:val="26"/>
          <w:lang w:val="ru-RU" w:eastAsia="ru-RU"/>
        </w:rPr>
        <w:t xml:space="preserve">Шкотовского  </w:t>
      </w:r>
      <w:r w:rsidR="00F515D7">
        <w:rPr>
          <w:sz w:val="26"/>
          <w:szCs w:val="26"/>
          <w:lang w:val="ru-RU" w:eastAsia="ru-RU"/>
        </w:rPr>
        <w:t xml:space="preserve">   </w:t>
      </w:r>
      <w:r w:rsidR="006A2319">
        <w:rPr>
          <w:sz w:val="26"/>
          <w:szCs w:val="26"/>
          <w:lang w:val="ru-RU" w:eastAsia="ru-RU"/>
        </w:rPr>
        <w:t>муниципального округа С.С. Свиридова</w:t>
      </w:r>
      <w:r w:rsidRPr="00B661B8">
        <w:rPr>
          <w:sz w:val="26"/>
          <w:szCs w:val="26"/>
          <w:lang w:val="ru-RU" w:eastAsia="ru-RU"/>
        </w:rPr>
        <w:t>.</w:t>
      </w:r>
    </w:p>
    <w:p w:rsidR="00F515D7" w:rsidRDefault="00F515D7" w:rsidP="00D951D0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  <w:lang w:val="ru-RU" w:eastAsia="ru-RU"/>
        </w:rPr>
      </w:pPr>
    </w:p>
    <w:p w:rsidR="004C1790" w:rsidRDefault="004C1790" w:rsidP="00D951D0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  <w:lang w:val="ru-RU" w:eastAsia="ru-RU"/>
        </w:rPr>
      </w:pPr>
    </w:p>
    <w:p w:rsidR="004C1790" w:rsidRDefault="004C1790" w:rsidP="00D951D0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  <w:lang w:val="ru-RU" w:eastAsia="ru-RU"/>
        </w:rPr>
      </w:pPr>
    </w:p>
    <w:p w:rsidR="008F557A" w:rsidRPr="0055224B" w:rsidRDefault="003402DF" w:rsidP="0055224B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  <w:lang w:val="ru-RU" w:eastAsia="ru-RU"/>
        </w:rPr>
        <w:sectPr w:rsidR="008F557A" w:rsidRPr="0055224B" w:rsidSect="00F515D7">
          <w:pgSz w:w="11906" w:h="16838"/>
          <w:pgMar w:top="1135" w:right="849" w:bottom="1134" w:left="1418" w:header="709" w:footer="709" w:gutter="0"/>
          <w:cols w:space="708"/>
          <w:docGrid w:linePitch="360"/>
        </w:sectPr>
      </w:pPr>
      <w:r>
        <w:rPr>
          <w:sz w:val="26"/>
          <w:szCs w:val="26"/>
          <w:lang w:val="ru-RU" w:eastAsia="ru-RU"/>
        </w:rPr>
        <w:t>Глава А</w:t>
      </w:r>
      <w:r w:rsidR="00D951D0">
        <w:rPr>
          <w:sz w:val="26"/>
          <w:szCs w:val="26"/>
          <w:lang w:val="ru-RU" w:eastAsia="ru-RU"/>
        </w:rPr>
        <w:t>дминистрации</w:t>
      </w:r>
      <w:r w:rsidR="00D951D0">
        <w:rPr>
          <w:sz w:val="26"/>
          <w:szCs w:val="26"/>
          <w:lang w:val="ru-RU" w:eastAsia="ru-RU"/>
        </w:rPr>
        <w:tab/>
      </w:r>
      <w:r w:rsidR="00D951D0">
        <w:rPr>
          <w:sz w:val="26"/>
          <w:szCs w:val="26"/>
          <w:lang w:val="ru-RU" w:eastAsia="ru-RU"/>
        </w:rPr>
        <w:tab/>
      </w:r>
      <w:r w:rsidR="00D951D0">
        <w:rPr>
          <w:sz w:val="26"/>
          <w:szCs w:val="26"/>
          <w:lang w:val="ru-RU" w:eastAsia="ru-RU"/>
        </w:rPr>
        <w:tab/>
      </w:r>
      <w:r w:rsidR="00D951D0">
        <w:rPr>
          <w:sz w:val="26"/>
          <w:szCs w:val="26"/>
          <w:lang w:val="ru-RU" w:eastAsia="ru-RU"/>
        </w:rPr>
        <w:tab/>
      </w:r>
      <w:r w:rsidR="00D951D0">
        <w:rPr>
          <w:sz w:val="26"/>
          <w:szCs w:val="26"/>
          <w:lang w:val="ru-RU" w:eastAsia="ru-RU"/>
        </w:rPr>
        <w:tab/>
      </w:r>
      <w:r w:rsidR="00D951D0">
        <w:rPr>
          <w:sz w:val="26"/>
          <w:szCs w:val="26"/>
          <w:lang w:val="ru-RU" w:eastAsia="ru-RU"/>
        </w:rPr>
        <w:tab/>
        <w:t xml:space="preserve">                       </w:t>
      </w:r>
      <w:r w:rsidR="004C1790">
        <w:rPr>
          <w:sz w:val="26"/>
          <w:szCs w:val="26"/>
          <w:lang w:val="ru-RU" w:eastAsia="ru-RU"/>
        </w:rPr>
        <w:t xml:space="preserve">      </w:t>
      </w:r>
      <w:r w:rsidR="00D951D0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В.А. Носов</w:t>
      </w:r>
    </w:p>
    <w:p w:rsidR="003A3A7A" w:rsidRPr="002A29B4" w:rsidRDefault="003402DF" w:rsidP="005B462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lastRenderedPageBreak/>
        <w:tab/>
      </w:r>
      <w:r w:rsidR="002A29B4" w:rsidRPr="002A29B4">
        <w:rPr>
          <w:rFonts w:eastAsiaTheme="minorHAnsi"/>
          <w:sz w:val="26"/>
          <w:szCs w:val="26"/>
          <w:lang w:val="ru-RU"/>
        </w:rPr>
        <w:t>УТВЕРЖДЕН</w:t>
      </w:r>
    </w:p>
    <w:p w:rsidR="002A29B4" w:rsidRDefault="003402DF" w:rsidP="003A3A7A">
      <w:pPr>
        <w:tabs>
          <w:tab w:val="left" w:pos="2070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постановлением А</w:t>
      </w:r>
      <w:r w:rsidRPr="002A29B4">
        <w:rPr>
          <w:rFonts w:eastAsiaTheme="minorHAnsi"/>
          <w:sz w:val="26"/>
          <w:szCs w:val="26"/>
          <w:lang w:val="ru-RU"/>
        </w:rPr>
        <w:t>дминистрации</w:t>
      </w:r>
    </w:p>
    <w:p w:rsidR="002A29B4" w:rsidRDefault="003402DF" w:rsidP="003A3A7A">
      <w:pPr>
        <w:tabs>
          <w:tab w:val="left" w:pos="2070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Ш</w:t>
      </w:r>
      <w:r w:rsidR="00E46ADA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</w:p>
    <w:p w:rsidR="002A29B4" w:rsidRDefault="003402DF" w:rsidP="003A3A7A">
      <w:pPr>
        <w:tabs>
          <w:tab w:val="left" w:pos="2070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от </w:t>
      </w:r>
      <w:r w:rsidR="00FB4D29">
        <w:rPr>
          <w:rFonts w:eastAsiaTheme="minorHAnsi"/>
          <w:sz w:val="26"/>
          <w:szCs w:val="26"/>
          <w:lang w:val="ru-RU"/>
        </w:rPr>
        <w:t>06.06.2024</w:t>
      </w:r>
      <w:r w:rsidR="00E43C3C">
        <w:rPr>
          <w:rFonts w:eastAsiaTheme="minorHAnsi"/>
          <w:sz w:val="26"/>
          <w:szCs w:val="26"/>
          <w:lang w:val="ru-RU"/>
        </w:rPr>
        <w:t xml:space="preserve"> № </w:t>
      </w:r>
      <w:r w:rsidR="00FB4D29">
        <w:rPr>
          <w:rFonts w:eastAsiaTheme="minorHAnsi"/>
          <w:sz w:val="26"/>
          <w:szCs w:val="26"/>
          <w:lang w:val="ru-RU"/>
        </w:rPr>
        <w:t>1080-НПА</w:t>
      </w:r>
    </w:p>
    <w:p w:rsidR="002A29B4" w:rsidRDefault="002A29B4" w:rsidP="003A3A7A">
      <w:pPr>
        <w:tabs>
          <w:tab w:val="left" w:pos="2070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val="ru-RU"/>
        </w:rPr>
      </w:pPr>
    </w:p>
    <w:p w:rsidR="00842C3C" w:rsidRDefault="00842C3C" w:rsidP="00A455F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6"/>
          <w:szCs w:val="26"/>
          <w:lang w:val="ru-RU"/>
        </w:rPr>
      </w:pPr>
    </w:p>
    <w:p w:rsidR="00460403" w:rsidRPr="00D00201" w:rsidRDefault="003402DF" w:rsidP="00A455F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6"/>
          <w:szCs w:val="26"/>
          <w:lang w:val="ru-RU"/>
        </w:rPr>
      </w:pPr>
      <w:r w:rsidRPr="00D00201">
        <w:rPr>
          <w:rFonts w:eastAsiaTheme="minorHAnsi"/>
          <w:b/>
          <w:sz w:val="26"/>
          <w:szCs w:val="26"/>
          <w:lang w:val="ru-RU"/>
        </w:rPr>
        <w:t xml:space="preserve">АДМИНИСТРАТИВНЫЙ РЕГЛАМЕНТ </w:t>
      </w:r>
    </w:p>
    <w:p w:rsidR="002A29B4" w:rsidRPr="00E43C3C" w:rsidRDefault="003402DF" w:rsidP="00E43C3C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>п</w:t>
      </w:r>
      <w:r w:rsidR="00E43C3C">
        <w:rPr>
          <w:rFonts w:eastAsiaTheme="minorHAnsi"/>
          <w:b/>
          <w:sz w:val="26"/>
          <w:szCs w:val="26"/>
          <w:lang w:val="ru-RU"/>
        </w:rPr>
        <w:t>редоставления</w:t>
      </w:r>
      <w:r w:rsidRPr="00E43C3C">
        <w:rPr>
          <w:rFonts w:eastAsiaTheme="minorHAnsi"/>
          <w:b/>
          <w:sz w:val="26"/>
          <w:szCs w:val="26"/>
          <w:lang w:val="ru-RU"/>
        </w:rPr>
        <w:t xml:space="preserve"> муниципальной услуги</w:t>
      </w:r>
    </w:p>
    <w:p w:rsidR="00A455FA" w:rsidRPr="00E43C3C" w:rsidRDefault="003402DF" w:rsidP="00E43C3C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val="ru-RU"/>
        </w:rPr>
      </w:pPr>
      <w:r w:rsidRPr="00E43C3C">
        <w:rPr>
          <w:rFonts w:eastAsiaTheme="minorHAnsi"/>
          <w:b/>
          <w:sz w:val="26"/>
          <w:szCs w:val="26"/>
          <w:lang w:val="ru-RU"/>
        </w:rPr>
        <w:t xml:space="preserve">«Предоставление частичной компенсации родителям (законным представителям) детей, проживающих на </w:t>
      </w:r>
      <w:r w:rsidRPr="00E43C3C">
        <w:rPr>
          <w:rFonts w:eastAsiaTheme="minorHAnsi"/>
          <w:b/>
          <w:sz w:val="26"/>
          <w:szCs w:val="26"/>
          <w:lang w:val="ru-RU"/>
        </w:rPr>
        <w:t>территории Шкотовского му</w:t>
      </w:r>
      <w:r w:rsidR="00E46ADA">
        <w:rPr>
          <w:rFonts w:eastAsiaTheme="minorHAnsi"/>
          <w:b/>
          <w:sz w:val="26"/>
          <w:szCs w:val="26"/>
          <w:lang w:val="ru-RU"/>
        </w:rPr>
        <w:t>ниципального округа</w:t>
      </w:r>
      <w:r w:rsidRPr="00E43C3C">
        <w:rPr>
          <w:rFonts w:eastAsiaTheme="minorHAnsi"/>
          <w:b/>
          <w:sz w:val="26"/>
          <w:szCs w:val="26"/>
          <w:lang w:val="ru-RU"/>
        </w:rPr>
        <w:t xml:space="preserve"> </w:t>
      </w:r>
      <w:r w:rsidR="005B4628" w:rsidRPr="00E43C3C">
        <w:rPr>
          <w:rFonts w:eastAsiaTheme="minorHAnsi"/>
          <w:b/>
          <w:sz w:val="26"/>
          <w:szCs w:val="26"/>
          <w:lang w:val="ru-RU"/>
        </w:rPr>
        <w:t>Приморского края, стоимости путё</w:t>
      </w:r>
      <w:r w:rsidRPr="00E43C3C">
        <w:rPr>
          <w:rFonts w:eastAsiaTheme="minorHAnsi"/>
          <w:b/>
          <w:sz w:val="26"/>
          <w:szCs w:val="26"/>
          <w:lang w:val="ru-RU"/>
        </w:rPr>
        <w:t>вки</w:t>
      </w:r>
      <w:r w:rsidR="00E43C3C">
        <w:rPr>
          <w:rFonts w:eastAsiaTheme="minorHAnsi"/>
          <w:b/>
          <w:sz w:val="26"/>
          <w:szCs w:val="26"/>
          <w:lang w:val="ru-RU"/>
        </w:rPr>
        <w:t>, приобретенной</w:t>
      </w:r>
      <w:r w:rsidRPr="00E43C3C">
        <w:rPr>
          <w:rFonts w:eastAsiaTheme="minorHAnsi"/>
          <w:b/>
          <w:sz w:val="26"/>
          <w:szCs w:val="26"/>
          <w:lang w:val="ru-RU"/>
        </w:rPr>
        <w:t xml:space="preserve"> в организациях </w:t>
      </w:r>
      <w:r w:rsidR="00E43C3C">
        <w:rPr>
          <w:rFonts w:eastAsiaTheme="minorHAnsi"/>
          <w:b/>
          <w:sz w:val="26"/>
          <w:szCs w:val="26"/>
          <w:lang w:val="ru-RU"/>
        </w:rPr>
        <w:t xml:space="preserve">и (или) у индивидуальных предпринимателей, оказывающих услуги по организации </w:t>
      </w:r>
      <w:r w:rsidR="00DC4D2F">
        <w:rPr>
          <w:rFonts w:eastAsiaTheme="minorHAnsi"/>
          <w:b/>
          <w:sz w:val="26"/>
          <w:szCs w:val="26"/>
          <w:lang w:val="ru-RU"/>
        </w:rPr>
        <w:t>отдыха и оздоровления детей</w:t>
      </w:r>
      <w:r w:rsidRPr="00E43C3C">
        <w:rPr>
          <w:rFonts w:eastAsiaTheme="minorHAnsi"/>
          <w:b/>
          <w:sz w:val="26"/>
          <w:szCs w:val="26"/>
          <w:lang w:val="ru-RU"/>
        </w:rPr>
        <w:t xml:space="preserve">» </w:t>
      </w:r>
    </w:p>
    <w:p w:rsidR="00460403" w:rsidRPr="002A29B4" w:rsidRDefault="00460403" w:rsidP="00035C8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6"/>
          <w:szCs w:val="26"/>
          <w:lang w:val="ru-RU"/>
        </w:rPr>
      </w:pPr>
    </w:p>
    <w:p w:rsidR="00460403" w:rsidRPr="00A455FA" w:rsidRDefault="003402DF" w:rsidP="00035C8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sz w:val="26"/>
          <w:szCs w:val="26"/>
          <w:lang w:val="ru-RU"/>
        </w:rPr>
      </w:pPr>
      <w:r w:rsidRPr="00A455FA">
        <w:rPr>
          <w:rFonts w:eastAsiaTheme="minorHAnsi"/>
          <w:b/>
          <w:sz w:val="26"/>
          <w:szCs w:val="26"/>
          <w:lang w:val="ru-RU"/>
        </w:rPr>
        <w:t>ОБЩИЕ ПОЛОЖЕНИЯ</w:t>
      </w:r>
    </w:p>
    <w:p w:rsidR="00A455FA" w:rsidRPr="00017846" w:rsidRDefault="003402DF" w:rsidP="00035C81">
      <w:pPr>
        <w:autoSpaceDE w:val="0"/>
        <w:autoSpaceDN w:val="0"/>
        <w:adjustRightInd w:val="0"/>
        <w:spacing w:line="360" w:lineRule="auto"/>
        <w:ind w:left="1080"/>
        <w:contextualSpacing/>
        <w:jc w:val="both"/>
        <w:rPr>
          <w:rFonts w:eastAsiaTheme="minorHAnsi"/>
          <w:b/>
          <w:sz w:val="26"/>
          <w:szCs w:val="26"/>
          <w:lang w:val="ru-RU"/>
        </w:rPr>
      </w:pPr>
      <w:r w:rsidRPr="00017846">
        <w:rPr>
          <w:rFonts w:eastAsiaTheme="minorHAnsi"/>
          <w:b/>
          <w:sz w:val="26"/>
          <w:szCs w:val="26"/>
          <w:lang w:val="ru-RU"/>
        </w:rPr>
        <w:t xml:space="preserve">1. Предмет </w:t>
      </w:r>
      <w:r w:rsidRPr="00017846">
        <w:rPr>
          <w:rFonts w:eastAsiaTheme="minorHAnsi"/>
          <w:b/>
          <w:sz w:val="26"/>
          <w:szCs w:val="26"/>
          <w:lang w:val="ru-RU"/>
        </w:rPr>
        <w:t>регулирования административного регламента</w:t>
      </w:r>
    </w:p>
    <w:p w:rsidR="00017846" w:rsidRPr="00C377C7" w:rsidRDefault="003402DF" w:rsidP="00035C81">
      <w:pPr>
        <w:widowControl w:val="0"/>
        <w:shd w:val="clear" w:color="auto" w:fill="FFFFFF"/>
        <w:autoSpaceDE w:val="0"/>
        <w:autoSpaceDN w:val="0"/>
        <w:spacing w:after="240" w:line="360" w:lineRule="auto"/>
        <w:ind w:firstLine="709"/>
        <w:jc w:val="both"/>
        <w:textAlignment w:val="baseline"/>
        <w:outlineLvl w:val="1"/>
        <w:rPr>
          <w:bCs/>
          <w:sz w:val="26"/>
          <w:szCs w:val="26"/>
          <w:lang w:val="ru-RU"/>
        </w:rPr>
      </w:pPr>
      <w:r w:rsidRPr="005354C8">
        <w:rPr>
          <w:bCs/>
          <w:sz w:val="26"/>
          <w:szCs w:val="26"/>
          <w:lang w:val="ru-RU"/>
        </w:rPr>
        <w:t xml:space="preserve">1.1. </w:t>
      </w:r>
      <w:r w:rsidR="00A455FA" w:rsidRPr="005354C8">
        <w:rPr>
          <w:bCs/>
          <w:sz w:val="26"/>
          <w:szCs w:val="26"/>
          <w:lang w:val="ru-RU"/>
        </w:rPr>
        <w:t>А</w:t>
      </w:r>
      <w:r w:rsidR="00460403" w:rsidRPr="005354C8">
        <w:rPr>
          <w:bCs/>
          <w:sz w:val="26"/>
          <w:szCs w:val="26"/>
          <w:lang w:val="ru-RU"/>
        </w:rPr>
        <w:t xml:space="preserve">дминистративный регламент предоставления муниципальной услуги «Предоставление частичной компенсации родителям (законным представителям) детей, проживающих на территории Шкотовского муниципального </w:t>
      </w:r>
      <w:r w:rsidR="00E46ADA">
        <w:rPr>
          <w:bCs/>
          <w:sz w:val="26"/>
          <w:szCs w:val="26"/>
          <w:lang w:val="ru-RU"/>
        </w:rPr>
        <w:t>округа</w:t>
      </w:r>
      <w:r w:rsidR="00ED210B" w:rsidRPr="005354C8">
        <w:rPr>
          <w:bCs/>
          <w:sz w:val="26"/>
          <w:szCs w:val="26"/>
          <w:lang w:val="ru-RU"/>
        </w:rPr>
        <w:t xml:space="preserve"> Приморского края</w:t>
      </w:r>
      <w:r w:rsidR="005B4628" w:rsidRPr="005354C8">
        <w:rPr>
          <w:bCs/>
          <w:sz w:val="26"/>
          <w:szCs w:val="26"/>
          <w:lang w:val="ru-RU"/>
        </w:rPr>
        <w:t>, стоимости путё</w:t>
      </w:r>
      <w:r w:rsidR="00460403" w:rsidRPr="005354C8">
        <w:rPr>
          <w:bCs/>
          <w:sz w:val="26"/>
          <w:szCs w:val="26"/>
          <w:lang w:val="ru-RU"/>
        </w:rPr>
        <w:t>вки</w:t>
      </w:r>
      <w:r w:rsidR="00E43C3C" w:rsidRPr="005354C8">
        <w:rPr>
          <w:bCs/>
          <w:sz w:val="26"/>
          <w:szCs w:val="26"/>
          <w:lang w:val="ru-RU"/>
        </w:rPr>
        <w:t>,</w:t>
      </w:r>
      <w:r w:rsidR="00460403" w:rsidRPr="005354C8">
        <w:rPr>
          <w:bCs/>
          <w:sz w:val="26"/>
          <w:szCs w:val="26"/>
          <w:lang w:val="ru-RU"/>
        </w:rPr>
        <w:t xml:space="preserve"> </w:t>
      </w:r>
      <w:r w:rsidR="00E43C3C" w:rsidRPr="005354C8">
        <w:rPr>
          <w:bCs/>
          <w:sz w:val="26"/>
          <w:szCs w:val="26"/>
          <w:lang w:val="ru-RU"/>
        </w:rPr>
        <w:t>приобретенной в организациях и (или) у индивидуальных предпринимателей, оказывающих услуги по организации отдыха и оздор</w:t>
      </w:r>
      <w:r w:rsidR="00DC4D2F" w:rsidRPr="005354C8">
        <w:rPr>
          <w:bCs/>
          <w:sz w:val="26"/>
          <w:szCs w:val="26"/>
          <w:lang w:val="ru-RU"/>
        </w:rPr>
        <w:t>овления детей</w:t>
      </w:r>
      <w:r w:rsidR="00460403" w:rsidRPr="005354C8">
        <w:rPr>
          <w:bCs/>
          <w:sz w:val="26"/>
          <w:szCs w:val="26"/>
          <w:lang w:val="ru-RU"/>
        </w:rPr>
        <w:t xml:space="preserve">» </w:t>
      </w:r>
      <w:r w:rsidR="00A455FA" w:rsidRPr="005354C8">
        <w:rPr>
          <w:bCs/>
          <w:sz w:val="26"/>
          <w:szCs w:val="26"/>
          <w:lang w:val="ru-RU"/>
        </w:rPr>
        <w:t>(далее – Администрат</w:t>
      </w:r>
      <w:r w:rsidR="00DC4D2F" w:rsidRPr="005354C8">
        <w:rPr>
          <w:bCs/>
          <w:sz w:val="26"/>
          <w:szCs w:val="26"/>
          <w:lang w:val="ru-RU"/>
        </w:rPr>
        <w:t>и</w:t>
      </w:r>
      <w:r w:rsidR="00A455FA" w:rsidRPr="005354C8">
        <w:rPr>
          <w:bCs/>
          <w:sz w:val="26"/>
          <w:szCs w:val="26"/>
          <w:lang w:val="ru-RU"/>
        </w:rPr>
        <w:t>вный регламент)</w:t>
      </w:r>
      <w:r w:rsidR="00460403" w:rsidRPr="005354C8">
        <w:rPr>
          <w:bCs/>
          <w:sz w:val="26"/>
          <w:szCs w:val="26"/>
          <w:lang w:val="ru-RU"/>
        </w:rPr>
        <w:t>, устанавливает стандарт</w:t>
      </w:r>
      <w:r w:rsidR="00E43C3C" w:rsidRPr="005354C8">
        <w:rPr>
          <w:bCs/>
          <w:sz w:val="26"/>
          <w:szCs w:val="26"/>
          <w:lang w:val="ru-RU"/>
        </w:rPr>
        <w:t>, сроки и последовательность а</w:t>
      </w:r>
      <w:r w:rsidR="00460403" w:rsidRPr="005354C8">
        <w:rPr>
          <w:bCs/>
          <w:sz w:val="26"/>
          <w:szCs w:val="26"/>
          <w:lang w:val="ru-RU"/>
        </w:rPr>
        <w:t>дминистратив</w:t>
      </w:r>
      <w:r w:rsidR="00D00201" w:rsidRPr="005354C8">
        <w:rPr>
          <w:bCs/>
          <w:sz w:val="26"/>
          <w:szCs w:val="26"/>
          <w:lang w:val="ru-RU"/>
        </w:rPr>
        <w:t>ных процедур</w:t>
      </w:r>
      <w:r w:rsidR="00E43C3C" w:rsidRPr="005354C8">
        <w:rPr>
          <w:bCs/>
          <w:sz w:val="26"/>
          <w:szCs w:val="26"/>
          <w:lang w:val="ru-RU"/>
        </w:rPr>
        <w:t xml:space="preserve"> при осуществлении полномочий по п</w:t>
      </w:r>
      <w:r w:rsidRPr="005354C8">
        <w:rPr>
          <w:bCs/>
          <w:sz w:val="26"/>
          <w:szCs w:val="26"/>
          <w:lang w:val="ru-RU"/>
        </w:rPr>
        <w:t>редоставлению частичной компенсации родителям (законным представителям) детей, проживающих на территории Ш</w:t>
      </w:r>
      <w:r w:rsidR="00E46ADA">
        <w:rPr>
          <w:bCs/>
          <w:sz w:val="26"/>
          <w:szCs w:val="26"/>
          <w:lang w:val="ru-RU"/>
        </w:rPr>
        <w:t>котовского муниципального округа</w:t>
      </w:r>
      <w:r w:rsidRPr="005354C8">
        <w:rPr>
          <w:bCs/>
          <w:sz w:val="26"/>
          <w:szCs w:val="26"/>
          <w:lang w:val="ru-RU"/>
        </w:rPr>
        <w:t xml:space="preserve"> Приморского края, стоимости путёвки, приобретенной в</w:t>
      </w:r>
      <w:r w:rsidRPr="005354C8">
        <w:rPr>
          <w:bCs/>
          <w:sz w:val="26"/>
          <w:szCs w:val="26"/>
          <w:lang w:val="ru-RU"/>
        </w:rPr>
        <w:t xml:space="preserve"> организациях и (или) у индивидуальных предпринимателей, оказывающих услуги по организации отдыха и оздоро</w:t>
      </w:r>
      <w:r w:rsidR="00DC4D2F" w:rsidRPr="005354C8">
        <w:rPr>
          <w:bCs/>
          <w:sz w:val="26"/>
          <w:szCs w:val="26"/>
          <w:lang w:val="ru-RU"/>
        </w:rPr>
        <w:t xml:space="preserve">вления детей </w:t>
      </w:r>
      <w:r w:rsidR="00DC4D2F" w:rsidRPr="005354C8">
        <w:rPr>
          <w:bCs/>
          <w:sz w:val="26"/>
          <w:szCs w:val="26"/>
          <w:shd w:val="clear" w:color="auto" w:fill="FFFFFF"/>
          <w:lang w:val="ru-RU"/>
        </w:rPr>
        <w:t>на территории Российской Федерации, включенных в реестр организаций отдыха и оздоровления на территории любого субъекта Российской Федерации</w:t>
      </w:r>
      <w:r w:rsidR="00DC4D2F" w:rsidRPr="005354C8">
        <w:rPr>
          <w:rFonts w:ascii="Arial" w:hAnsi="Arial" w:cs="Arial"/>
          <w:bCs/>
          <w:color w:val="444444"/>
          <w:sz w:val="26"/>
          <w:szCs w:val="26"/>
          <w:shd w:val="clear" w:color="auto" w:fill="FFFFFF"/>
          <w:lang w:val="ru-RU"/>
        </w:rPr>
        <w:t>.</w:t>
      </w:r>
      <w:r w:rsidRPr="005354C8">
        <w:rPr>
          <w:bCs/>
          <w:sz w:val="26"/>
          <w:szCs w:val="26"/>
          <w:lang w:val="ru-RU"/>
        </w:rPr>
        <w:t xml:space="preserve"> Настоящий Административный регламент регулирует отношения, возникающие на основании части 2 статьи 1 </w:t>
      </w:r>
      <w:r w:rsidRPr="005354C8">
        <w:rPr>
          <w:bCs/>
          <w:color w:val="000000"/>
          <w:sz w:val="26"/>
          <w:szCs w:val="26"/>
          <w:shd w:val="clear" w:color="auto" w:fill="FFFFFF"/>
          <w:lang w:val="ru-RU" w:eastAsia="ru-RU"/>
        </w:rPr>
        <w:t>Закона Приморского края о</w:t>
      </w:r>
      <w:r w:rsidR="005354C8" w:rsidRPr="005354C8">
        <w:rPr>
          <w:bCs/>
          <w:color w:val="000000"/>
          <w:sz w:val="26"/>
          <w:szCs w:val="26"/>
          <w:shd w:val="clear" w:color="auto" w:fill="FFFFFF"/>
          <w:lang w:val="ru-RU" w:eastAsia="ru-RU"/>
        </w:rPr>
        <w:t xml:space="preserve">т 3 декабря 2013 года № 314-КЗ </w:t>
      </w:r>
      <w:r w:rsidR="005354C8">
        <w:rPr>
          <w:bCs/>
          <w:sz w:val="26"/>
          <w:szCs w:val="26"/>
          <w:lang w:val="ru-RU"/>
        </w:rPr>
        <w:t>«</w:t>
      </w:r>
      <w:r w:rsidR="005354C8" w:rsidRPr="005354C8">
        <w:rPr>
          <w:bCs/>
          <w:sz w:val="26"/>
          <w:szCs w:val="26"/>
          <w:lang w:val="ru-RU"/>
        </w:rPr>
        <w:t>О наделении органов местного самоуправления муниципальных районов, муниципальных округов,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</w:t>
      </w:r>
      <w:r w:rsidR="005354C8">
        <w:rPr>
          <w:bCs/>
          <w:sz w:val="26"/>
          <w:szCs w:val="26"/>
          <w:lang w:val="ru-RU"/>
        </w:rPr>
        <w:t>рского края».</w:t>
      </w:r>
    </w:p>
    <w:p w:rsidR="005D64DB" w:rsidRPr="005D64DB" w:rsidRDefault="003402DF" w:rsidP="00035C81">
      <w:pPr>
        <w:shd w:val="clear" w:color="auto" w:fill="FFFFFF"/>
        <w:spacing w:line="360" w:lineRule="auto"/>
        <w:jc w:val="both"/>
        <w:rPr>
          <w:bCs/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shd w:val="clear" w:color="auto" w:fill="FFFFFF"/>
          <w:lang w:val="ru-RU" w:eastAsia="ru-RU"/>
        </w:rPr>
        <w:lastRenderedPageBreak/>
        <w:tab/>
        <w:t>Предметом правового регулирования административного регламента являются о</w:t>
      </w:r>
      <w:r>
        <w:rPr>
          <w:color w:val="000000"/>
          <w:sz w:val="26"/>
          <w:szCs w:val="26"/>
          <w:shd w:val="clear" w:color="auto" w:fill="FFFFFF"/>
          <w:lang w:val="ru-RU" w:eastAsia="ru-RU"/>
        </w:rPr>
        <w:t>бщественные отношения, возникшие в процессе предоставления муниципальной услуги.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1.2</w:t>
      </w:r>
      <w:r w:rsidRPr="002A29B4">
        <w:rPr>
          <w:rFonts w:eastAsiaTheme="minorHAnsi"/>
          <w:sz w:val="26"/>
          <w:szCs w:val="26"/>
          <w:lang w:val="ru-RU"/>
        </w:rPr>
        <w:t>. Заявителями муниципальной услуги являются физические лица – родители (законные представители) детей в возрасте от 6,5 до 15 лет включительно, проживающих на территории Ш</w:t>
      </w:r>
      <w:r w:rsidR="00E46ADA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2A29B4">
        <w:rPr>
          <w:rFonts w:eastAsiaTheme="minorHAnsi"/>
          <w:sz w:val="26"/>
          <w:szCs w:val="26"/>
          <w:lang w:val="ru-RU"/>
        </w:rPr>
        <w:t xml:space="preserve"> (далее – заявители).</w:t>
      </w:r>
    </w:p>
    <w:p w:rsidR="00460403" w:rsidRPr="00B55EEA" w:rsidRDefault="003402DF" w:rsidP="00035C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1.3</w:t>
      </w:r>
      <w:r w:rsidRPr="002A29B4">
        <w:rPr>
          <w:rFonts w:eastAsiaTheme="minorHAnsi"/>
          <w:sz w:val="26"/>
          <w:szCs w:val="26"/>
          <w:lang w:val="ru-RU"/>
        </w:rPr>
        <w:t>. М</w:t>
      </w:r>
      <w:r>
        <w:rPr>
          <w:rFonts w:eastAsiaTheme="minorHAnsi"/>
          <w:sz w:val="26"/>
          <w:szCs w:val="26"/>
          <w:lang w:val="ru-RU"/>
        </w:rPr>
        <w:t>униципальная услуга пр</w:t>
      </w:r>
      <w:r w:rsidR="005B4628">
        <w:rPr>
          <w:rFonts w:eastAsiaTheme="minorHAnsi"/>
          <w:sz w:val="26"/>
          <w:szCs w:val="26"/>
          <w:lang w:val="ru-RU"/>
        </w:rPr>
        <w:t>едоставляется муниципальным казё</w:t>
      </w:r>
      <w:r>
        <w:rPr>
          <w:rFonts w:eastAsiaTheme="minorHAnsi"/>
          <w:sz w:val="26"/>
          <w:szCs w:val="26"/>
          <w:lang w:val="ru-RU"/>
        </w:rPr>
        <w:t>нным учреждением «Управление образованием» Ш</w:t>
      </w:r>
      <w:r w:rsidR="00E46ADA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="005B4628">
        <w:rPr>
          <w:rFonts w:eastAsiaTheme="minorHAnsi"/>
          <w:sz w:val="26"/>
          <w:szCs w:val="26"/>
          <w:lang w:val="ru-RU"/>
        </w:rPr>
        <w:t xml:space="preserve"> </w:t>
      </w:r>
      <w:r w:rsidR="00076B58">
        <w:rPr>
          <w:rFonts w:eastAsiaTheme="minorHAnsi"/>
          <w:sz w:val="26"/>
          <w:szCs w:val="26"/>
          <w:lang w:val="ru-RU"/>
        </w:rPr>
        <w:t xml:space="preserve">Приморского края </w:t>
      </w:r>
      <w:r w:rsidR="005B4628">
        <w:rPr>
          <w:rFonts w:eastAsiaTheme="minorHAnsi"/>
          <w:sz w:val="26"/>
          <w:szCs w:val="26"/>
          <w:lang w:val="ru-RU"/>
        </w:rPr>
        <w:t>(далее – У</w:t>
      </w:r>
      <w:r w:rsidR="00076B58">
        <w:rPr>
          <w:rFonts w:eastAsiaTheme="minorHAnsi"/>
          <w:sz w:val="26"/>
          <w:szCs w:val="26"/>
          <w:lang w:val="ru-RU"/>
        </w:rPr>
        <w:t xml:space="preserve">полномоченный орган) </w:t>
      </w:r>
      <w:r w:rsidR="00AB6B4A">
        <w:rPr>
          <w:rFonts w:eastAsiaTheme="minorHAnsi"/>
          <w:sz w:val="26"/>
          <w:szCs w:val="26"/>
          <w:lang w:val="ru-RU"/>
        </w:rPr>
        <w:t>или многофункциональным центром</w:t>
      </w:r>
      <w:r w:rsidR="00076B58">
        <w:rPr>
          <w:rFonts w:eastAsiaTheme="minorHAnsi"/>
          <w:sz w:val="26"/>
          <w:szCs w:val="26"/>
          <w:lang w:val="ru-RU"/>
        </w:rPr>
        <w:t xml:space="preserve"> предоставления государственных и муниципальных услуг (далее – многофункциональный центр)</w:t>
      </w:r>
      <w:r w:rsidR="005D64DB">
        <w:rPr>
          <w:rFonts w:eastAsiaTheme="minorHAnsi"/>
          <w:sz w:val="26"/>
          <w:szCs w:val="26"/>
          <w:lang w:val="ru-RU"/>
        </w:rPr>
        <w:t>.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1.4</w:t>
      </w:r>
      <w:r w:rsidRPr="002A29B4">
        <w:rPr>
          <w:rFonts w:eastAsiaTheme="minorHAnsi"/>
          <w:sz w:val="26"/>
          <w:szCs w:val="26"/>
          <w:lang w:val="ru-RU"/>
        </w:rPr>
        <w:t>. Информирование о порядке предоставлении муниципальной услуги осуществляется:</w:t>
      </w:r>
    </w:p>
    <w:p w:rsidR="00460403" w:rsidRPr="002A29B4" w:rsidRDefault="003402DF" w:rsidP="00035C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н</w:t>
      </w:r>
      <w:r w:rsidR="005D64DB">
        <w:rPr>
          <w:rFonts w:eastAsiaTheme="minorHAnsi"/>
          <w:sz w:val="26"/>
          <w:szCs w:val="26"/>
          <w:lang w:val="ru-RU"/>
        </w:rPr>
        <w:t xml:space="preserve">епосредственно при </w:t>
      </w:r>
      <w:r w:rsidR="00076B58">
        <w:rPr>
          <w:rFonts w:eastAsiaTheme="minorHAnsi"/>
          <w:sz w:val="26"/>
          <w:szCs w:val="26"/>
          <w:lang w:val="ru-RU"/>
        </w:rPr>
        <w:t>личном приеме за</w:t>
      </w:r>
      <w:r w:rsidR="00842C3C">
        <w:rPr>
          <w:rFonts w:eastAsiaTheme="minorHAnsi"/>
          <w:sz w:val="26"/>
          <w:szCs w:val="26"/>
          <w:lang w:val="ru-RU"/>
        </w:rPr>
        <w:t>явителя в Уполномоченном органе</w:t>
      </w:r>
      <w:r w:rsidR="00076B58">
        <w:rPr>
          <w:rFonts w:eastAsiaTheme="minorHAnsi"/>
          <w:sz w:val="26"/>
          <w:szCs w:val="26"/>
          <w:lang w:val="ru-RU"/>
        </w:rPr>
        <w:t>, предоставляющем муниципальный услугу</w:t>
      </w:r>
      <w:r>
        <w:rPr>
          <w:rFonts w:eastAsiaTheme="minorHAnsi"/>
          <w:sz w:val="26"/>
          <w:szCs w:val="26"/>
          <w:lang w:val="ru-RU"/>
        </w:rPr>
        <w:t xml:space="preserve"> или в многофункциональном центре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460403" w:rsidRDefault="003402DF" w:rsidP="00035C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по телефону в Уполномоченном органе или многофункциональном центре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AB6B4A" w:rsidRPr="002A29B4" w:rsidRDefault="003402DF" w:rsidP="00035C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письменно, в том числе посредством электронной почты, почтовой связи общего пользования (далее – почтовой связи);</w:t>
      </w:r>
    </w:p>
    <w:p w:rsidR="008B51C0" w:rsidRPr="002A29B4" w:rsidRDefault="003402DF" w:rsidP="00035C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посредством размещения в открытой и доступной форме информации в информационно-телекоммуникационной сети «</w:t>
      </w:r>
      <w:r w:rsidR="00460403" w:rsidRPr="002A29B4">
        <w:rPr>
          <w:rFonts w:eastAsiaTheme="minorHAnsi"/>
          <w:sz w:val="26"/>
          <w:szCs w:val="26"/>
          <w:lang w:val="ru-RU"/>
        </w:rPr>
        <w:t>Интернет</w:t>
      </w:r>
      <w:r>
        <w:rPr>
          <w:rFonts w:eastAsiaTheme="minorHAnsi"/>
          <w:sz w:val="26"/>
          <w:szCs w:val="26"/>
          <w:lang w:val="ru-RU"/>
        </w:rPr>
        <w:t xml:space="preserve">» на официальном сайте Уполномоченного органа </w:t>
      </w:r>
      <w:proofErr w:type="spellStart"/>
      <w:r w:rsidRPr="005354C8">
        <w:rPr>
          <w:rFonts w:eastAsiaTheme="minorHAnsi"/>
          <w:i/>
          <w:sz w:val="26"/>
          <w:szCs w:val="26"/>
          <w:lang w:val="ru-RU"/>
        </w:rPr>
        <w:t>шкотово-обр.рф</w:t>
      </w:r>
      <w:proofErr w:type="spellEnd"/>
      <w:r>
        <w:rPr>
          <w:rFonts w:eastAsiaTheme="minorHAnsi"/>
          <w:sz w:val="26"/>
          <w:szCs w:val="26"/>
          <w:lang w:val="ru-RU"/>
        </w:rPr>
        <w:t>;</w:t>
      </w:r>
    </w:p>
    <w:p w:rsidR="00460403" w:rsidRPr="002A29B4" w:rsidRDefault="003402DF" w:rsidP="00035C8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посредством размещения информации на информационных стендах Уполномоченного орга</w:t>
      </w:r>
      <w:r>
        <w:rPr>
          <w:rFonts w:eastAsiaTheme="minorHAnsi"/>
          <w:sz w:val="26"/>
          <w:szCs w:val="26"/>
          <w:lang w:val="ru-RU"/>
        </w:rPr>
        <w:t>на или многофункционального центра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C7458D" w:rsidRPr="00C7458D" w:rsidRDefault="003402DF" w:rsidP="00035C8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C7458D">
        <w:rPr>
          <w:rFonts w:eastAsiaTheme="minorHAnsi"/>
          <w:sz w:val="26"/>
          <w:szCs w:val="26"/>
          <w:lang w:val="ru-RU"/>
        </w:rPr>
        <w:t>Информирование осуществляется по вопросам, касающимся</w:t>
      </w:r>
      <w:r w:rsidR="008209A5" w:rsidRPr="00C7458D">
        <w:rPr>
          <w:rFonts w:eastAsiaTheme="minorHAnsi"/>
          <w:sz w:val="26"/>
          <w:szCs w:val="26"/>
          <w:lang w:val="ru-RU"/>
        </w:rPr>
        <w:t>:</w:t>
      </w:r>
    </w:p>
    <w:p w:rsidR="00C7458D" w:rsidRPr="0083452F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83452F">
        <w:rPr>
          <w:rFonts w:eastAsiaTheme="minorHAnsi"/>
          <w:sz w:val="26"/>
          <w:szCs w:val="26"/>
          <w:lang w:val="ru-RU"/>
        </w:rPr>
        <w:t>- способов подачи заявления о предоставлении муниципальной услуги;</w:t>
      </w:r>
    </w:p>
    <w:p w:rsidR="00C7458D" w:rsidRPr="0083452F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83452F">
        <w:rPr>
          <w:rFonts w:eastAsiaTheme="minorHAnsi"/>
          <w:sz w:val="26"/>
          <w:szCs w:val="26"/>
          <w:lang w:val="ru-RU"/>
        </w:rPr>
        <w:t xml:space="preserve">- адресов Уполномоченного органа и многофункциональных центров, обращаться в которые необходимо </w:t>
      </w:r>
      <w:r w:rsidRPr="0083452F">
        <w:rPr>
          <w:rFonts w:eastAsiaTheme="minorHAnsi"/>
          <w:sz w:val="26"/>
          <w:szCs w:val="26"/>
          <w:lang w:val="ru-RU"/>
        </w:rPr>
        <w:t>для предо</w:t>
      </w:r>
      <w:r w:rsidR="00842C3C">
        <w:rPr>
          <w:rFonts w:eastAsiaTheme="minorHAnsi"/>
          <w:sz w:val="26"/>
          <w:szCs w:val="26"/>
          <w:lang w:val="ru-RU"/>
        </w:rPr>
        <w:t>ставления муниципальной услуги (</w:t>
      </w:r>
      <w:r w:rsidRPr="0083452F">
        <w:rPr>
          <w:rFonts w:eastAsiaTheme="minorHAnsi"/>
          <w:sz w:val="26"/>
          <w:szCs w:val="26"/>
          <w:lang w:val="ru-RU"/>
        </w:rPr>
        <w:t>приведены в Приложении № 1</w:t>
      </w:r>
      <w:r w:rsidR="00842C3C">
        <w:rPr>
          <w:rFonts w:eastAsiaTheme="minorHAnsi"/>
          <w:sz w:val="26"/>
          <w:szCs w:val="26"/>
          <w:lang w:val="ru-RU"/>
        </w:rPr>
        <w:t>)</w:t>
      </w:r>
      <w:r w:rsidRPr="0083452F">
        <w:rPr>
          <w:rFonts w:eastAsiaTheme="minorHAnsi"/>
          <w:sz w:val="26"/>
          <w:szCs w:val="26"/>
          <w:lang w:val="ru-RU"/>
        </w:rPr>
        <w:t>;</w:t>
      </w:r>
    </w:p>
    <w:p w:rsidR="008209A5" w:rsidRPr="0083452F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83452F">
        <w:rPr>
          <w:rFonts w:eastAsiaTheme="minorHAnsi"/>
          <w:sz w:val="26"/>
          <w:szCs w:val="26"/>
          <w:lang w:val="ru-RU"/>
        </w:rPr>
        <w:t xml:space="preserve">- справочной информации о работе Уполномоченного органа; </w:t>
      </w:r>
    </w:p>
    <w:p w:rsidR="008209A5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документов, необходимых для предоставления муниципальной услуги;</w:t>
      </w:r>
    </w:p>
    <w:p w:rsidR="00C7458D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порядка и сроков предоставления муниципальной услуги;</w:t>
      </w:r>
    </w:p>
    <w:p w:rsidR="00C7458D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lastRenderedPageBreak/>
        <w:t>- пор</w:t>
      </w:r>
      <w:r>
        <w:rPr>
          <w:rFonts w:eastAsiaTheme="minorHAnsi"/>
          <w:sz w:val="26"/>
          <w:szCs w:val="26"/>
          <w:lang w:val="ru-RU"/>
        </w:rPr>
        <w:t>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209A5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перечня оснований для отказа в предоставлении муниципальной услуги;</w:t>
      </w:r>
    </w:p>
    <w:p w:rsidR="00C7458D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порядка досудебного (внесудебного) обжа</w:t>
      </w:r>
      <w:r>
        <w:rPr>
          <w:rFonts w:eastAsiaTheme="minorHAnsi"/>
          <w:sz w:val="26"/>
          <w:szCs w:val="26"/>
          <w:lang w:val="ru-RU"/>
        </w:rPr>
        <w:t>лования действий (бездействий) должностных лиц</w:t>
      </w:r>
      <w:r w:rsidR="00DC3811">
        <w:rPr>
          <w:rFonts w:eastAsiaTheme="minorHAnsi"/>
          <w:sz w:val="26"/>
          <w:szCs w:val="26"/>
          <w:lang w:val="ru-RU"/>
        </w:rPr>
        <w:t xml:space="preserve"> и принимаемых ими решений при предоставлении муниципальной услуги.</w:t>
      </w:r>
    </w:p>
    <w:p w:rsidR="00460403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Получение информации по вопросам предоставления муниципальной услуги осуществляется бесплатно</w:t>
      </w:r>
      <w:r w:rsidRPr="002A29B4">
        <w:rPr>
          <w:rFonts w:eastAsiaTheme="minorHAnsi"/>
          <w:sz w:val="26"/>
          <w:szCs w:val="26"/>
          <w:lang w:val="ru-RU"/>
        </w:rPr>
        <w:t>.</w:t>
      </w:r>
    </w:p>
    <w:p w:rsidR="0083452F" w:rsidRPr="0083452F" w:rsidRDefault="003402DF" w:rsidP="00035C81">
      <w:pPr>
        <w:tabs>
          <w:tab w:val="left" w:pos="851"/>
        </w:tabs>
        <w:spacing w:line="360" w:lineRule="auto"/>
        <w:ind w:right="88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           1.6</w:t>
      </w:r>
      <w:r w:rsidRPr="0083452F">
        <w:rPr>
          <w:rFonts w:eastAsiaTheme="minorHAnsi"/>
          <w:sz w:val="26"/>
          <w:szCs w:val="26"/>
          <w:lang w:val="ru-RU"/>
        </w:rPr>
        <w:t xml:space="preserve">. При устном обращении заявителя </w:t>
      </w:r>
      <w:r w:rsidRPr="0083452F">
        <w:rPr>
          <w:rFonts w:eastAsiaTheme="minorHAnsi"/>
          <w:sz w:val="26"/>
          <w:szCs w:val="26"/>
          <w:lang w:val="ru-RU"/>
        </w:rPr>
        <w:t>(лично или по</w:t>
      </w:r>
      <w:r w:rsidRPr="0083452F">
        <w:rPr>
          <w:rFonts w:eastAsiaTheme="minorHAnsi"/>
          <w:spacing w:val="-3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телефону) должностное лицо Уполномоченного органа, осуществляющее консультирование, подробно и в вежливой (корректной) форме информирует обратившихся по интересующим вопросам.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88" w:firstLine="708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Ответ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на</w:t>
      </w:r>
      <w:r w:rsidRPr="0083452F">
        <w:rPr>
          <w:spacing w:val="78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телефонный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звонок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должен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начинаться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с</w:t>
      </w:r>
      <w:r w:rsidRPr="0083452F">
        <w:rPr>
          <w:spacing w:val="78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 xml:space="preserve">информации о наименовании органа, в который позвонил заявитель, фамилии, имени, отчества (последнее </w:t>
      </w:r>
      <w:r w:rsidRPr="0083452F">
        <w:rPr>
          <w:w w:val="85"/>
          <w:sz w:val="26"/>
          <w:szCs w:val="26"/>
          <w:lang w:val="ru-RU"/>
        </w:rPr>
        <w:t xml:space="preserve">— </w:t>
      </w:r>
      <w:r w:rsidRPr="0083452F">
        <w:rPr>
          <w:sz w:val="26"/>
          <w:szCs w:val="26"/>
          <w:lang w:val="ru-RU"/>
        </w:rPr>
        <w:t xml:space="preserve">при наличии) и должности специалиста, принявшего телефонный </w:t>
      </w:r>
      <w:r w:rsidRPr="0083452F">
        <w:rPr>
          <w:spacing w:val="-2"/>
          <w:sz w:val="26"/>
          <w:szCs w:val="26"/>
          <w:lang w:val="ru-RU"/>
        </w:rPr>
        <w:t>звонок.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88" w:firstLine="707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Если должностное лицо Уполномоченного органа не может самостоятельно дать ответ, телеф</w:t>
      </w:r>
      <w:r w:rsidRPr="0083452F">
        <w:rPr>
          <w:sz w:val="26"/>
          <w:szCs w:val="26"/>
          <w:lang w:val="ru-RU"/>
        </w:rPr>
        <w:t>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88" w:firstLine="703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 xml:space="preserve">Если подготовка ответа требует продолжительного времени, </w:t>
      </w:r>
      <w:r w:rsidRPr="0083452F">
        <w:rPr>
          <w:sz w:val="26"/>
          <w:szCs w:val="26"/>
          <w:lang w:val="ru-RU"/>
        </w:rPr>
        <w:t>он предлагает заявителю один из следующих вариантов дальнейших действий:</w:t>
      </w:r>
    </w:p>
    <w:p w:rsidR="00DC3811" w:rsidRPr="0083452F" w:rsidRDefault="003402DF" w:rsidP="00035C81">
      <w:pPr>
        <w:widowControl w:val="0"/>
        <w:tabs>
          <w:tab w:val="left" w:pos="10632"/>
        </w:tabs>
        <w:autoSpaceDE w:val="0"/>
        <w:autoSpaceDN w:val="0"/>
        <w:spacing w:line="360" w:lineRule="auto"/>
        <w:ind w:right="-53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- изложить обращение в</w:t>
      </w:r>
      <w:r w:rsidRPr="0083452F">
        <w:rPr>
          <w:spacing w:val="-14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письменной форме и</w:t>
      </w:r>
      <w:r w:rsidRPr="0083452F">
        <w:rPr>
          <w:spacing w:val="-9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направить по</w:t>
      </w:r>
      <w:r w:rsidRPr="0083452F">
        <w:rPr>
          <w:spacing w:val="-5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электронной почте Уполномоченного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органа,</w:t>
      </w:r>
      <w:r w:rsidRPr="0083452F">
        <w:rPr>
          <w:spacing w:val="65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многофункционального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центра</w:t>
      </w:r>
      <w:r w:rsidRPr="0083452F">
        <w:rPr>
          <w:spacing w:val="65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или</w:t>
      </w:r>
      <w:r w:rsidRPr="0083452F">
        <w:rPr>
          <w:spacing w:val="62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 xml:space="preserve">посредством </w:t>
      </w:r>
      <w:r w:rsidRPr="0083452F">
        <w:rPr>
          <w:w w:val="110"/>
          <w:sz w:val="26"/>
          <w:szCs w:val="26"/>
          <w:lang w:val="ru-RU"/>
        </w:rPr>
        <w:t>почтовой связи</w:t>
      </w:r>
      <w:r w:rsidRPr="0083452F">
        <w:rPr>
          <w:spacing w:val="-2"/>
          <w:w w:val="110"/>
          <w:sz w:val="26"/>
          <w:szCs w:val="26"/>
          <w:lang w:val="ru-RU"/>
        </w:rPr>
        <w:t>;</w:t>
      </w:r>
    </w:p>
    <w:p w:rsidR="00DC3811" w:rsidRPr="0083452F" w:rsidRDefault="003402DF" w:rsidP="00035C81">
      <w:pPr>
        <w:widowControl w:val="0"/>
        <w:autoSpaceDE w:val="0"/>
        <w:autoSpaceDN w:val="0"/>
        <w:spacing w:before="22" w:line="360" w:lineRule="auto"/>
        <w:ind w:right="-1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- назначить</w:t>
      </w:r>
      <w:r w:rsidRPr="0083452F">
        <w:rPr>
          <w:spacing w:val="-18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другое</w:t>
      </w:r>
      <w:r w:rsidRPr="0083452F">
        <w:rPr>
          <w:spacing w:val="-17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время</w:t>
      </w:r>
      <w:r w:rsidRPr="0083452F">
        <w:rPr>
          <w:spacing w:val="-18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для</w:t>
      </w:r>
      <w:r w:rsidRPr="0083452F">
        <w:rPr>
          <w:spacing w:val="-17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 xml:space="preserve">консультаций; </w:t>
      </w:r>
    </w:p>
    <w:p w:rsidR="00DC3811" w:rsidRPr="0083452F" w:rsidRDefault="003402DF" w:rsidP="00035C81">
      <w:pPr>
        <w:widowControl w:val="0"/>
        <w:autoSpaceDE w:val="0"/>
        <w:autoSpaceDN w:val="0"/>
        <w:spacing w:before="22" w:line="360" w:lineRule="auto"/>
        <w:ind w:right="4593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- прийти лично.</w:t>
      </w:r>
    </w:p>
    <w:p w:rsidR="00DC3811" w:rsidRPr="0083452F" w:rsidRDefault="003402DF" w:rsidP="00035C81">
      <w:pPr>
        <w:widowControl w:val="0"/>
        <w:tabs>
          <w:tab w:val="left" w:pos="709"/>
          <w:tab w:val="left" w:pos="3302"/>
          <w:tab w:val="left" w:pos="4630"/>
          <w:tab w:val="left" w:pos="7566"/>
          <w:tab w:val="left" w:pos="9180"/>
        </w:tabs>
        <w:autoSpaceDE w:val="0"/>
        <w:autoSpaceDN w:val="0"/>
        <w:spacing w:before="4" w:line="360" w:lineRule="auto"/>
        <w:ind w:right="88"/>
        <w:jc w:val="both"/>
        <w:rPr>
          <w:sz w:val="26"/>
          <w:szCs w:val="26"/>
          <w:lang w:val="ru-RU"/>
        </w:rPr>
      </w:pPr>
      <w:r>
        <w:rPr>
          <w:spacing w:val="-2"/>
          <w:sz w:val="26"/>
          <w:szCs w:val="26"/>
          <w:lang w:val="ru-RU"/>
        </w:rPr>
        <w:tab/>
      </w:r>
      <w:r w:rsidRPr="0083452F">
        <w:rPr>
          <w:spacing w:val="-2"/>
          <w:sz w:val="26"/>
          <w:szCs w:val="26"/>
          <w:lang w:val="ru-RU"/>
        </w:rPr>
        <w:t xml:space="preserve">Должностное </w:t>
      </w:r>
      <w:r w:rsidRPr="0083452F">
        <w:rPr>
          <w:spacing w:val="-4"/>
          <w:sz w:val="26"/>
          <w:szCs w:val="26"/>
          <w:lang w:val="ru-RU"/>
        </w:rPr>
        <w:t>лицо</w:t>
      </w:r>
      <w:r w:rsidRPr="0083452F">
        <w:rPr>
          <w:sz w:val="26"/>
          <w:szCs w:val="26"/>
          <w:lang w:val="ru-RU"/>
        </w:rPr>
        <w:tab/>
        <w:t>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услуги,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и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влияющее</w:t>
      </w:r>
      <w:r w:rsidRPr="0083452F">
        <w:rPr>
          <w:spacing w:val="80"/>
          <w:w w:val="15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прямо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или</w:t>
      </w:r>
      <w:r w:rsidRPr="0083452F">
        <w:rPr>
          <w:spacing w:val="8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косвенно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на принимаемое решение.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88" w:firstLine="709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Продолжительность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информирования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по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телефону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не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должна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 xml:space="preserve">превышать 10 </w:t>
      </w:r>
      <w:r w:rsidRPr="0083452F">
        <w:rPr>
          <w:sz w:val="26"/>
          <w:szCs w:val="26"/>
          <w:lang w:val="ru-RU"/>
        </w:rPr>
        <w:lastRenderedPageBreak/>
        <w:t>минут.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361" w:firstLine="708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 xml:space="preserve">Информирование осуществляется в соответствии с графиком приема </w:t>
      </w:r>
      <w:r w:rsidRPr="0083452F">
        <w:rPr>
          <w:spacing w:val="-2"/>
          <w:sz w:val="26"/>
          <w:szCs w:val="26"/>
          <w:lang w:val="ru-RU"/>
        </w:rPr>
        <w:t>граждан.</w:t>
      </w:r>
    </w:p>
    <w:p w:rsidR="00DC3811" w:rsidRPr="0083452F" w:rsidRDefault="003402DF" w:rsidP="00035C81">
      <w:pPr>
        <w:tabs>
          <w:tab w:val="left" w:pos="1571"/>
        </w:tabs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          1.7</w:t>
      </w:r>
      <w:r w:rsidRPr="0083452F">
        <w:rPr>
          <w:rFonts w:eastAsiaTheme="minorHAnsi"/>
          <w:sz w:val="26"/>
          <w:szCs w:val="26"/>
          <w:lang w:val="ru-RU"/>
        </w:rPr>
        <w:t>.  По письменному обращению должностное лицо Уполномоченного органа, ответственное за предоставл</w:t>
      </w:r>
      <w:r w:rsidRPr="0083452F">
        <w:rPr>
          <w:rFonts w:eastAsiaTheme="minorHAnsi"/>
          <w:sz w:val="26"/>
          <w:szCs w:val="26"/>
          <w:lang w:val="ru-RU"/>
        </w:rPr>
        <w:t>ение муниципальной услуги, работник многофункционального центра подробно в письменной форме разъясняет гражданину сведения по</w:t>
      </w:r>
      <w:r w:rsidRPr="0083452F">
        <w:rPr>
          <w:rFonts w:eastAsiaTheme="minorHAnsi"/>
          <w:spacing w:val="-5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вопросам, указанным в пункте 1.4.</w:t>
      </w:r>
      <w:r w:rsidRPr="0083452F">
        <w:rPr>
          <w:rFonts w:eastAsiaTheme="minorHAnsi"/>
          <w:spacing w:val="-8"/>
          <w:sz w:val="26"/>
          <w:szCs w:val="26"/>
          <w:lang w:val="ru-RU"/>
        </w:rPr>
        <w:t xml:space="preserve"> 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88" w:firstLine="708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 xml:space="preserve">Доступ к информации о сроках, порядке предоставления муниципальной услуги и документах, </w:t>
      </w:r>
      <w:r w:rsidRPr="0083452F">
        <w:rPr>
          <w:sz w:val="26"/>
          <w:szCs w:val="26"/>
          <w:lang w:val="ru-RU"/>
        </w:rPr>
        <w:t>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</w:t>
      </w:r>
      <w:r w:rsidRPr="0083452F">
        <w:rPr>
          <w:sz w:val="26"/>
          <w:szCs w:val="26"/>
          <w:lang w:val="ru-RU"/>
        </w:rPr>
        <w:t>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83452F">
        <w:rPr>
          <w:spacing w:val="-7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им персональных данных.</w:t>
      </w:r>
    </w:p>
    <w:p w:rsidR="00DC3811" w:rsidRPr="0083452F" w:rsidRDefault="003402DF" w:rsidP="00035C81">
      <w:pPr>
        <w:tabs>
          <w:tab w:val="left" w:pos="1490"/>
        </w:tabs>
        <w:spacing w:line="360" w:lineRule="auto"/>
        <w:ind w:right="-53"/>
        <w:jc w:val="both"/>
        <w:rPr>
          <w:rFonts w:eastAsiaTheme="minorHAnsi"/>
          <w:sz w:val="26"/>
          <w:szCs w:val="26"/>
          <w:lang w:val="ru-RU"/>
        </w:rPr>
      </w:pPr>
      <w:r w:rsidRPr="0083452F">
        <w:rPr>
          <w:rFonts w:eastAsiaTheme="minorHAnsi"/>
          <w:sz w:val="26"/>
          <w:szCs w:val="26"/>
          <w:lang w:val="ru-RU"/>
        </w:rPr>
        <w:t xml:space="preserve">           1.8.  На официальном сайте Уполномоченного органа, на стенда</w:t>
      </w:r>
      <w:r w:rsidRPr="0083452F">
        <w:rPr>
          <w:rFonts w:eastAsiaTheme="minorHAnsi"/>
          <w:sz w:val="26"/>
          <w:szCs w:val="26"/>
          <w:lang w:val="ru-RU"/>
        </w:rPr>
        <w:t xml:space="preserve">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83452F">
        <w:rPr>
          <w:rFonts w:eastAsiaTheme="minorHAnsi"/>
          <w:spacing w:val="-2"/>
          <w:sz w:val="26"/>
          <w:szCs w:val="26"/>
          <w:lang w:val="ru-RU"/>
        </w:rPr>
        <w:t>информация: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-53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- о месте нахождения и графике работы</w:t>
      </w:r>
      <w:r w:rsidRPr="0083452F">
        <w:rPr>
          <w:sz w:val="26"/>
          <w:szCs w:val="26"/>
          <w:lang w:val="ru-RU"/>
        </w:rPr>
        <w:t xml:space="preserve"> Уполномоченного органа</w:t>
      </w:r>
      <w:r w:rsidR="0083452F">
        <w:rPr>
          <w:sz w:val="26"/>
          <w:szCs w:val="26"/>
          <w:lang w:val="ru-RU"/>
        </w:rPr>
        <w:t>,</w:t>
      </w:r>
      <w:r w:rsidRPr="0083452F">
        <w:rPr>
          <w:spacing w:val="40"/>
          <w:sz w:val="26"/>
          <w:szCs w:val="26"/>
          <w:lang w:val="ru-RU"/>
        </w:rPr>
        <w:t xml:space="preserve"> </w:t>
      </w:r>
      <w:r w:rsidR="0083452F">
        <w:rPr>
          <w:sz w:val="26"/>
          <w:szCs w:val="26"/>
          <w:lang w:val="ru-RU"/>
        </w:rPr>
        <w:t>ответственного</w:t>
      </w:r>
      <w:r w:rsidRPr="0083452F">
        <w:rPr>
          <w:sz w:val="26"/>
          <w:szCs w:val="26"/>
          <w:lang w:val="ru-RU"/>
        </w:rPr>
        <w:t xml:space="preserve"> за предоставление муниципальной услуги, а также многофункциональных центров;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88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>- справочные</w:t>
      </w:r>
      <w:r w:rsidRPr="0083452F">
        <w:rPr>
          <w:spacing w:val="-13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телефоны</w:t>
      </w:r>
      <w:r w:rsidRPr="0083452F">
        <w:rPr>
          <w:spacing w:val="-8"/>
          <w:sz w:val="26"/>
          <w:szCs w:val="26"/>
          <w:lang w:val="ru-RU"/>
        </w:rPr>
        <w:t xml:space="preserve"> </w:t>
      </w:r>
      <w:r w:rsidRPr="0083452F">
        <w:rPr>
          <w:sz w:val="26"/>
          <w:szCs w:val="26"/>
          <w:lang w:val="ru-RU"/>
        </w:rPr>
        <w:t>многофункциональных центро</w:t>
      </w:r>
      <w:r w:rsidR="0083452F">
        <w:rPr>
          <w:sz w:val="26"/>
          <w:szCs w:val="26"/>
          <w:lang w:val="ru-RU"/>
        </w:rPr>
        <w:t xml:space="preserve">в, в том числе номер телефона </w:t>
      </w:r>
      <w:proofErr w:type="spellStart"/>
      <w:r w:rsidRPr="0083452F">
        <w:rPr>
          <w:sz w:val="26"/>
          <w:szCs w:val="26"/>
          <w:lang w:val="ru-RU"/>
        </w:rPr>
        <w:t>автоинформатора</w:t>
      </w:r>
      <w:proofErr w:type="spellEnd"/>
      <w:r w:rsidRPr="0083452F">
        <w:rPr>
          <w:sz w:val="26"/>
          <w:szCs w:val="26"/>
          <w:lang w:val="ru-RU"/>
        </w:rPr>
        <w:t xml:space="preserve"> (при наличии);</w:t>
      </w:r>
    </w:p>
    <w:p w:rsidR="00DC3811" w:rsidRPr="0083452F" w:rsidRDefault="003402DF" w:rsidP="00035C81">
      <w:pPr>
        <w:widowControl w:val="0"/>
        <w:autoSpaceDE w:val="0"/>
        <w:autoSpaceDN w:val="0"/>
        <w:spacing w:line="360" w:lineRule="auto"/>
        <w:ind w:right="88"/>
        <w:jc w:val="both"/>
        <w:rPr>
          <w:sz w:val="26"/>
          <w:szCs w:val="26"/>
          <w:lang w:val="ru-RU"/>
        </w:rPr>
      </w:pPr>
      <w:r w:rsidRPr="0083452F">
        <w:rPr>
          <w:sz w:val="26"/>
          <w:szCs w:val="26"/>
          <w:lang w:val="ru-RU"/>
        </w:rPr>
        <w:t xml:space="preserve">- адрес официального сайта, а </w:t>
      </w:r>
      <w:r w:rsidRPr="0083452F">
        <w:rPr>
          <w:sz w:val="26"/>
          <w:szCs w:val="26"/>
          <w:lang w:val="ru-RU"/>
        </w:rPr>
        <w:t>также электронной почты и (или) формы обратной связи Уполномоченного органа в информационно - телекоммуникационной сети «Интернет».</w:t>
      </w:r>
    </w:p>
    <w:p w:rsidR="00DC3811" w:rsidRPr="0083452F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            1.9</w:t>
      </w:r>
      <w:r w:rsidRPr="0083452F">
        <w:rPr>
          <w:rFonts w:eastAsiaTheme="minorHAnsi"/>
          <w:sz w:val="26"/>
          <w:szCs w:val="26"/>
          <w:lang w:val="ru-RU"/>
        </w:rPr>
        <w:t>. Размещение информации о порядке пред</w:t>
      </w:r>
      <w:r w:rsidR="0083452F">
        <w:rPr>
          <w:rFonts w:eastAsiaTheme="minorHAnsi"/>
          <w:sz w:val="26"/>
          <w:szCs w:val="26"/>
          <w:lang w:val="ru-RU"/>
        </w:rPr>
        <w:t xml:space="preserve">оставления муниципальной услуги </w:t>
      </w:r>
      <w:r w:rsidRPr="0083452F">
        <w:rPr>
          <w:rFonts w:eastAsiaTheme="minorHAnsi"/>
          <w:sz w:val="26"/>
          <w:szCs w:val="26"/>
          <w:lang w:val="ru-RU"/>
        </w:rPr>
        <w:t>на информационных стендах в помещении м</w:t>
      </w:r>
      <w:r w:rsidRPr="0083452F">
        <w:rPr>
          <w:rFonts w:eastAsiaTheme="minorHAnsi"/>
          <w:sz w:val="26"/>
          <w:szCs w:val="26"/>
          <w:lang w:val="ru-RU"/>
        </w:rPr>
        <w:t>ногофункционального центра осуществляется в соответствии с соглашением, заключенным между</w:t>
      </w:r>
      <w:r w:rsidRPr="0083452F">
        <w:rPr>
          <w:rFonts w:eastAsiaTheme="minorHAnsi"/>
          <w:spacing w:val="-1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многофункциональным</w:t>
      </w:r>
      <w:r w:rsidRPr="0083452F">
        <w:rPr>
          <w:rFonts w:eastAsiaTheme="minorHAnsi"/>
          <w:spacing w:val="-15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центром и</w:t>
      </w:r>
      <w:r w:rsidRPr="0083452F">
        <w:rPr>
          <w:rFonts w:eastAsiaTheme="minorHAnsi"/>
          <w:spacing w:val="-10"/>
          <w:sz w:val="26"/>
          <w:szCs w:val="26"/>
          <w:lang w:val="ru-RU"/>
        </w:rPr>
        <w:t xml:space="preserve"> </w:t>
      </w:r>
      <w:r w:rsidR="00EC112C">
        <w:rPr>
          <w:rFonts w:eastAsiaTheme="minorHAnsi"/>
          <w:sz w:val="26"/>
          <w:szCs w:val="26"/>
          <w:lang w:val="ru-RU"/>
        </w:rPr>
        <w:t>А</w:t>
      </w:r>
      <w:r w:rsidR="00842C3C">
        <w:rPr>
          <w:rFonts w:eastAsiaTheme="minorHAnsi"/>
          <w:sz w:val="26"/>
          <w:szCs w:val="26"/>
          <w:lang w:val="ru-RU"/>
        </w:rPr>
        <w:t>дминистрацией Ш</w:t>
      </w:r>
      <w:r w:rsidR="00EC112C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83452F">
        <w:rPr>
          <w:rFonts w:eastAsiaTheme="minorHAnsi"/>
          <w:sz w:val="26"/>
          <w:szCs w:val="26"/>
          <w:lang w:val="ru-RU"/>
        </w:rPr>
        <w:t xml:space="preserve">, с учетом требований к информированию, установленных Административным </w:t>
      </w:r>
      <w:r w:rsidRPr="0083452F">
        <w:rPr>
          <w:rFonts w:eastAsiaTheme="minorHAnsi"/>
          <w:spacing w:val="-2"/>
          <w:sz w:val="26"/>
          <w:szCs w:val="26"/>
          <w:lang w:val="ru-RU"/>
        </w:rPr>
        <w:t>регламентом.</w:t>
      </w:r>
    </w:p>
    <w:p w:rsidR="00DC3811" w:rsidRPr="0083452F" w:rsidRDefault="003402DF" w:rsidP="00035C81">
      <w:pPr>
        <w:tabs>
          <w:tab w:val="left" w:pos="1744"/>
        </w:tabs>
        <w:spacing w:line="360" w:lineRule="auto"/>
        <w:ind w:right="-53"/>
        <w:jc w:val="both"/>
        <w:rPr>
          <w:rFonts w:eastAsiaTheme="minorHAnsi"/>
          <w:spacing w:val="-5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lastRenderedPageBreak/>
        <w:t xml:space="preserve">           1.10</w:t>
      </w:r>
      <w:r w:rsidRPr="0083452F">
        <w:rPr>
          <w:rFonts w:eastAsiaTheme="minorHAnsi"/>
          <w:sz w:val="26"/>
          <w:szCs w:val="26"/>
          <w:lang w:val="ru-RU"/>
        </w:rPr>
        <w:t>. Информация о ходе рассмотрения заявления о предоставлении муниципальной услуги и о результатах предоставления муниципальной</w:t>
      </w:r>
      <w:r w:rsidRPr="0083452F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услуги</w:t>
      </w:r>
      <w:r w:rsidRPr="0083452F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может</w:t>
      </w:r>
      <w:r w:rsidRPr="0083452F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быть</w:t>
      </w:r>
      <w:r w:rsidRPr="0083452F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получена</w:t>
      </w:r>
      <w:r w:rsidRPr="0083452F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заявителем</w:t>
      </w:r>
      <w:r w:rsidRPr="0083452F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в</w:t>
      </w:r>
      <w:r w:rsidRPr="0083452F">
        <w:rPr>
          <w:rFonts w:eastAsiaTheme="minorHAnsi"/>
          <w:spacing w:val="-5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Уполномоченном</w:t>
      </w:r>
      <w:r w:rsidRPr="0083452F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органе</w:t>
      </w:r>
      <w:r w:rsidRPr="0083452F">
        <w:rPr>
          <w:rFonts w:eastAsiaTheme="minorHAnsi"/>
          <w:sz w:val="26"/>
          <w:szCs w:val="26"/>
          <w:lang w:val="ru-RU"/>
        </w:rPr>
        <w:t>,</w:t>
      </w:r>
      <w:r w:rsidRPr="0083452F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многофункциональных</w:t>
      </w:r>
      <w:r w:rsidRPr="0083452F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центрах</w:t>
      </w:r>
      <w:r w:rsidRPr="0083452F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при обращении</w:t>
      </w:r>
      <w:r w:rsidRPr="0083452F">
        <w:rPr>
          <w:rFonts w:eastAsiaTheme="minorHAnsi"/>
          <w:spacing w:val="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заявителя</w:t>
      </w:r>
      <w:r w:rsidRPr="0083452F">
        <w:rPr>
          <w:rFonts w:eastAsiaTheme="minorHAnsi"/>
          <w:spacing w:val="50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лично,</w:t>
      </w:r>
      <w:r w:rsidRPr="0083452F">
        <w:rPr>
          <w:rFonts w:eastAsiaTheme="minorHAnsi"/>
          <w:spacing w:val="44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по</w:t>
      </w:r>
      <w:r w:rsidRPr="0083452F">
        <w:rPr>
          <w:rFonts w:eastAsiaTheme="minorHAnsi"/>
          <w:spacing w:val="41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телефону, посредством</w:t>
      </w:r>
      <w:r w:rsidRPr="0083452F">
        <w:rPr>
          <w:rFonts w:eastAsiaTheme="minorHAnsi"/>
          <w:spacing w:val="56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электронной</w:t>
      </w:r>
      <w:r w:rsidRPr="0083452F">
        <w:rPr>
          <w:rFonts w:eastAsiaTheme="minorHAnsi"/>
          <w:spacing w:val="56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z w:val="26"/>
          <w:szCs w:val="26"/>
          <w:lang w:val="ru-RU"/>
        </w:rPr>
        <w:t>почты</w:t>
      </w:r>
      <w:r w:rsidRPr="0083452F">
        <w:rPr>
          <w:rFonts w:eastAsiaTheme="minorHAnsi"/>
          <w:spacing w:val="47"/>
          <w:sz w:val="26"/>
          <w:szCs w:val="26"/>
          <w:lang w:val="ru-RU"/>
        </w:rPr>
        <w:t xml:space="preserve"> </w:t>
      </w:r>
      <w:r w:rsidRPr="0083452F">
        <w:rPr>
          <w:rFonts w:eastAsiaTheme="minorHAnsi"/>
          <w:spacing w:val="-5"/>
          <w:sz w:val="26"/>
          <w:szCs w:val="26"/>
          <w:lang w:val="ru-RU"/>
        </w:rPr>
        <w:t>или почтовой связи.</w:t>
      </w:r>
    </w:p>
    <w:p w:rsidR="00460403" w:rsidRPr="002A29B4" w:rsidRDefault="00460403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</w:p>
    <w:p w:rsidR="00460403" w:rsidRPr="00785F4E" w:rsidRDefault="003402DF" w:rsidP="00035C8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HAnsi"/>
          <w:b/>
          <w:sz w:val="26"/>
          <w:szCs w:val="26"/>
          <w:lang w:val="ru-RU"/>
        </w:rPr>
      </w:pPr>
      <w:r w:rsidRPr="00785F4E">
        <w:rPr>
          <w:rFonts w:eastAsiaTheme="minorHAnsi"/>
          <w:b/>
          <w:sz w:val="26"/>
          <w:szCs w:val="26"/>
          <w:lang w:val="ru-RU"/>
        </w:rPr>
        <w:t>СТАНДАРТ ПРЕДОСТАВЛЕНИЯ МУНИЦИПАЛЬНОЙ УСЛУГИ</w:t>
      </w:r>
    </w:p>
    <w:p w:rsidR="00785F4E" w:rsidRPr="00785F4E" w:rsidRDefault="003402DF" w:rsidP="00035C81">
      <w:pPr>
        <w:autoSpaceDE w:val="0"/>
        <w:autoSpaceDN w:val="0"/>
        <w:adjustRightInd w:val="0"/>
        <w:spacing w:line="360" w:lineRule="auto"/>
        <w:ind w:left="360"/>
        <w:rPr>
          <w:rFonts w:eastAsiaTheme="minorHAnsi"/>
          <w:b/>
          <w:sz w:val="26"/>
          <w:szCs w:val="26"/>
          <w:lang w:val="ru-RU"/>
        </w:rPr>
      </w:pPr>
      <w:r w:rsidRPr="00785F4E">
        <w:rPr>
          <w:rFonts w:eastAsiaTheme="minorHAnsi"/>
          <w:b/>
          <w:sz w:val="26"/>
          <w:szCs w:val="26"/>
          <w:lang w:val="ru-RU"/>
        </w:rPr>
        <w:t>Наименование муниципальной услуги</w:t>
      </w:r>
    </w:p>
    <w:p w:rsidR="0083452F" w:rsidRDefault="003402DF" w:rsidP="00035C81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017846">
        <w:rPr>
          <w:rFonts w:eastAsiaTheme="minorHAnsi"/>
          <w:sz w:val="26"/>
          <w:szCs w:val="26"/>
          <w:lang w:val="ru-RU"/>
        </w:rPr>
        <w:t>«Предоставление частичной компенсации родителям (законным представителям) детей, проживающих на территории</w:t>
      </w:r>
      <w:r w:rsidRPr="00017846">
        <w:rPr>
          <w:rFonts w:eastAsiaTheme="minorHAnsi"/>
          <w:sz w:val="26"/>
          <w:szCs w:val="26"/>
          <w:lang w:val="ru-RU"/>
        </w:rPr>
        <w:t xml:space="preserve"> Ш</w:t>
      </w:r>
      <w:r w:rsidR="00EC112C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017846">
        <w:rPr>
          <w:rFonts w:eastAsiaTheme="minorHAnsi"/>
          <w:sz w:val="26"/>
          <w:szCs w:val="26"/>
          <w:lang w:val="ru-RU"/>
        </w:rPr>
        <w:t xml:space="preserve"> Приморского края, стоимости путёвки, приобретенной в организациях и (или) у индивидуальных предпринимателей, оказывающих услуги по организации отдыха и оздор</w:t>
      </w:r>
      <w:r w:rsidR="005354C8">
        <w:rPr>
          <w:rFonts w:eastAsiaTheme="minorHAnsi"/>
          <w:sz w:val="26"/>
          <w:szCs w:val="26"/>
          <w:lang w:val="ru-RU"/>
        </w:rPr>
        <w:t>овления детей</w:t>
      </w:r>
      <w:r w:rsidRPr="00017846">
        <w:rPr>
          <w:rFonts w:eastAsiaTheme="minorHAnsi"/>
          <w:sz w:val="26"/>
          <w:szCs w:val="26"/>
          <w:lang w:val="ru-RU"/>
        </w:rPr>
        <w:t>»</w:t>
      </w:r>
      <w:r>
        <w:rPr>
          <w:rFonts w:eastAsiaTheme="minorHAnsi"/>
          <w:sz w:val="26"/>
          <w:szCs w:val="26"/>
          <w:lang w:val="ru-RU"/>
        </w:rPr>
        <w:t>.</w:t>
      </w:r>
    </w:p>
    <w:p w:rsidR="0083452F" w:rsidRDefault="003402DF" w:rsidP="00035C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 xml:space="preserve">Наименование органа государственной власти, </w:t>
      </w:r>
      <w:r>
        <w:rPr>
          <w:rFonts w:eastAsiaTheme="minorHAnsi"/>
          <w:b/>
          <w:sz w:val="26"/>
          <w:szCs w:val="26"/>
          <w:lang w:val="ru-RU"/>
        </w:rPr>
        <w:t>органа местного самоуправления (организации), предоставляющего муниципальную услугу</w:t>
      </w:r>
    </w:p>
    <w:p w:rsidR="00460403" w:rsidRPr="0083452F" w:rsidRDefault="003402DF" w:rsidP="00035C8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83452F">
        <w:rPr>
          <w:rFonts w:eastAsiaTheme="minorHAnsi"/>
          <w:sz w:val="26"/>
          <w:szCs w:val="26"/>
          <w:lang w:val="ru-RU"/>
        </w:rPr>
        <w:t>2.2</w:t>
      </w:r>
      <w:r w:rsidRPr="0083452F">
        <w:rPr>
          <w:rFonts w:eastAsiaTheme="minorHAnsi"/>
          <w:b/>
          <w:sz w:val="26"/>
          <w:szCs w:val="26"/>
          <w:lang w:val="ru-RU"/>
        </w:rPr>
        <w:t>.</w:t>
      </w:r>
      <w:r w:rsidRPr="0083452F">
        <w:rPr>
          <w:rFonts w:eastAsiaTheme="minorHAnsi"/>
          <w:sz w:val="26"/>
          <w:szCs w:val="26"/>
          <w:lang w:val="ru-RU"/>
        </w:rPr>
        <w:t xml:space="preserve"> Муниципальная услуга предоставляется </w:t>
      </w:r>
      <w:r w:rsidR="00785F4E">
        <w:rPr>
          <w:rFonts w:eastAsiaTheme="minorHAnsi"/>
          <w:sz w:val="26"/>
          <w:szCs w:val="26"/>
          <w:lang w:val="ru-RU"/>
        </w:rPr>
        <w:t xml:space="preserve">Уполномоченным органом - </w:t>
      </w:r>
      <w:r w:rsidRPr="0083452F">
        <w:rPr>
          <w:rFonts w:eastAsiaTheme="minorHAnsi"/>
          <w:sz w:val="26"/>
          <w:szCs w:val="26"/>
          <w:lang w:val="ru-RU"/>
        </w:rPr>
        <w:t xml:space="preserve">муниципальным казённым </w:t>
      </w:r>
      <w:r w:rsidR="000207EB" w:rsidRPr="0083452F">
        <w:rPr>
          <w:rFonts w:eastAsiaTheme="minorHAnsi"/>
          <w:sz w:val="26"/>
          <w:szCs w:val="26"/>
          <w:lang w:val="ru-RU"/>
        </w:rPr>
        <w:t xml:space="preserve">учреждением </w:t>
      </w:r>
      <w:r w:rsidRPr="0083452F">
        <w:rPr>
          <w:rFonts w:eastAsiaTheme="minorHAnsi"/>
          <w:sz w:val="26"/>
          <w:szCs w:val="26"/>
          <w:lang w:val="ru-RU"/>
        </w:rPr>
        <w:t>«Управление образованием» Шк</w:t>
      </w:r>
      <w:r w:rsidR="00EC112C">
        <w:rPr>
          <w:rFonts w:eastAsiaTheme="minorHAnsi"/>
          <w:sz w:val="26"/>
          <w:szCs w:val="26"/>
          <w:lang w:val="ru-RU"/>
        </w:rPr>
        <w:t>отовского муниципального округа</w:t>
      </w:r>
      <w:r w:rsidR="00785F4E">
        <w:rPr>
          <w:rFonts w:eastAsiaTheme="minorHAnsi"/>
          <w:sz w:val="26"/>
          <w:szCs w:val="26"/>
          <w:lang w:val="ru-RU"/>
        </w:rPr>
        <w:t xml:space="preserve"> Примо</w:t>
      </w:r>
      <w:r w:rsidR="0060013B">
        <w:rPr>
          <w:rFonts w:eastAsiaTheme="minorHAnsi"/>
          <w:sz w:val="26"/>
          <w:szCs w:val="26"/>
          <w:lang w:val="ru-RU"/>
        </w:rPr>
        <w:t>рского края</w:t>
      </w:r>
      <w:r w:rsidR="000207EB" w:rsidRPr="0083452F">
        <w:rPr>
          <w:rFonts w:eastAsiaTheme="minorHAnsi"/>
          <w:sz w:val="26"/>
          <w:szCs w:val="26"/>
          <w:lang w:val="ru-RU"/>
        </w:rPr>
        <w:t>.</w:t>
      </w:r>
    </w:p>
    <w:p w:rsidR="00785F4E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3B3D4E">
        <w:rPr>
          <w:rFonts w:eastAsiaTheme="minorHAnsi"/>
          <w:sz w:val="26"/>
          <w:szCs w:val="26"/>
          <w:lang w:val="ru-RU"/>
        </w:rPr>
        <w:t>2.3.</w:t>
      </w:r>
      <w:r>
        <w:rPr>
          <w:rFonts w:eastAsiaTheme="minorHAnsi"/>
          <w:sz w:val="26"/>
          <w:szCs w:val="26"/>
          <w:lang w:val="ru-RU"/>
        </w:rPr>
        <w:t xml:space="preserve"> В предоставлении муниципальной услуги принимают участие:</w:t>
      </w:r>
    </w:p>
    <w:p w:rsidR="00785F4E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="00460403" w:rsidRPr="002A29B4">
        <w:rPr>
          <w:rFonts w:eastAsia="Calibri"/>
          <w:sz w:val="26"/>
          <w:szCs w:val="26"/>
          <w:lang w:val="ru-RU" w:eastAsia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муниципальное казённое</w:t>
      </w:r>
      <w:r w:rsidRPr="0083452F">
        <w:rPr>
          <w:rFonts w:eastAsiaTheme="minorHAnsi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учреждение</w:t>
      </w:r>
      <w:r w:rsidRPr="0083452F">
        <w:rPr>
          <w:rFonts w:eastAsiaTheme="minorHAnsi"/>
          <w:sz w:val="26"/>
          <w:szCs w:val="26"/>
          <w:lang w:val="ru-RU"/>
        </w:rPr>
        <w:t xml:space="preserve"> «Управление образованием» Ш</w:t>
      </w:r>
      <w:r w:rsidR="00EC112C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>
        <w:rPr>
          <w:rFonts w:eastAsiaTheme="minorHAnsi"/>
          <w:sz w:val="26"/>
          <w:szCs w:val="26"/>
          <w:lang w:val="ru-RU"/>
        </w:rPr>
        <w:t xml:space="preserve"> Приморского края</w:t>
      </w:r>
      <w:r w:rsidR="005354C8">
        <w:rPr>
          <w:rFonts w:eastAsiaTheme="minorHAnsi"/>
          <w:sz w:val="26"/>
          <w:szCs w:val="26"/>
          <w:lang w:val="ru-RU"/>
        </w:rPr>
        <w:t xml:space="preserve"> (далее – Учреждение)</w:t>
      </w:r>
      <w:r>
        <w:rPr>
          <w:rFonts w:eastAsiaTheme="minorHAnsi"/>
          <w:sz w:val="26"/>
          <w:szCs w:val="26"/>
          <w:lang w:val="ru-RU"/>
        </w:rPr>
        <w:t>;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val="ru-RU" w:eastAsia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>
        <w:rPr>
          <w:rFonts w:eastAsia="Calibri"/>
          <w:sz w:val="26"/>
          <w:szCs w:val="26"/>
          <w:lang w:val="ru-RU" w:eastAsia="ru-RU"/>
        </w:rPr>
        <w:t xml:space="preserve">многофункциональный центр предоставления </w:t>
      </w:r>
      <w:r>
        <w:rPr>
          <w:rFonts w:eastAsia="Calibri"/>
          <w:sz w:val="26"/>
          <w:szCs w:val="26"/>
          <w:lang w:val="ru-RU" w:eastAsia="ru-RU"/>
        </w:rPr>
        <w:t>государственных и муниципальных услуг</w:t>
      </w:r>
      <w:r w:rsidRPr="002A29B4">
        <w:rPr>
          <w:rFonts w:eastAsia="Calibri"/>
          <w:sz w:val="26"/>
          <w:szCs w:val="26"/>
          <w:lang w:val="ru-RU" w:eastAsia="ru-RU"/>
        </w:rPr>
        <w:t xml:space="preserve"> в соответствии с соглашением о взаимодействии, заключенным между МФЦ и Администрацией</w:t>
      </w:r>
      <w:r w:rsidR="00532446">
        <w:rPr>
          <w:rFonts w:eastAsia="Calibri"/>
          <w:sz w:val="26"/>
          <w:szCs w:val="26"/>
          <w:lang w:val="ru-RU" w:eastAsia="ru-RU"/>
        </w:rPr>
        <w:t xml:space="preserve"> Ш</w:t>
      </w:r>
      <w:r w:rsidR="00EC112C">
        <w:rPr>
          <w:rFonts w:eastAsia="Calibri"/>
          <w:sz w:val="26"/>
          <w:szCs w:val="26"/>
          <w:lang w:val="ru-RU" w:eastAsia="ru-RU"/>
        </w:rPr>
        <w:t>котовского муниципального округа</w:t>
      </w:r>
      <w:r w:rsidRPr="002A29B4">
        <w:rPr>
          <w:rFonts w:eastAsia="Calibri"/>
          <w:sz w:val="26"/>
          <w:szCs w:val="26"/>
          <w:lang w:val="ru-RU" w:eastAsia="ru-RU"/>
        </w:rPr>
        <w:t>.</w:t>
      </w:r>
    </w:p>
    <w:p w:rsidR="00785F4E" w:rsidRPr="00785F4E" w:rsidRDefault="003402DF" w:rsidP="00035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sz w:val="26"/>
          <w:szCs w:val="26"/>
          <w:lang w:val="ru-RU"/>
        </w:rPr>
      </w:pPr>
      <w:r w:rsidRPr="00785F4E">
        <w:rPr>
          <w:rFonts w:eastAsiaTheme="minorHAnsi"/>
          <w:b/>
          <w:sz w:val="26"/>
          <w:szCs w:val="26"/>
          <w:lang w:val="ru-RU"/>
        </w:rPr>
        <w:t>Описание результата предоставления муниципальной услуги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3B3D4E">
        <w:rPr>
          <w:rFonts w:eastAsiaTheme="minorHAnsi"/>
          <w:sz w:val="26"/>
          <w:szCs w:val="26"/>
          <w:lang w:val="ru-RU"/>
        </w:rPr>
        <w:t>2.4</w:t>
      </w:r>
      <w:r w:rsidRPr="00E86BA7">
        <w:rPr>
          <w:rFonts w:eastAsiaTheme="minorHAnsi"/>
          <w:b/>
          <w:sz w:val="26"/>
          <w:szCs w:val="26"/>
          <w:lang w:val="ru-RU"/>
        </w:rPr>
        <w:t>.</w:t>
      </w:r>
      <w:r w:rsidRPr="002A29B4">
        <w:rPr>
          <w:rFonts w:eastAsiaTheme="minorHAnsi"/>
          <w:sz w:val="26"/>
          <w:szCs w:val="26"/>
          <w:lang w:val="ru-RU"/>
        </w:rPr>
        <w:t xml:space="preserve"> Результатом предоставления муниципальной услуги является: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а)</w:t>
      </w:r>
      <w:r w:rsidR="00100C6F">
        <w:rPr>
          <w:rFonts w:eastAsiaTheme="minorHAnsi"/>
          <w:sz w:val="26"/>
          <w:szCs w:val="26"/>
          <w:lang w:val="ru-RU"/>
        </w:rPr>
        <w:t>.</w:t>
      </w:r>
      <w:r w:rsidR="002E3269">
        <w:rPr>
          <w:rFonts w:eastAsiaTheme="minorHAnsi"/>
          <w:sz w:val="26"/>
          <w:szCs w:val="26"/>
          <w:lang w:val="ru-RU"/>
        </w:rPr>
        <w:t xml:space="preserve">   В</w:t>
      </w:r>
      <w:r w:rsidRPr="002A29B4">
        <w:rPr>
          <w:rFonts w:eastAsiaTheme="minorHAnsi"/>
          <w:sz w:val="26"/>
          <w:szCs w:val="26"/>
          <w:lang w:val="ru-RU"/>
        </w:rPr>
        <w:t xml:space="preserve"> случае принятия решения о предоставлении компенсации и ее размере: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Pr="002A29B4">
        <w:rPr>
          <w:rFonts w:eastAsiaTheme="minorHAnsi"/>
          <w:sz w:val="26"/>
          <w:szCs w:val="26"/>
          <w:lang w:val="ru-RU"/>
        </w:rPr>
        <w:t>оформление в письменной форме решения о предоставлении компенс</w:t>
      </w:r>
      <w:r w:rsidR="002E3269">
        <w:rPr>
          <w:rFonts w:eastAsiaTheme="minorHAnsi"/>
          <w:sz w:val="26"/>
          <w:szCs w:val="26"/>
          <w:lang w:val="ru-RU"/>
        </w:rPr>
        <w:t>ации и ее размере, и уведомление</w:t>
      </w:r>
      <w:r w:rsidRPr="002A29B4">
        <w:rPr>
          <w:rFonts w:eastAsiaTheme="minorHAnsi"/>
          <w:sz w:val="26"/>
          <w:szCs w:val="26"/>
          <w:lang w:val="ru-RU"/>
        </w:rPr>
        <w:t xml:space="preserve"> о принятом решении о пред</w:t>
      </w:r>
      <w:r w:rsidRPr="002A29B4">
        <w:rPr>
          <w:rFonts w:eastAsiaTheme="minorHAnsi"/>
          <w:sz w:val="26"/>
          <w:szCs w:val="26"/>
          <w:lang w:val="ru-RU"/>
        </w:rPr>
        <w:t>оста</w:t>
      </w:r>
      <w:r w:rsidR="002E3269">
        <w:rPr>
          <w:rFonts w:eastAsiaTheme="minorHAnsi"/>
          <w:sz w:val="26"/>
          <w:szCs w:val="26"/>
          <w:lang w:val="ru-RU"/>
        </w:rPr>
        <w:t>влении компенсации и ее размере;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="002E3269">
        <w:rPr>
          <w:rFonts w:eastAsiaTheme="minorHAnsi"/>
          <w:sz w:val="26"/>
          <w:szCs w:val="26"/>
          <w:lang w:val="ru-RU"/>
        </w:rPr>
        <w:t>направле</w:t>
      </w:r>
      <w:r w:rsidR="0060013B">
        <w:rPr>
          <w:rFonts w:eastAsiaTheme="minorHAnsi"/>
          <w:sz w:val="26"/>
          <w:szCs w:val="26"/>
          <w:lang w:val="ru-RU"/>
        </w:rPr>
        <w:t>н</w:t>
      </w:r>
      <w:r w:rsidRPr="002A29B4">
        <w:rPr>
          <w:rFonts w:eastAsiaTheme="minorHAnsi"/>
          <w:sz w:val="26"/>
          <w:szCs w:val="26"/>
          <w:lang w:val="ru-RU"/>
        </w:rPr>
        <w:t xml:space="preserve">ие заявителю (уполномоченному представителю) уведомления о принятии решения о предоставлении компенсации в письменной форме почтовым </w:t>
      </w:r>
      <w:r w:rsidRPr="002A29B4">
        <w:rPr>
          <w:rFonts w:eastAsiaTheme="minorHAnsi"/>
          <w:sz w:val="26"/>
          <w:szCs w:val="26"/>
          <w:lang w:val="ru-RU"/>
        </w:rPr>
        <w:lastRenderedPageBreak/>
        <w:t xml:space="preserve">отправлением или в электронной </w:t>
      </w:r>
      <w:r>
        <w:rPr>
          <w:rFonts w:eastAsiaTheme="minorHAnsi"/>
          <w:sz w:val="26"/>
          <w:szCs w:val="26"/>
          <w:lang w:val="ru-RU"/>
        </w:rPr>
        <w:t xml:space="preserve">форме, либо выдача специалистом </w:t>
      </w:r>
      <w:r w:rsidR="0060013B">
        <w:rPr>
          <w:rFonts w:eastAsiaTheme="minorHAnsi"/>
          <w:sz w:val="26"/>
          <w:szCs w:val="26"/>
          <w:lang w:val="ru-RU"/>
        </w:rPr>
        <w:t>Уполномоченного органа</w:t>
      </w:r>
      <w:r w:rsidRPr="002A29B4">
        <w:rPr>
          <w:rFonts w:eastAsiaTheme="minorHAnsi"/>
          <w:sz w:val="26"/>
          <w:szCs w:val="26"/>
          <w:lang w:val="ru-RU"/>
        </w:rPr>
        <w:t>,</w:t>
      </w:r>
      <w:r>
        <w:rPr>
          <w:rFonts w:eastAsiaTheme="minorHAnsi"/>
          <w:sz w:val="26"/>
          <w:szCs w:val="26"/>
          <w:lang w:val="ru-RU"/>
        </w:rPr>
        <w:t xml:space="preserve"> </w:t>
      </w:r>
      <w:r w:rsidR="00785F4E">
        <w:rPr>
          <w:rFonts w:eastAsiaTheme="minorHAnsi"/>
          <w:sz w:val="26"/>
          <w:szCs w:val="26"/>
          <w:lang w:val="ru-RU"/>
        </w:rPr>
        <w:t>многофункционального центра</w:t>
      </w:r>
      <w:r w:rsidRPr="002A29B4">
        <w:rPr>
          <w:rFonts w:eastAsiaTheme="minorHAnsi"/>
          <w:sz w:val="26"/>
          <w:szCs w:val="26"/>
          <w:lang w:val="ru-RU"/>
        </w:rPr>
        <w:t xml:space="preserve"> заявителю (уполномоченному представителю) уведомления о принятии решения о предоставлении компенсации;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="002E3269">
        <w:rPr>
          <w:rFonts w:eastAsiaTheme="minorHAnsi"/>
          <w:sz w:val="26"/>
          <w:szCs w:val="26"/>
          <w:lang w:val="ru-RU"/>
        </w:rPr>
        <w:t>предоставление компенсации </w:t>
      </w:r>
      <w:r w:rsidRPr="002A29B4">
        <w:rPr>
          <w:rFonts w:eastAsiaTheme="minorHAnsi"/>
          <w:sz w:val="26"/>
          <w:szCs w:val="26"/>
          <w:lang w:val="ru-RU"/>
        </w:rPr>
        <w:t xml:space="preserve">(перечисление суммы затрат на приобретение путевки на счет родителя (законного </w:t>
      </w:r>
      <w:r w:rsidRPr="002A29B4">
        <w:rPr>
          <w:rFonts w:eastAsiaTheme="minorHAnsi"/>
          <w:sz w:val="26"/>
          <w:szCs w:val="26"/>
          <w:lang w:val="ru-RU"/>
        </w:rPr>
        <w:t>представителя), открытый в кредитной организации Российской Федерации);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б)</w:t>
      </w:r>
      <w:r w:rsidR="00100C6F">
        <w:rPr>
          <w:rFonts w:eastAsiaTheme="minorHAnsi"/>
          <w:sz w:val="26"/>
          <w:szCs w:val="26"/>
          <w:lang w:val="ru-RU"/>
        </w:rPr>
        <w:t>.</w:t>
      </w:r>
      <w:r w:rsidR="002E3269">
        <w:rPr>
          <w:rFonts w:eastAsiaTheme="minorHAnsi"/>
          <w:sz w:val="26"/>
          <w:szCs w:val="26"/>
          <w:lang w:val="ru-RU"/>
        </w:rPr>
        <w:t xml:space="preserve"> В</w:t>
      </w:r>
      <w:r w:rsidRPr="002A29B4">
        <w:rPr>
          <w:rFonts w:eastAsiaTheme="minorHAnsi"/>
          <w:sz w:val="26"/>
          <w:szCs w:val="26"/>
          <w:lang w:val="ru-RU"/>
        </w:rPr>
        <w:t xml:space="preserve"> случае принятия решения об отказе в предоставлении компенсации</w:t>
      </w:r>
      <w:r w:rsidRPr="002A29B4">
        <w:rPr>
          <w:rFonts w:eastAsiaTheme="minorHAnsi"/>
          <w:sz w:val="26"/>
          <w:szCs w:val="26"/>
          <w:lang w:val="ru-RU"/>
        </w:rPr>
        <w:br/>
      </w:r>
      <w:r w:rsidR="00532446">
        <w:rPr>
          <w:rFonts w:eastAsiaTheme="minorHAnsi"/>
          <w:sz w:val="26"/>
          <w:szCs w:val="26"/>
          <w:lang w:val="ru-RU"/>
        </w:rPr>
        <w:t xml:space="preserve">- </w:t>
      </w:r>
      <w:r w:rsidRPr="002A29B4">
        <w:rPr>
          <w:rFonts w:eastAsiaTheme="minorHAnsi"/>
          <w:sz w:val="26"/>
          <w:szCs w:val="26"/>
          <w:lang w:val="ru-RU"/>
        </w:rPr>
        <w:t>оформление в письменной форме решения об отказе в предостав</w:t>
      </w:r>
      <w:r w:rsidR="002E3269">
        <w:rPr>
          <w:rFonts w:eastAsiaTheme="minorHAnsi"/>
          <w:sz w:val="26"/>
          <w:szCs w:val="26"/>
          <w:lang w:val="ru-RU"/>
        </w:rPr>
        <w:t>лении компенсации, и уведомление</w:t>
      </w:r>
      <w:r w:rsidRPr="002A29B4">
        <w:rPr>
          <w:rFonts w:eastAsiaTheme="minorHAnsi"/>
          <w:sz w:val="26"/>
          <w:szCs w:val="26"/>
          <w:lang w:val="ru-RU"/>
        </w:rPr>
        <w:t xml:space="preserve"> о принятом решении об</w:t>
      </w:r>
      <w:r w:rsidRPr="002A29B4">
        <w:rPr>
          <w:rFonts w:eastAsiaTheme="minorHAnsi"/>
          <w:sz w:val="26"/>
          <w:szCs w:val="26"/>
          <w:lang w:val="ru-RU"/>
        </w:rPr>
        <w:t xml:space="preserve"> отказе в предоставлении компенсации, с указанием осно</w:t>
      </w:r>
      <w:r w:rsidR="006C1915">
        <w:rPr>
          <w:rFonts w:eastAsiaTheme="minorHAnsi"/>
          <w:sz w:val="26"/>
          <w:szCs w:val="26"/>
          <w:lang w:val="ru-RU"/>
        </w:rPr>
        <w:t>в</w:t>
      </w:r>
      <w:r w:rsidR="00056437">
        <w:rPr>
          <w:rFonts w:eastAsiaTheme="minorHAnsi"/>
          <w:sz w:val="26"/>
          <w:szCs w:val="26"/>
          <w:lang w:val="ru-RU"/>
        </w:rPr>
        <w:t>аний отказа, определенных п. 2.12</w:t>
      </w:r>
      <w:r w:rsidRPr="002A29B4">
        <w:rPr>
          <w:rFonts w:eastAsiaTheme="minorHAnsi"/>
          <w:sz w:val="26"/>
          <w:szCs w:val="26"/>
          <w:lang w:val="ru-RU"/>
        </w:rPr>
        <w:t xml:space="preserve"> настоящего Регламента и приложением документов</w:t>
      </w:r>
      <w:r w:rsidR="006C1915">
        <w:rPr>
          <w:rFonts w:eastAsiaTheme="minorHAnsi"/>
          <w:sz w:val="26"/>
          <w:szCs w:val="26"/>
          <w:lang w:val="ru-RU"/>
        </w:rPr>
        <w:t>,</w:t>
      </w:r>
      <w:r w:rsidRPr="002A29B4">
        <w:rPr>
          <w:rFonts w:eastAsiaTheme="minorHAnsi"/>
          <w:sz w:val="26"/>
          <w:szCs w:val="26"/>
          <w:lang w:val="ru-RU"/>
        </w:rPr>
        <w:t xml:space="preserve"> подтверждающих указанные основания, подпис</w:t>
      </w:r>
      <w:r w:rsidR="0060013B">
        <w:rPr>
          <w:rFonts w:eastAsiaTheme="minorHAnsi"/>
          <w:sz w:val="26"/>
          <w:szCs w:val="26"/>
          <w:lang w:val="ru-RU"/>
        </w:rPr>
        <w:t>анное должност</w:t>
      </w:r>
      <w:r w:rsidR="005354C8">
        <w:rPr>
          <w:rFonts w:eastAsiaTheme="minorHAnsi"/>
          <w:sz w:val="26"/>
          <w:szCs w:val="26"/>
          <w:lang w:val="ru-RU"/>
        </w:rPr>
        <w:t>ным лицом Учреждения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460403" w:rsidRPr="002A29B4" w:rsidRDefault="003402DF" w:rsidP="00035C81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</w:t>
      </w:r>
      <w:r w:rsidRPr="002A29B4">
        <w:rPr>
          <w:rFonts w:eastAsiaTheme="minorHAnsi"/>
          <w:sz w:val="26"/>
          <w:szCs w:val="26"/>
          <w:lang w:val="ru-RU"/>
        </w:rPr>
        <w:t xml:space="preserve">направление заявителю (уполномоченному </w:t>
      </w:r>
      <w:r w:rsidRPr="002A29B4">
        <w:rPr>
          <w:rFonts w:eastAsiaTheme="minorHAnsi"/>
          <w:sz w:val="26"/>
          <w:szCs w:val="26"/>
          <w:lang w:val="ru-RU"/>
        </w:rPr>
        <w:t>представителю) уведомления о принятии решения об отказе в предоставлении компенсации</w:t>
      </w:r>
      <w:r w:rsidR="00532446">
        <w:rPr>
          <w:rFonts w:eastAsiaTheme="minorHAnsi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 xml:space="preserve">в письменной форме </w:t>
      </w:r>
      <w:r w:rsidRPr="002A29B4">
        <w:rPr>
          <w:rFonts w:eastAsiaTheme="minorHAnsi"/>
          <w:sz w:val="26"/>
          <w:szCs w:val="26"/>
          <w:lang w:val="ru-RU"/>
        </w:rPr>
        <w:t>почтовым отправлением или в электронной форме, либо выдача спец</w:t>
      </w:r>
      <w:r>
        <w:rPr>
          <w:rFonts w:eastAsiaTheme="minorHAnsi"/>
          <w:sz w:val="26"/>
          <w:szCs w:val="26"/>
          <w:lang w:val="ru-RU"/>
        </w:rPr>
        <w:t xml:space="preserve">иалистом </w:t>
      </w:r>
      <w:r w:rsidR="005354C8">
        <w:rPr>
          <w:rFonts w:eastAsiaTheme="minorHAnsi"/>
          <w:sz w:val="26"/>
          <w:szCs w:val="26"/>
          <w:lang w:val="ru-RU"/>
        </w:rPr>
        <w:t>Учреждения</w:t>
      </w:r>
      <w:r w:rsidRPr="002A29B4">
        <w:rPr>
          <w:rFonts w:eastAsiaTheme="minorHAnsi"/>
          <w:sz w:val="26"/>
          <w:szCs w:val="26"/>
          <w:lang w:val="ru-RU"/>
        </w:rPr>
        <w:t>,</w:t>
      </w:r>
      <w:r>
        <w:rPr>
          <w:rFonts w:eastAsiaTheme="minorHAnsi"/>
          <w:sz w:val="26"/>
          <w:szCs w:val="26"/>
          <w:lang w:val="ru-RU"/>
        </w:rPr>
        <w:t xml:space="preserve"> </w:t>
      </w:r>
      <w:r w:rsidR="00100C6F">
        <w:rPr>
          <w:rFonts w:eastAsiaTheme="minorHAnsi"/>
          <w:sz w:val="26"/>
          <w:szCs w:val="26"/>
          <w:lang w:val="ru-RU"/>
        </w:rPr>
        <w:t>многофункционального центра</w:t>
      </w:r>
      <w:r w:rsidRPr="002A29B4">
        <w:rPr>
          <w:rFonts w:eastAsiaTheme="minorHAnsi"/>
          <w:sz w:val="26"/>
          <w:szCs w:val="26"/>
          <w:lang w:val="ru-RU"/>
        </w:rPr>
        <w:t xml:space="preserve"> заявителю (уполномоченному представителю</w:t>
      </w:r>
      <w:r w:rsidRPr="002A29B4">
        <w:rPr>
          <w:rFonts w:eastAsiaTheme="minorHAnsi"/>
          <w:sz w:val="26"/>
          <w:szCs w:val="26"/>
          <w:lang w:val="ru-RU"/>
        </w:rPr>
        <w:t>) уведомления о принятии решения об отказе в предоставлении компенсации.</w:t>
      </w:r>
    </w:p>
    <w:p w:rsidR="00460403" w:rsidRPr="002A29B4" w:rsidRDefault="003402DF" w:rsidP="00035C81">
      <w:pPr>
        <w:tabs>
          <w:tab w:val="left" w:pos="0"/>
        </w:tabs>
        <w:autoSpaceDE w:val="0"/>
        <w:autoSpaceDN w:val="0"/>
        <w:adjustRightInd w:val="0"/>
        <w:spacing w:line="360" w:lineRule="auto"/>
        <w:ind w:left="11"/>
        <w:contextualSpacing/>
        <w:jc w:val="both"/>
        <w:rPr>
          <w:rFonts w:eastAsiaTheme="minorHAnsi"/>
          <w:b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ab/>
      </w:r>
      <w:r w:rsidR="002E3269">
        <w:rPr>
          <w:rFonts w:eastAsiaTheme="minorHAnsi"/>
          <w:b/>
          <w:sz w:val="26"/>
          <w:szCs w:val="26"/>
          <w:lang w:val="ru-RU"/>
        </w:rPr>
        <w:t xml:space="preserve">2.5. </w:t>
      </w:r>
      <w:r w:rsidRPr="002A29B4">
        <w:rPr>
          <w:rFonts w:eastAsiaTheme="minorHAnsi"/>
          <w:b/>
          <w:sz w:val="26"/>
          <w:szCs w:val="26"/>
          <w:lang w:val="ru-RU"/>
        </w:rPr>
        <w:t>Срок предоставления муниципальной услуги</w:t>
      </w:r>
      <w:r>
        <w:rPr>
          <w:rFonts w:eastAsiaTheme="minorHAnsi"/>
          <w:b/>
          <w:sz w:val="26"/>
          <w:szCs w:val="26"/>
          <w:lang w:val="ru-RU"/>
        </w:rPr>
        <w:t xml:space="preserve">, в том числе с учетом необходимости обращения в организации, участвующие в предоставлении муниципальной услуги, срок приостановления </w:t>
      </w:r>
      <w:r>
        <w:rPr>
          <w:rFonts w:eastAsiaTheme="minorHAnsi"/>
          <w:b/>
          <w:sz w:val="26"/>
          <w:szCs w:val="26"/>
          <w:lang w:val="ru-RU"/>
        </w:rPr>
        <w:t>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60403" w:rsidRPr="00E86BA7" w:rsidRDefault="003402DF" w:rsidP="00035C8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1" w:firstLine="698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E86BA7">
        <w:rPr>
          <w:sz w:val="26"/>
          <w:szCs w:val="26"/>
          <w:lang w:val="ru-RU" w:eastAsia="ru-RU"/>
        </w:rPr>
        <w:t>Срок принятия решения о предоставлении компенсации (отказе в предоста</w:t>
      </w:r>
      <w:r w:rsidR="00100C6F">
        <w:rPr>
          <w:sz w:val="26"/>
          <w:szCs w:val="26"/>
          <w:lang w:val="ru-RU" w:eastAsia="ru-RU"/>
        </w:rPr>
        <w:t>влении компенсации) принимается</w:t>
      </w:r>
      <w:r w:rsidRPr="00E86BA7">
        <w:rPr>
          <w:sz w:val="26"/>
          <w:szCs w:val="26"/>
          <w:lang w:val="ru-RU" w:eastAsia="ru-RU"/>
        </w:rPr>
        <w:t xml:space="preserve"> в течение 10 рабочих </w:t>
      </w:r>
      <w:r w:rsidRPr="00E86BA7">
        <w:rPr>
          <w:sz w:val="26"/>
          <w:szCs w:val="26"/>
          <w:lang w:val="ru-RU" w:eastAsia="ru-RU"/>
        </w:rPr>
        <w:t>дней со дня регистрации (получения) заявления о предоставлении муни</w:t>
      </w:r>
      <w:r w:rsidR="00E86BA7">
        <w:rPr>
          <w:sz w:val="26"/>
          <w:szCs w:val="26"/>
          <w:lang w:val="ru-RU" w:eastAsia="ru-RU"/>
        </w:rPr>
        <w:t>ципа</w:t>
      </w:r>
      <w:r w:rsidR="0060013B">
        <w:rPr>
          <w:sz w:val="26"/>
          <w:szCs w:val="26"/>
          <w:lang w:val="ru-RU" w:eastAsia="ru-RU"/>
        </w:rPr>
        <w:t>льной услуги в Уполномоченном органе</w:t>
      </w:r>
      <w:r w:rsidRPr="00E86BA7">
        <w:rPr>
          <w:sz w:val="26"/>
          <w:szCs w:val="26"/>
          <w:lang w:val="ru-RU" w:eastAsia="ru-RU"/>
        </w:rPr>
        <w:t xml:space="preserve">. </w:t>
      </w:r>
    </w:p>
    <w:p w:rsidR="00460403" w:rsidRPr="00E86BA7" w:rsidRDefault="003402DF" w:rsidP="00035C81">
      <w:pPr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E86BA7">
        <w:rPr>
          <w:rFonts w:eastAsiaTheme="minorHAnsi"/>
          <w:sz w:val="26"/>
          <w:szCs w:val="26"/>
          <w:lang w:val="ru-RU"/>
        </w:rPr>
        <w:t>Уведомление о принятом решении о предоставлении компенсации либо об отказе в предоставлении компенсации, оформляется в письменном виде, подписывае</w:t>
      </w:r>
      <w:r w:rsidRPr="00E86BA7">
        <w:rPr>
          <w:rFonts w:eastAsiaTheme="minorHAnsi"/>
          <w:sz w:val="26"/>
          <w:szCs w:val="26"/>
          <w:lang w:val="ru-RU"/>
        </w:rPr>
        <w:t xml:space="preserve">тся должностным лицом </w:t>
      </w:r>
      <w:r w:rsidR="0060013B">
        <w:rPr>
          <w:rFonts w:eastAsiaTheme="minorHAnsi"/>
          <w:sz w:val="26"/>
          <w:szCs w:val="26"/>
          <w:lang w:val="ru-RU"/>
        </w:rPr>
        <w:t>Уполномоченного органа</w:t>
      </w:r>
      <w:r w:rsidRPr="00E86BA7">
        <w:rPr>
          <w:rFonts w:eastAsiaTheme="minorHAnsi"/>
          <w:sz w:val="26"/>
          <w:szCs w:val="26"/>
          <w:lang w:val="ru-RU"/>
        </w:rPr>
        <w:t xml:space="preserve"> и выдается или направляется заявителю не позднее 5 рабочих дней со дня принятия решения.</w:t>
      </w:r>
    </w:p>
    <w:p w:rsidR="00460403" w:rsidRPr="00100C6F" w:rsidRDefault="003402DF" w:rsidP="00035C8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E86BA7">
        <w:rPr>
          <w:sz w:val="26"/>
          <w:szCs w:val="26"/>
          <w:lang w:val="ru-RU" w:eastAsia="ru-RU"/>
        </w:rPr>
        <w:lastRenderedPageBreak/>
        <w:t>Срок предоставления компенсации (</w:t>
      </w:r>
      <w:r w:rsidRPr="00E86BA7">
        <w:rPr>
          <w:rFonts w:eastAsiaTheme="minorHAnsi"/>
          <w:sz w:val="26"/>
          <w:szCs w:val="26"/>
          <w:lang w:val="ru-RU"/>
        </w:rPr>
        <w:t xml:space="preserve">перечисление суммы затрат на приобретение путевки на счет родителя (законного </w:t>
      </w:r>
      <w:r w:rsidRPr="00E86BA7">
        <w:rPr>
          <w:rFonts w:eastAsiaTheme="minorHAnsi"/>
          <w:sz w:val="26"/>
          <w:szCs w:val="26"/>
          <w:lang w:val="ru-RU"/>
        </w:rPr>
        <w:t>представителя)</w:t>
      </w:r>
      <w:r w:rsidRPr="00E86BA7">
        <w:rPr>
          <w:sz w:val="26"/>
          <w:szCs w:val="26"/>
          <w:lang w:val="ru-RU" w:eastAsia="ru-RU"/>
        </w:rPr>
        <w:t xml:space="preserve"> не должен превышать тридцати рабочих дней со дня принятия решения.</w:t>
      </w:r>
    </w:p>
    <w:p w:rsidR="00100C6F" w:rsidRPr="00100C6F" w:rsidRDefault="003402DF" w:rsidP="00035C81">
      <w:p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b/>
          <w:sz w:val="26"/>
          <w:szCs w:val="26"/>
          <w:lang w:val="ru-RU"/>
        </w:rPr>
      </w:pPr>
      <w:r w:rsidRPr="00100C6F">
        <w:rPr>
          <w:b/>
          <w:sz w:val="26"/>
          <w:szCs w:val="26"/>
          <w:lang w:val="ru-RU" w:eastAsia="ru-RU"/>
        </w:rPr>
        <w:tab/>
        <w:t>Нормативные правовые акты, регулирующие предоставление муниципальной услуги</w:t>
      </w:r>
    </w:p>
    <w:p w:rsidR="00100C6F" w:rsidRDefault="003402DF" w:rsidP="00035C81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1" w:firstLine="698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Перечень нормативных </w:t>
      </w:r>
      <w:r w:rsidR="002E3269">
        <w:rPr>
          <w:rFonts w:eastAsiaTheme="minorHAnsi"/>
          <w:sz w:val="26"/>
          <w:szCs w:val="26"/>
          <w:lang w:val="ru-RU"/>
        </w:rPr>
        <w:t>правовых актов, регулирующих пре</w:t>
      </w:r>
      <w:r>
        <w:rPr>
          <w:rFonts w:eastAsiaTheme="minorHAnsi"/>
          <w:sz w:val="26"/>
          <w:szCs w:val="26"/>
          <w:lang w:val="ru-RU"/>
        </w:rPr>
        <w:t>доставление муниципальной услуги, приведен в</w:t>
      </w:r>
      <w:r>
        <w:rPr>
          <w:rFonts w:eastAsiaTheme="minorHAnsi"/>
          <w:sz w:val="26"/>
          <w:szCs w:val="26"/>
          <w:lang w:val="ru-RU"/>
        </w:rPr>
        <w:t xml:space="preserve"> Приложении № 2 к Регламенту.</w:t>
      </w:r>
    </w:p>
    <w:p w:rsidR="00460403" w:rsidRPr="002A29B4" w:rsidRDefault="003402DF" w:rsidP="00035C81">
      <w:pPr>
        <w:tabs>
          <w:tab w:val="left" w:pos="0"/>
        </w:tabs>
        <w:autoSpaceDE w:val="0"/>
        <w:autoSpaceDN w:val="0"/>
        <w:adjustRightInd w:val="0"/>
        <w:spacing w:line="360" w:lineRule="auto"/>
        <w:ind w:left="11"/>
        <w:contextualSpacing/>
        <w:jc w:val="both"/>
        <w:rPr>
          <w:rFonts w:eastAsiaTheme="minorHAnsi"/>
          <w:b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ab/>
      </w:r>
      <w:r w:rsidRPr="002A29B4">
        <w:rPr>
          <w:rFonts w:eastAsiaTheme="minorHAnsi"/>
          <w:b/>
          <w:sz w:val="26"/>
          <w:szCs w:val="26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460403" w:rsidRDefault="003402DF" w:rsidP="00035C8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2.7.</w:t>
      </w:r>
      <w:r w:rsidR="00A07E02">
        <w:rPr>
          <w:rFonts w:eastAsiaTheme="minorHAnsi"/>
          <w:sz w:val="26"/>
          <w:szCs w:val="26"/>
          <w:lang w:val="ru-RU"/>
        </w:rPr>
        <w:t xml:space="preserve"> </w:t>
      </w:r>
      <w:r w:rsidRPr="002A29B4">
        <w:rPr>
          <w:rFonts w:eastAsiaTheme="minorHAnsi"/>
          <w:sz w:val="26"/>
          <w:szCs w:val="26"/>
          <w:lang w:val="ru-RU"/>
        </w:rPr>
        <w:t>Исчерпывающий перечень документов, необходимых для предост</w:t>
      </w:r>
      <w:r w:rsidRPr="002A29B4">
        <w:rPr>
          <w:rFonts w:eastAsiaTheme="minorHAnsi"/>
          <w:sz w:val="26"/>
          <w:szCs w:val="26"/>
          <w:lang w:val="ru-RU"/>
        </w:rPr>
        <w:t>авления муниципальной услуги, которые заявитель должен представить самостоятельно (документы, предъявляются в оригинале</w:t>
      </w:r>
      <w:r w:rsidR="00A07E02">
        <w:rPr>
          <w:rFonts w:eastAsiaTheme="minorHAnsi"/>
          <w:sz w:val="26"/>
          <w:szCs w:val="26"/>
          <w:lang w:val="ru-RU"/>
        </w:rPr>
        <w:t xml:space="preserve"> с приложением копий</w:t>
      </w:r>
      <w:r w:rsidRPr="002A29B4">
        <w:rPr>
          <w:rFonts w:eastAsiaTheme="minorHAnsi"/>
          <w:sz w:val="26"/>
          <w:szCs w:val="26"/>
          <w:lang w:val="ru-RU"/>
        </w:rPr>
        <w:t>):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>- заявление на компенсацию с указанием банковских реквизитов лицевого счета, открытого в кредитной организации, дл</w:t>
      </w:r>
      <w:r w:rsidRPr="00FD4EC7">
        <w:rPr>
          <w:rFonts w:eastAsiaTheme="minorHAnsi"/>
          <w:sz w:val="26"/>
          <w:szCs w:val="26"/>
          <w:lang w:val="ru-RU"/>
        </w:rPr>
        <w:t>я зачисления денежных средств</w:t>
      </w:r>
      <w:r w:rsidR="00F077F4">
        <w:rPr>
          <w:rFonts w:eastAsiaTheme="minorHAnsi"/>
          <w:sz w:val="26"/>
          <w:szCs w:val="26"/>
          <w:lang w:val="ru-RU"/>
        </w:rPr>
        <w:t xml:space="preserve"> (приложение 3)</w:t>
      </w:r>
      <w:r w:rsidRPr="00FD4EC7">
        <w:rPr>
          <w:rFonts w:eastAsiaTheme="minorHAnsi"/>
          <w:sz w:val="26"/>
          <w:szCs w:val="26"/>
          <w:lang w:val="ru-RU"/>
        </w:rPr>
        <w:t xml:space="preserve">; 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>- данные документа, удостоверяющего личность родителя (законного представителя) с предъявлением оригинала;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 xml:space="preserve">- данные о регистрации родителя (законного представителя) и ребенка в системе индивидуального </w:t>
      </w:r>
      <w:r w:rsidRPr="00FD4EC7">
        <w:rPr>
          <w:rFonts w:eastAsiaTheme="minorHAnsi"/>
          <w:sz w:val="26"/>
          <w:szCs w:val="26"/>
          <w:lang w:val="ru-RU"/>
        </w:rPr>
        <w:t>(персонифицированного) учета;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>- копия свидетельства о рождении ребенка либо копия документа, удостоверяющего личность ребенка, достигшего 14 лет с предъявлением оригинала;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 xml:space="preserve">- оригинал отрывного талона (корешка) путевки, подтверждающего пребывание ребенка в </w:t>
      </w:r>
      <w:r w:rsidRPr="00FD4EC7">
        <w:rPr>
          <w:rFonts w:eastAsiaTheme="minorHAnsi"/>
          <w:sz w:val="26"/>
          <w:szCs w:val="26"/>
          <w:lang w:val="ru-RU"/>
        </w:rPr>
        <w:t>организации отдыха;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>- оригинал документа, подтверждающего расходы по приобретению путевки (в том числе кассовый чек или чек электронного терминала);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>- копия договора с организацией отдыха (с указанием фактического нахождения лагеря) с предъявлением оригина</w:t>
      </w:r>
      <w:r w:rsidRPr="00FD4EC7">
        <w:rPr>
          <w:rFonts w:eastAsiaTheme="minorHAnsi"/>
          <w:sz w:val="26"/>
          <w:szCs w:val="26"/>
          <w:lang w:val="ru-RU"/>
        </w:rPr>
        <w:t>ла;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>- копия документа, подтверждающего полномочия законного представителя опекаемого, подопечного или приемного ребенка с предъявлением оригинала;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 xml:space="preserve">- копия свидетельства о заключении(расторжении) брака, перемене имени (в случае, если фамилия родителя не совпадает с фамилией, указанной в свидетельстве о </w:t>
      </w:r>
      <w:r w:rsidRPr="00FD4EC7">
        <w:rPr>
          <w:rFonts w:eastAsiaTheme="minorHAnsi"/>
          <w:sz w:val="26"/>
          <w:szCs w:val="26"/>
          <w:lang w:val="ru-RU"/>
        </w:rPr>
        <w:lastRenderedPageBreak/>
        <w:t>рождении ребенка либо в документе, удостоверяющем личность ребенка, достигшего 14 лет;</w:t>
      </w:r>
    </w:p>
    <w:p w:rsidR="00FD4EC7" w:rsidRPr="00FD4EC7" w:rsidRDefault="003402DF" w:rsidP="00035C81">
      <w:pPr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 xml:space="preserve">- справка от </w:t>
      </w:r>
      <w:r w:rsidRPr="00FD4EC7">
        <w:rPr>
          <w:rFonts w:eastAsiaTheme="minorHAnsi"/>
          <w:sz w:val="26"/>
          <w:szCs w:val="26"/>
          <w:lang w:val="ru-RU"/>
        </w:rPr>
        <w:t>организации отдыха, подтверждающая факт приобретения путевки в рамках программы поддержки доступных внутренних туристских поездок в организации отдыха (подтверждающая факт приобретения путевки без участия в данной программе).</w:t>
      </w:r>
    </w:p>
    <w:p w:rsidR="00460403" w:rsidRDefault="003402DF" w:rsidP="00035C8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ab/>
        <w:t>2.8</w:t>
      </w:r>
      <w:r w:rsidR="00A07E02">
        <w:rPr>
          <w:rFonts w:eastAsiaTheme="minorHAnsi"/>
          <w:sz w:val="26"/>
          <w:szCs w:val="26"/>
          <w:lang w:val="ru-RU"/>
        </w:rPr>
        <w:t xml:space="preserve">. </w:t>
      </w:r>
      <w:r w:rsidRPr="002A29B4">
        <w:rPr>
          <w:rFonts w:eastAsiaTheme="minorHAnsi"/>
          <w:sz w:val="26"/>
          <w:szCs w:val="26"/>
          <w:lang w:val="ru-RU"/>
        </w:rPr>
        <w:t>При личном обращении зая</w:t>
      </w:r>
      <w:r w:rsidRPr="002A29B4">
        <w:rPr>
          <w:rFonts w:eastAsiaTheme="minorHAnsi"/>
          <w:sz w:val="26"/>
          <w:szCs w:val="26"/>
          <w:lang w:val="ru-RU"/>
        </w:rPr>
        <w:t xml:space="preserve">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заявителя. Данный документ предъявляется заявителем </w:t>
      </w:r>
      <w:r w:rsidRPr="002A29B4">
        <w:rPr>
          <w:rFonts w:eastAsiaTheme="minorHAnsi"/>
          <w:bCs/>
          <w:sz w:val="26"/>
          <w:szCs w:val="26"/>
          <w:lang w:val="ru-RU"/>
        </w:rPr>
        <w:t>для</w:t>
      </w:r>
      <w:r w:rsidRPr="002A29B4">
        <w:rPr>
          <w:rFonts w:eastAsiaTheme="minorHAnsi"/>
          <w:sz w:val="26"/>
          <w:szCs w:val="26"/>
          <w:lang w:val="ru-RU"/>
        </w:rPr>
        <w:t xml:space="preserve"> </w:t>
      </w:r>
      <w:r w:rsidRPr="002A29B4">
        <w:rPr>
          <w:rFonts w:eastAsiaTheme="minorHAnsi"/>
          <w:bCs/>
          <w:sz w:val="26"/>
          <w:szCs w:val="26"/>
          <w:lang w:val="ru-RU"/>
        </w:rPr>
        <w:t>удостоверения</w:t>
      </w:r>
      <w:r w:rsidRPr="002A29B4">
        <w:rPr>
          <w:rFonts w:eastAsiaTheme="minorHAnsi"/>
          <w:sz w:val="26"/>
          <w:szCs w:val="26"/>
          <w:lang w:val="ru-RU"/>
        </w:rPr>
        <w:t xml:space="preserve"> </w:t>
      </w:r>
      <w:r w:rsidR="00FD4EC7">
        <w:rPr>
          <w:rFonts w:eastAsiaTheme="minorHAnsi"/>
          <w:bCs/>
          <w:sz w:val="26"/>
          <w:szCs w:val="26"/>
          <w:lang w:val="ru-RU"/>
        </w:rPr>
        <w:t>личности заявителя</w:t>
      </w:r>
      <w:r w:rsidRPr="002A29B4">
        <w:rPr>
          <w:rFonts w:eastAsiaTheme="minorHAnsi"/>
          <w:bCs/>
          <w:sz w:val="26"/>
          <w:szCs w:val="26"/>
          <w:lang w:val="ru-RU"/>
        </w:rPr>
        <w:t xml:space="preserve"> и</w:t>
      </w:r>
      <w:r w:rsidRPr="002A29B4">
        <w:rPr>
          <w:rFonts w:eastAsiaTheme="minorHAnsi"/>
          <w:sz w:val="26"/>
          <w:szCs w:val="26"/>
          <w:lang w:val="ru-RU"/>
        </w:rPr>
        <w:t xml:space="preserve"> для сличения данных</w:t>
      </w:r>
      <w:r w:rsidR="00A07E02">
        <w:rPr>
          <w:rFonts w:eastAsiaTheme="minorHAnsi"/>
          <w:sz w:val="26"/>
          <w:szCs w:val="26"/>
          <w:lang w:val="ru-RU"/>
        </w:rPr>
        <w:t>,</w:t>
      </w:r>
      <w:r w:rsidRPr="002A29B4">
        <w:rPr>
          <w:rFonts w:eastAsiaTheme="minorHAnsi"/>
          <w:sz w:val="26"/>
          <w:szCs w:val="26"/>
          <w:lang w:val="ru-RU"/>
        </w:rPr>
        <w:t xml:space="preserve"> содержащихся в заявлении, и возвращается владельцу в день их приема.</w:t>
      </w:r>
    </w:p>
    <w:p w:rsidR="00FD4EC7" w:rsidRPr="00FD4EC7" w:rsidRDefault="003402DF" w:rsidP="00035C81">
      <w:pPr>
        <w:tabs>
          <w:tab w:val="left" w:pos="1797"/>
        </w:tabs>
        <w:spacing w:line="360" w:lineRule="auto"/>
        <w:ind w:right="-1"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2.9</w:t>
      </w:r>
      <w:r w:rsidRPr="00FD4EC7">
        <w:rPr>
          <w:rFonts w:eastAsiaTheme="minorHAnsi"/>
          <w:sz w:val="26"/>
          <w:szCs w:val="26"/>
          <w:lang w:val="ru-RU"/>
        </w:rPr>
        <w:t>. При предоставлении муниципальной услуги запрещается требовать от заявителя:</w:t>
      </w:r>
    </w:p>
    <w:p w:rsidR="00FD4EC7" w:rsidRPr="00FD4EC7" w:rsidRDefault="003402DF" w:rsidP="00035C81">
      <w:pPr>
        <w:tabs>
          <w:tab w:val="left" w:pos="1955"/>
        </w:tabs>
        <w:spacing w:line="360" w:lineRule="auto"/>
        <w:ind w:right="-1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 xml:space="preserve">           2</w:t>
      </w:r>
      <w:r w:rsidR="003623BB">
        <w:rPr>
          <w:rFonts w:eastAsiaTheme="minorHAnsi"/>
          <w:sz w:val="26"/>
          <w:szCs w:val="26"/>
          <w:lang w:val="ru-RU"/>
        </w:rPr>
        <w:t>.9</w:t>
      </w:r>
      <w:r w:rsidRPr="00FD4EC7">
        <w:rPr>
          <w:rFonts w:eastAsiaTheme="minorHAnsi"/>
          <w:sz w:val="26"/>
          <w:szCs w:val="26"/>
          <w:lang w:val="ru-RU"/>
        </w:rPr>
        <w:t xml:space="preserve">.1.  Представления документов и информации или </w:t>
      </w:r>
      <w:r w:rsidRPr="00FD4EC7">
        <w:rPr>
          <w:rFonts w:eastAsiaTheme="minorHAnsi"/>
          <w:sz w:val="26"/>
          <w:szCs w:val="26"/>
          <w:lang w:val="ru-RU"/>
        </w:rPr>
        <w:t>осуществления действий, представление или осуществление которых не предусмотрено нормативными</w:t>
      </w:r>
      <w:r w:rsidRPr="00FD4EC7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правовыми</w:t>
      </w:r>
      <w:r w:rsidRPr="00FD4EC7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актами,</w:t>
      </w:r>
      <w:r w:rsidRPr="00FD4EC7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регулирующими</w:t>
      </w:r>
      <w:r w:rsidRPr="00FD4EC7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отношения,</w:t>
      </w:r>
      <w:r w:rsidRPr="00FD4EC7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возникающие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в связи с предоставлением муниципальной услуги.</w:t>
      </w:r>
    </w:p>
    <w:p w:rsidR="00FD4EC7" w:rsidRPr="00FD4EC7" w:rsidRDefault="003402DF" w:rsidP="00035C81">
      <w:pPr>
        <w:tabs>
          <w:tab w:val="left" w:pos="1850"/>
        </w:tabs>
        <w:spacing w:line="360" w:lineRule="auto"/>
        <w:ind w:right="-1"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>2.</w:t>
      </w:r>
      <w:r w:rsidR="003623BB">
        <w:rPr>
          <w:rFonts w:eastAsiaTheme="minorHAnsi"/>
          <w:sz w:val="26"/>
          <w:szCs w:val="26"/>
          <w:lang w:val="ru-RU"/>
        </w:rPr>
        <w:t>9</w:t>
      </w:r>
      <w:r w:rsidRPr="00FD4EC7">
        <w:rPr>
          <w:rFonts w:eastAsiaTheme="minorHAnsi"/>
          <w:sz w:val="26"/>
          <w:szCs w:val="26"/>
          <w:lang w:val="ru-RU"/>
        </w:rPr>
        <w:t>.2.  Представления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документов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и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информации,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которые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в</w:t>
      </w:r>
      <w:r w:rsidRPr="00FD4EC7">
        <w:rPr>
          <w:rFonts w:eastAsiaTheme="minorHAnsi"/>
          <w:spacing w:val="39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со</w:t>
      </w:r>
      <w:r w:rsidRPr="00FD4EC7">
        <w:rPr>
          <w:rFonts w:eastAsiaTheme="minorHAnsi"/>
          <w:sz w:val="26"/>
          <w:szCs w:val="26"/>
          <w:lang w:val="ru-RU"/>
        </w:rPr>
        <w:t>ответствии с нормативными правовыми актами Российской Федерации, муниципальными правовыми актами, находятся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в распоряжении органов, предоставляющих муниципальную услугу,  органов местного самоуправления и (или) подведомственных государственным органам и ор</w:t>
      </w:r>
      <w:r w:rsidRPr="00FD4EC7">
        <w:rPr>
          <w:rFonts w:eastAsiaTheme="minorHAnsi"/>
          <w:sz w:val="26"/>
          <w:szCs w:val="26"/>
          <w:lang w:val="ru-RU"/>
        </w:rPr>
        <w:t>ганам местного самоуправления организаций,</w:t>
      </w:r>
      <w:r w:rsidRPr="00FD4EC7">
        <w:rPr>
          <w:rFonts w:eastAsiaTheme="minorHAnsi"/>
          <w:spacing w:val="80"/>
          <w:w w:val="150"/>
          <w:sz w:val="26"/>
          <w:szCs w:val="26"/>
          <w:lang w:val="ru-RU"/>
        </w:rPr>
        <w:t xml:space="preserve">  </w:t>
      </w:r>
      <w:r w:rsidRPr="00FD4EC7">
        <w:rPr>
          <w:rFonts w:eastAsiaTheme="minorHAnsi"/>
          <w:sz w:val="26"/>
          <w:szCs w:val="26"/>
          <w:lang w:val="ru-RU"/>
        </w:rPr>
        <w:t>участвующих</w:t>
      </w:r>
      <w:r w:rsidRPr="00FD4EC7">
        <w:rPr>
          <w:rFonts w:eastAsiaTheme="minorHAnsi"/>
          <w:spacing w:val="80"/>
          <w:w w:val="150"/>
          <w:sz w:val="26"/>
          <w:szCs w:val="26"/>
          <w:lang w:val="ru-RU"/>
        </w:rPr>
        <w:t xml:space="preserve">  </w:t>
      </w:r>
      <w:r w:rsidRPr="00FD4EC7">
        <w:rPr>
          <w:rFonts w:eastAsiaTheme="minorHAnsi"/>
          <w:sz w:val="26"/>
          <w:szCs w:val="26"/>
          <w:lang w:val="ru-RU"/>
        </w:rPr>
        <w:t>в</w:t>
      </w:r>
      <w:r w:rsidRPr="00FD4EC7">
        <w:rPr>
          <w:rFonts w:eastAsiaTheme="minorHAnsi"/>
          <w:spacing w:val="80"/>
          <w:w w:val="150"/>
          <w:sz w:val="26"/>
          <w:szCs w:val="26"/>
          <w:lang w:val="ru-RU"/>
        </w:rPr>
        <w:t xml:space="preserve">  </w:t>
      </w:r>
      <w:r w:rsidRPr="00FD4EC7">
        <w:rPr>
          <w:rFonts w:eastAsiaTheme="minorHAnsi"/>
          <w:sz w:val="26"/>
          <w:szCs w:val="26"/>
          <w:lang w:val="ru-RU"/>
        </w:rPr>
        <w:t>предоставлении</w:t>
      </w:r>
      <w:r w:rsidRPr="00FD4EC7">
        <w:rPr>
          <w:rFonts w:eastAsiaTheme="minorHAnsi"/>
          <w:spacing w:val="80"/>
          <w:w w:val="150"/>
          <w:sz w:val="26"/>
          <w:szCs w:val="26"/>
          <w:lang w:val="ru-RU"/>
        </w:rPr>
        <w:t xml:space="preserve">  </w:t>
      </w:r>
      <w:r w:rsidRPr="00FD4EC7">
        <w:rPr>
          <w:rFonts w:eastAsiaTheme="minorHAnsi"/>
          <w:sz w:val="26"/>
          <w:szCs w:val="26"/>
          <w:lang w:val="ru-RU"/>
        </w:rPr>
        <w:t>муниципальных</w:t>
      </w:r>
      <w:r w:rsidRPr="00FD4EC7">
        <w:rPr>
          <w:rFonts w:eastAsiaTheme="minorHAnsi"/>
          <w:spacing w:val="80"/>
          <w:w w:val="150"/>
          <w:sz w:val="26"/>
          <w:szCs w:val="26"/>
          <w:lang w:val="ru-RU"/>
        </w:rPr>
        <w:t xml:space="preserve">  </w:t>
      </w:r>
      <w:r w:rsidRPr="00FD4EC7">
        <w:rPr>
          <w:rFonts w:eastAsiaTheme="minorHAnsi"/>
          <w:sz w:val="26"/>
          <w:szCs w:val="26"/>
          <w:lang w:val="ru-RU"/>
        </w:rPr>
        <w:t>услуг,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за исключением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документов,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указанных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в части 6 статьи</w:t>
      </w:r>
      <w:r w:rsidRPr="00FD4EC7">
        <w:rPr>
          <w:rFonts w:eastAsiaTheme="minorHAnsi"/>
          <w:spacing w:val="38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7 Федерального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закона от</w:t>
      </w:r>
      <w:r w:rsidRPr="00FD4EC7">
        <w:rPr>
          <w:rFonts w:eastAsiaTheme="minorHAnsi"/>
          <w:spacing w:val="23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27</w:t>
      </w:r>
      <w:r w:rsidRPr="00FD4EC7">
        <w:rPr>
          <w:rFonts w:eastAsiaTheme="minorHAnsi"/>
          <w:spacing w:val="25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июля</w:t>
      </w:r>
      <w:r w:rsidRPr="00FD4EC7">
        <w:rPr>
          <w:rFonts w:eastAsiaTheme="minorHAnsi"/>
          <w:spacing w:val="29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2010</w:t>
      </w:r>
      <w:r w:rsidRPr="00FD4EC7">
        <w:rPr>
          <w:rFonts w:eastAsiaTheme="minorHAnsi"/>
          <w:spacing w:val="24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г. №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210-ФЗ</w:t>
      </w:r>
      <w:r w:rsidRPr="00FD4EC7">
        <w:rPr>
          <w:rFonts w:eastAsiaTheme="minorHAnsi"/>
          <w:spacing w:val="35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«Об</w:t>
      </w:r>
      <w:r w:rsidRPr="00FD4EC7">
        <w:rPr>
          <w:rFonts w:eastAsiaTheme="minorHAnsi"/>
          <w:spacing w:val="28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организации</w:t>
      </w:r>
      <w:r w:rsidRPr="00FD4EC7">
        <w:rPr>
          <w:rFonts w:eastAsiaTheme="minorHAnsi"/>
          <w:spacing w:val="39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предоставления государственных и</w:t>
      </w:r>
      <w:r w:rsidRPr="00FD4EC7">
        <w:rPr>
          <w:rFonts w:eastAsiaTheme="minorHAnsi"/>
          <w:spacing w:val="-16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муниципальных услуг».</w:t>
      </w:r>
      <w:r w:rsidRPr="00FD4EC7">
        <w:rPr>
          <w:rFonts w:eastAsiaTheme="minorHAnsi"/>
          <w:spacing w:val="-7"/>
          <w:sz w:val="26"/>
          <w:szCs w:val="26"/>
          <w:lang w:val="ru-RU"/>
        </w:rPr>
        <w:t xml:space="preserve"> </w:t>
      </w:r>
    </w:p>
    <w:p w:rsidR="00FD4EC7" w:rsidRPr="00FD4EC7" w:rsidRDefault="003402DF" w:rsidP="00035C81">
      <w:pPr>
        <w:tabs>
          <w:tab w:val="left" w:pos="1936"/>
        </w:tabs>
        <w:spacing w:line="360" w:lineRule="auto"/>
        <w:ind w:right="-1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FD4EC7">
        <w:rPr>
          <w:rFonts w:eastAsiaTheme="minorHAnsi"/>
          <w:sz w:val="26"/>
          <w:szCs w:val="26"/>
          <w:lang w:val="ru-RU"/>
        </w:rPr>
        <w:t xml:space="preserve">           2.</w:t>
      </w:r>
      <w:r w:rsidR="003623BB">
        <w:rPr>
          <w:rFonts w:eastAsiaTheme="minorHAnsi"/>
          <w:sz w:val="26"/>
          <w:szCs w:val="26"/>
          <w:lang w:val="ru-RU"/>
        </w:rPr>
        <w:t>9</w:t>
      </w:r>
      <w:r w:rsidRPr="00FD4EC7">
        <w:rPr>
          <w:rFonts w:eastAsiaTheme="minorHAnsi"/>
          <w:sz w:val="26"/>
          <w:szCs w:val="26"/>
          <w:lang w:val="ru-RU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либо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в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предоставлении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муниципальной</w:t>
      </w:r>
      <w:r w:rsidRPr="00FD4EC7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FD4EC7">
        <w:rPr>
          <w:rFonts w:eastAsiaTheme="minorHAnsi"/>
          <w:sz w:val="26"/>
          <w:szCs w:val="26"/>
          <w:lang w:val="ru-RU"/>
        </w:rPr>
        <w:t>услуги, за исключением следующих случаев:</w:t>
      </w:r>
    </w:p>
    <w:p w:rsidR="00FD4EC7" w:rsidRPr="00FD4EC7" w:rsidRDefault="003402DF" w:rsidP="00035C81">
      <w:pPr>
        <w:widowControl w:val="0"/>
        <w:tabs>
          <w:tab w:val="left" w:pos="9355"/>
        </w:tabs>
        <w:autoSpaceDE w:val="0"/>
        <w:autoSpaceDN w:val="0"/>
        <w:spacing w:line="360" w:lineRule="auto"/>
        <w:ind w:right="88"/>
        <w:jc w:val="both"/>
        <w:rPr>
          <w:sz w:val="26"/>
          <w:szCs w:val="26"/>
          <w:lang w:val="ru-RU"/>
        </w:rPr>
      </w:pPr>
      <w:r w:rsidRPr="00FD4EC7">
        <w:rPr>
          <w:sz w:val="26"/>
          <w:szCs w:val="26"/>
          <w:lang w:val="ru-RU"/>
        </w:rPr>
        <w:t xml:space="preserve">          - изменение требований нормативных правовых актов, касающихся </w:t>
      </w:r>
      <w:r w:rsidR="006D5F6B">
        <w:rPr>
          <w:sz w:val="26"/>
          <w:szCs w:val="26"/>
          <w:lang w:val="ru-RU"/>
        </w:rPr>
        <w:lastRenderedPageBreak/>
        <w:t>предоставления муниципальной</w:t>
      </w:r>
      <w:r w:rsidRPr="00FD4EC7">
        <w:rPr>
          <w:sz w:val="26"/>
          <w:szCs w:val="26"/>
          <w:lang w:val="ru-RU"/>
        </w:rPr>
        <w:t xml:space="preserve"> услуги, после первоначальной подачи заявления о предоставлении муниципальной услуги;</w:t>
      </w:r>
    </w:p>
    <w:p w:rsidR="00FD4EC7" w:rsidRPr="00FD4EC7" w:rsidRDefault="003402DF" w:rsidP="00035C81">
      <w:pPr>
        <w:widowControl w:val="0"/>
        <w:tabs>
          <w:tab w:val="left" w:pos="9355"/>
        </w:tabs>
        <w:autoSpaceDE w:val="0"/>
        <w:autoSpaceDN w:val="0"/>
        <w:spacing w:line="360" w:lineRule="auto"/>
        <w:ind w:right="88"/>
        <w:jc w:val="both"/>
        <w:rPr>
          <w:sz w:val="26"/>
          <w:szCs w:val="26"/>
          <w:lang w:val="ru-RU"/>
        </w:rPr>
      </w:pPr>
      <w:r w:rsidRPr="00FD4EC7">
        <w:rPr>
          <w:sz w:val="26"/>
          <w:szCs w:val="26"/>
          <w:lang w:val="ru-RU"/>
        </w:rPr>
        <w:t xml:space="preserve">         -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Pr="00FD4EC7">
        <w:rPr>
          <w:spacing w:val="-8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>услуги, либо в</w:t>
      </w:r>
      <w:r w:rsidRPr="00FD4EC7">
        <w:rPr>
          <w:spacing w:val="-9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>предоставлении</w:t>
      </w:r>
      <w:r w:rsidRPr="00FD4EC7">
        <w:rPr>
          <w:spacing w:val="-10"/>
          <w:sz w:val="26"/>
          <w:szCs w:val="26"/>
          <w:lang w:val="ru-RU"/>
        </w:rPr>
        <w:t xml:space="preserve"> </w:t>
      </w:r>
      <w:r w:rsidR="006D5F6B">
        <w:rPr>
          <w:sz w:val="26"/>
          <w:szCs w:val="26"/>
          <w:lang w:val="ru-RU"/>
        </w:rPr>
        <w:t>муниципальной</w:t>
      </w:r>
      <w:r w:rsidRPr="00FD4EC7">
        <w:rPr>
          <w:sz w:val="26"/>
          <w:szCs w:val="26"/>
          <w:lang w:val="ru-RU"/>
        </w:rPr>
        <w:t xml:space="preserve"> услуг</w:t>
      </w:r>
      <w:r w:rsidRPr="00FD4EC7">
        <w:rPr>
          <w:sz w:val="26"/>
          <w:szCs w:val="26"/>
          <w:lang w:val="ru-RU"/>
        </w:rPr>
        <w:t xml:space="preserve">и и не включенных в представленный ранее комплект </w:t>
      </w:r>
      <w:r w:rsidRPr="00FD4EC7">
        <w:rPr>
          <w:spacing w:val="-2"/>
          <w:sz w:val="26"/>
          <w:szCs w:val="26"/>
          <w:lang w:val="ru-RU"/>
        </w:rPr>
        <w:t>документов;</w:t>
      </w:r>
    </w:p>
    <w:p w:rsidR="00FD4EC7" w:rsidRPr="00FD4EC7" w:rsidRDefault="003402DF" w:rsidP="00035C81">
      <w:pPr>
        <w:widowControl w:val="0"/>
        <w:tabs>
          <w:tab w:val="left" w:pos="9355"/>
        </w:tabs>
        <w:autoSpaceDE w:val="0"/>
        <w:autoSpaceDN w:val="0"/>
        <w:spacing w:line="360" w:lineRule="auto"/>
        <w:ind w:right="88"/>
        <w:jc w:val="both"/>
        <w:rPr>
          <w:sz w:val="26"/>
          <w:szCs w:val="26"/>
          <w:lang w:val="ru-RU"/>
        </w:rPr>
      </w:pPr>
      <w:r w:rsidRPr="00FD4EC7">
        <w:rPr>
          <w:sz w:val="26"/>
          <w:szCs w:val="26"/>
          <w:lang w:val="ru-RU"/>
        </w:rPr>
        <w:t xml:space="preserve">          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FD4EC7" w:rsidRPr="00FD4EC7" w:rsidRDefault="003402DF" w:rsidP="00035C81">
      <w:pPr>
        <w:widowControl w:val="0"/>
        <w:autoSpaceDE w:val="0"/>
        <w:autoSpaceDN w:val="0"/>
        <w:spacing w:line="360" w:lineRule="auto"/>
        <w:ind w:right="-12" w:firstLine="618"/>
        <w:jc w:val="both"/>
        <w:rPr>
          <w:sz w:val="26"/>
          <w:szCs w:val="26"/>
          <w:lang w:val="ru-RU"/>
        </w:rPr>
      </w:pPr>
      <w:r w:rsidRPr="00FD4EC7">
        <w:rPr>
          <w:sz w:val="26"/>
          <w:szCs w:val="26"/>
          <w:lang w:val="ru-RU"/>
        </w:rPr>
        <w:t xml:space="preserve">   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при первоначальном</w:t>
      </w:r>
      <w:r w:rsidRPr="00FD4EC7">
        <w:rPr>
          <w:spacing w:val="-5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 xml:space="preserve">отказе в приеме документов, </w:t>
      </w:r>
      <w:r w:rsidRPr="00FD4EC7">
        <w:rPr>
          <w:sz w:val="26"/>
          <w:szCs w:val="26"/>
          <w:lang w:val="ru-RU"/>
        </w:rPr>
        <w:t>необходимых для</w:t>
      </w:r>
      <w:r w:rsidRPr="00FD4EC7">
        <w:rPr>
          <w:spacing w:val="74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>предоставления</w:t>
      </w:r>
      <w:r w:rsidRPr="00FD4EC7">
        <w:rPr>
          <w:spacing w:val="70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>муниципальной</w:t>
      </w:r>
      <w:r w:rsidRPr="00FD4EC7">
        <w:rPr>
          <w:spacing w:val="71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>услуги,</w:t>
      </w:r>
      <w:r w:rsidRPr="00FD4EC7">
        <w:rPr>
          <w:spacing w:val="75"/>
          <w:sz w:val="26"/>
          <w:szCs w:val="26"/>
          <w:lang w:val="ru-RU"/>
        </w:rPr>
        <w:t xml:space="preserve"> </w:t>
      </w:r>
      <w:proofErr w:type="spellStart"/>
      <w:r w:rsidRPr="00FD4EC7">
        <w:rPr>
          <w:spacing w:val="75"/>
          <w:sz w:val="26"/>
          <w:szCs w:val="26"/>
          <w:lang w:val="ru-RU"/>
        </w:rPr>
        <w:t>о</w:t>
      </w:r>
      <w:r w:rsidRPr="00FD4EC7">
        <w:rPr>
          <w:sz w:val="26"/>
          <w:szCs w:val="26"/>
          <w:lang w:val="ru-RU"/>
        </w:rPr>
        <w:t>чем</w:t>
      </w:r>
      <w:proofErr w:type="spellEnd"/>
      <w:r w:rsidRPr="00FD4EC7">
        <w:rPr>
          <w:sz w:val="26"/>
          <w:szCs w:val="26"/>
          <w:lang w:val="ru-RU"/>
        </w:rPr>
        <w:t xml:space="preserve">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 муниципальн</w:t>
      </w:r>
      <w:r w:rsidRPr="00FD4EC7">
        <w:rPr>
          <w:sz w:val="26"/>
          <w:szCs w:val="26"/>
          <w:lang w:val="ru-RU"/>
        </w:rPr>
        <w:t xml:space="preserve">ой услуги,  </w:t>
      </w:r>
      <w:r w:rsidRPr="00FD4EC7">
        <w:rPr>
          <w:spacing w:val="-2"/>
          <w:sz w:val="26"/>
          <w:szCs w:val="26"/>
          <w:lang w:val="ru-RU"/>
        </w:rPr>
        <w:t xml:space="preserve">уведомляется </w:t>
      </w:r>
      <w:r w:rsidRPr="00FD4EC7">
        <w:rPr>
          <w:sz w:val="26"/>
          <w:szCs w:val="26"/>
          <w:lang w:val="ru-RU"/>
        </w:rPr>
        <w:tab/>
      </w:r>
      <w:r w:rsidRPr="00FD4EC7">
        <w:rPr>
          <w:spacing w:val="-2"/>
          <w:w w:val="95"/>
          <w:sz w:val="26"/>
          <w:szCs w:val="26"/>
          <w:lang w:val="ru-RU"/>
        </w:rPr>
        <w:t xml:space="preserve">заявитель, </w:t>
      </w:r>
      <w:r w:rsidRPr="00FD4EC7">
        <w:rPr>
          <w:spacing w:val="-10"/>
          <w:sz w:val="26"/>
          <w:szCs w:val="26"/>
          <w:lang w:val="ru-RU"/>
        </w:rPr>
        <w:t xml:space="preserve">а </w:t>
      </w:r>
      <w:r w:rsidRPr="00FD4EC7">
        <w:rPr>
          <w:spacing w:val="-2"/>
          <w:sz w:val="26"/>
          <w:szCs w:val="26"/>
          <w:lang w:val="ru-RU"/>
        </w:rPr>
        <w:t>также</w:t>
      </w:r>
      <w:r w:rsidRPr="00FD4EC7">
        <w:rPr>
          <w:sz w:val="26"/>
          <w:szCs w:val="26"/>
          <w:lang w:val="ru-RU"/>
        </w:rPr>
        <w:tab/>
        <w:t xml:space="preserve"> </w:t>
      </w:r>
      <w:r w:rsidRPr="00FD4EC7">
        <w:rPr>
          <w:spacing w:val="-2"/>
          <w:sz w:val="26"/>
          <w:szCs w:val="26"/>
          <w:lang w:val="ru-RU"/>
        </w:rPr>
        <w:t>приносятся извинения</w:t>
      </w:r>
      <w:r w:rsidRPr="00FD4EC7">
        <w:rPr>
          <w:spacing w:val="-2"/>
          <w:w w:val="95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>за доставленные</w:t>
      </w:r>
      <w:r w:rsidRPr="00FD4EC7">
        <w:rPr>
          <w:spacing w:val="40"/>
          <w:sz w:val="26"/>
          <w:szCs w:val="26"/>
          <w:lang w:val="ru-RU"/>
        </w:rPr>
        <w:t xml:space="preserve"> </w:t>
      </w:r>
      <w:r w:rsidRPr="00FD4EC7">
        <w:rPr>
          <w:sz w:val="26"/>
          <w:szCs w:val="26"/>
          <w:lang w:val="ru-RU"/>
        </w:rPr>
        <w:t>неудобства.</w:t>
      </w:r>
    </w:p>
    <w:p w:rsidR="00460403" w:rsidRDefault="003402DF" w:rsidP="00035C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b/>
          <w:sz w:val="26"/>
          <w:szCs w:val="26"/>
          <w:lang w:val="ru-RU"/>
        </w:rPr>
      </w:pPr>
      <w:r w:rsidRPr="00A07E02">
        <w:rPr>
          <w:rFonts w:eastAsiaTheme="minorHAnsi"/>
          <w:b/>
          <w:sz w:val="26"/>
          <w:szCs w:val="26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E341B" w:rsidRPr="000E341B" w:rsidRDefault="003402DF" w:rsidP="00035C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2.10. При предоставлении заявления на </w:t>
      </w:r>
      <w:r>
        <w:rPr>
          <w:rFonts w:eastAsiaTheme="minorHAnsi"/>
          <w:sz w:val="26"/>
          <w:szCs w:val="26"/>
          <w:lang w:val="ru-RU"/>
        </w:rPr>
        <w:t>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а) не</w:t>
      </w:r>
      <w:r w:rsidRPr="002A29B4">
        <w:rPr>
          <w:rFonts w:eastAsiaTheme="minorHAnsi"/>
          <w:sz w:val="26"/>
          <w:szCs w:val="26"/>
          <w:lang w:val="ru-RU"/>
        </w:rPr>
        <w:t>представление либо представление не в полном объеме заявител</w:t>
      </w:r>
      <w:r w:rsidR="00A07E02">
        <w:rPr>
          <w:rFonts w:eastAsiaTheme="minorHAnsi"/>
          <w:sz w:val="26"/>
          <w:szCs w:val="26"/>
          <w:lang w:val="ru-RU"/>
        </w:rPr>
        <w:t>ем документов</w:t>
      </w:r>
      <w:r>
        <w:rPr>
          <w:rFonts w:eastAsiaTheme="minorHAnsi"/>
          <w:sz w:val="26"/>
          <w:szCs w:val="26"/>
          <w:lang w:val="ru-RU"/>
        </w:rPr>
        <w:t>, указанных в п. 2.7</w:t>
      </w:r>
      <w:r w:rsidRPr="002A29B4">
        <w:rPr>
          <w:rFonts w:eastAsiaTheme="minorHAnsi"/>
          <w:sz w:val="26"/>
          <w:szCs w:val="26"/>
          <w:lang w:val="ru-RU"/>
        </w:rPr>
        <w:t xml:space="preserve"> настоящего Реглам</w:t>
      </w:r>
      <w:r w:rsidRPr="002A29B4">
        <w:rPr>
          <w:rFonts w:eastAsiaTheme="minorHAnsi"/>
          <w:sz w:val="26"/>
          <w:szCs w:val="26"/>
          <w:lang w:val="ru-RU"/>
        </w:rPr>
        <w:t>ента;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б) обращение за получением муниципальной услуги лица</w:t>
      </w:r>
      <w:r w:rsidR="000E341B">
        <w:rPr>
          <w:rFonts w:eastAsiaTheme="minorHAnsi"/>
          <w:sz w:val="26"/>
          <w:szCs w:val="26"/>
          <w:lang w:val="ru-RU"/>
        </w:rPr>
        <w:t>,</w:t>
      </w:r>
      <w:r w:rsidRPr="002A29B4">
        <w:rPr>
          <w:rFonts w:eastAsiaTheme="minorHAnsi"/>
          <w:sz w:val="26"/>
          <w:szCs w:val="26"/>
          <w:lang w:val="ru-RU"/>
        </w:rPr>
        <w:t xml:space="preserve"> не </w:t>
      </w:r>
      <w:r w:rsidR="00C377C7">
        <w:rPr>
          <w:rFonts w:eastAsiaTheme="minorHAnsi"/>
          <w:sz w:val="26"/>
          <w:szCs w:val="26"/>
          <w:lang w:val="ru-RU"/>
        </w:rPr>
        <w:t>указанного</w:t>
      </w:r>
      <w:r w:rsidRPr="002A29B4">
        <w:rPr>
          <w:rFonts w:eastAsiaTheme="minorHAnsi"/>
          <w:sz w:val="26"/>
          <w:szCs w:val="26"/>
          <w:lang w:val="ru-RU"/>
        </w:rPr>
        <w:t xml:space="preserve"> в п. </w:t>
      </w:r>
      <w:r w:rsidR="00A07E02">
        <w:rPr>
          <w:rFonts w:eastAsiaTheme="minorHAnsi"/>
          <w:sz w:val="26"/>
          <w:szCs w:val="26"/>
          <w:lang w:val="ru-RU"/>
        </w:rPr>
        <w:t>1.</w:t>
      </w:r>
      <w:r w:rsidRPr="002A29B4">
        <w:rPr>
          <w:rFonts w:eastAsiaTheme="minorHAnsi"/>
          <w:sz w:val="26"/>
          <w:szCs w:val="26"/>
          <w:lang w:val="ru-RU"/>
        </w:rPr>
        <w:t>2 настоящего Регламента;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 xml:space="preserve">в) обращение заявителя, у которого отсутствуют полномочия </w:t>
      </w:r>
      <w:r w:rsidR="00C377C7">
        <w:rPr>
          <w:rFonts w:eastAsiaTheme="minorHAnsi"/>
          <w:sz w:val="26"/>
          <w:szCs w:val="26"/>
          <w:lang w:val="ru-RU"/>
        </w:rPr>
        <w:t xml:space="preserve">на </w:t>
      </w:r>
      <w:r w:rsidRPr="002A29B4">
        <w:rPr>
          <w:rFonts w:eastAsiaTheme="minorHAnsi"/>
          <w:sz w:val="26"/>
          <w:szCs w:val="26"/>
          <w:lang w:val="ru-RU"/>
        </w:rPr>
        <w:t>обращени</w:t>
      </w:r>
      <w:r w:rsidR="00C377C7">
        <w:rPr>
          <w:rFonts w:eastAsiaTheme="minorHAnsi"/>
          <w:sz w:val="26"/>
          <w:szCs w:val="26"/>
          <w:lang w:val="ru-RU"/>
        </w:rPr>
        <w:t>е</w:t>
      </w:r>
      <w:r w:rsidRPr="002A29B4">
        <w:rPr>
          <w:rFonts w:eastAsiaTheme="minorHAnsi"/>
          <w:sz w:val="26"/>
          <w:szCs w:val="26"/>
          <w:lang w:val="ru-RU"/>
        </w:rPr>
        <w:t xml:space="preserve"> за муниципальной услугой;</w:t>
      </w:r>
    </w:p>
    <w:p w:rsidR="00460403" w:rsidRPr="002A29B4" w:rsidRDefault="003402DF" w:rsidP="00035C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г) нарушение заявителем (представителем за</w:t>
      </w:r>
      <w:r w:rsidR="000E341B">
        <w:rPr>
          <w:rFonts w:eastAsiaTheme="minorHAnsi"/>
          <w:sz w:val="26"/>
          <w:szCs w:val="26"/>
          <w:lang w:val="ru-RU"/>
        </w:rPr>
        <w:t>явителя) требования пункта 2.</w:t>
      </w:r>
      <w:r w:rsidR="00C377C7">
        <w:rPr>
          <w:rFonts w:eastAsiaTheme="minorHAnsi"/>
          <w:sz w:val="26"/>
          <w:szCs w:val="26"/>
          <w:lang w:val="ru-RU"/>
        </w:rPr>
        <w:t>8</w:t>
      </w:r>
      <w:r w:rsidRPr="002A29B4">
        <w:rPr>
          <w:rFonts w:eastAsiaTheme="minorHAnsi"/>
          <w:sz w:val="26"/>
          <w:szCs w:val="26"/>
          <w:lang w:val="ru-RU"/>
        </w:rPr>
        <w:t xml:space="preserve"> настоящего Регламента об обязательном предъявлении документа, удостоверяющего </w:t>
      </w:r>
      <w:r w:rsidRPr="002A29B4">
        <w:rPr>
          <w:rFonts w:eastAsiaTheme="minorHAnsi"/>
          <w:sz w:val="26"/>
          <w:szCs w:val="26"/>
          <w:lang w:val="ru-RU"/>
        </w:rPr>
        <w:lastRenderedPageBreak/>
        <w:t>личность;</w:t>
      </w:r>
    </w:p>
    <w:p w:rsidR="00460403" w:rsidRPr="002A29B4" w:rsidRDefault="003402DF" w:rsidP="00035C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proofErr w:type="spellStart"/>
      <w:r w:rsidRPr="002A29B4">
        <w:rPr>
          <w:rFonts w:eastAsiaTheme="minorHAnsi"/>
          <w:sz w:val="26"/>
          <w:szCs w:val="26"/>
          <w:lang w:val="ru-RU"/>
        </w:rPr>
        <w:t>д</w:t>
      </w:r>
      <w:proofErr w:type="spellEnd"/>
      <w:r w:rsidRPr="002A29B4">
        <w:rPr>
          <w:rFonts w:eastAsiaTheme="minorHAnsi"/>
          <w:sz w:val="26"/>
          <w:szCs w:val="26"/>
          <w:lang w:val="ru-RU"/>
        </w:rPr>
        <w:t>) т</w:t>
      </w:r>
      <w:r w:rsidR="000E341B">
        <w:rPr>
          <w:rFonts w:eastAsiaTheme="minorHAnsi"/>
          <w:sz w:val="26"/>
          <w:szCs w:val="26"/>
          <w:lang w:val="ru-RU"/>
        </w:rPr>
        <w:t>екст представленного заявителем</w:t>
      </w:r>
      <w:r w:rsidRPr="002A29B4">
        <w:rPr>
          <w:rFonts w:eastAsiaTheme="minorHAnsi"/>
          <w:sz w:val="26"/>
          <w:szCs w:val="26"/>
          <w:lang w:val="ru-RU"/>
        </w:rPr>
        <w:t xml:space="preserve"> заявления не поддается прочтению, исполнен карандашом, имеет подчистки</w:t>
      </w:r>
      <w:r w:rsidR="00A07E02">
        <w:rPr>
          <w:rFonts w:eastAsiaTheme="minorHAnsi"/>
          <w:sz w:val="26"/>
          <w:szCs w:val="26"/>
          <w:lang w:val="ru-RU"/>
        </w:rPr>
        <w:t>,</w:t>
      </w:r>
      <w:r w:rsidRPr="002A29B4">
        <w:rPr>
          <w:rFonts w:eastAsiaTheme="minorHAnsi"/>
          <w:sz w:val="26"/>
          <w:szCs w:val="26"/>
          <w:lang w:val="ru-RU"/>
        </w:rPr>
        <w:t xml:space="preserve"> исправления;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 xml:space="preserve">Специалист, уполномоченный </w:t>
      </w:r>
      <w:r w:rsidRPr="002A29B4">
        <w:rPr>
          <w:rFonts w:eastAsiaTheme="minorHAnsi"/>
          <w:sz w:val="26"/>
          <w:szCs w:val="26"/>
          <w:lang w:val="ru-RU"/>
        </w:rPr>
        <w:t>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60403" w:rsidRPr="00A07E02" w:rsidRDefault="003402DF" w:rsidP="00035C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Theme="minorHAnsi"/>
          <w:b/>
          <w:sz w:val="26"/>
          <w:szCs w:val="26"/>
          <w:lang w:val="ru-RU"/>
        </w:rPr>
      </w:pPr>
      <w:r w:rsidRPr="00A07E02">
        <w:rPr>
          <w:rFonts w:eastAsiaTheme="minorHAnsi"/>
          <w:b/>
          <w:sz w:val="26"/>
          <w:szCs w:val="26"/>
          <w:lang w:val="ru-RU"/>
        </w:rPr>
        <w:t xml:space="preserve">Исчерпывающий перечень оснований для </w:t>
      </w:r>
      <w:r w:rsidR="000E341B">
        <w:rPr>
          <w:rFonts w:eastAsiaTheme="minorHAnsi"/>
          <w:b/>
          <w:sz w:val="26"/>
          <w:szCs w:val="26"/>
          <w:lang w:val="ru-RU"/>
        </w:rPr>
        <w:t xml:space="preserve">приостановления или </w:t>
      </w:r>
      <w:r w:rsidRPr="00A07E02">
        <w:rPr>
          <w:rFonts w:eastAsiaTheme="minorHAnsi"/>
          <w:b/>
          <w:sz w:val="26"/>
          <w:szCs w:val="26"/>
          <w:lang w:val="ru-RU"/>
        </w:rPr>
        <w:t>отказа в предоставлении муниципальной услуги</w:t>
      </w:r>
    </w:p>
    <w:p w:rsidR="000E341B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2.11. Оснований для приостановления муниципальной услуги не предусмотрено.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2.12. </w:t>
      </w:r>
      <w:r w:rsidRPr="002A29B4">
        <w:rPr>
          <w:rFonts w:eastAsiaTheme="minorHAnsi"/>
          <w:sz w:val="26"/>
          <w:szCs w:val="26"/>
          <w:lang w:val="ru-RU"/>
        </w:rPr>
        <w:t xml:space="preserve">Основаниями для отказа в предоставлении муниципальной услуги являются: </w:t>
      </w:r>
    </w:p>
    <w:p w:rsidR="00460403" w:rsidRPr="002A29B4" w:rsidRDefault="003402DF" w:rsidP="00035C8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 xml:space="preserve">а) предоставление заявителем </w:t>
      </w:r>
      <w:r w:rsidRPr="002A29B4">
        <w:rPr>
          <w:rFonts w:eastAsiaTheme="minorHAnsi"/>
          <w:sz w:val="26"/>
          <w:szCs w:val="26"/>
          <w:lang w:val="ru-RU"/>
        </w:rPr>
        <w:t>недостоверных сведений в представленном заявлении;</w:t>
      </w:r>
    </w:p>
    <w:p w:rsidR="00460403" w:rsidRPr="002A29B4" w:rsidRDefault="003402DF" w:rsidP="00035C8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б) несоответствие возраста ребенка возрасту, указанному в настоящем Регламенте;</w:t>
      </w:r>
    </w:p>
    <w:p w:rsidR="00460403" w:rsidRPr="002A29B4" w:rsidRDefault="003402DF" w:rsidP="00035C8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в) непредставление либо представление не в полном объеме заявителем документов</w:t>
      </w:r>
      <w:r w:rsidR="000E341B">
        <w:rPr>
          <w:rFonts w:eastAsiaTheme="minorHAnsi"/>
          <w:sz w:val="26"/>
          <w:szCs w:val="26"/>
          <w:lang w:val="ru-RU"/>
        </w:rPr>
        <w:t>,</w:t>
      </w:r>
      <w:r w:rsidRPr="002A29B4">
        <w:rPr>
          <w:rFonts w:eastAsiaTheme="minorHAnsi"/>
          <w:sz w:val="26"/>
          <w:szCs w:val="26"/>
          <w:lang w:val="ru-RU"/>
        </w:rPr>
        <w:t xml:space="preserve"> указа</w:t>
      </w:r>
      <w:r w:rsidR="000E341B">
        <w:rPr>
          <w:rFonts w:eastAsiaTheme="minorHAnsi"/>
          <w:sz w:val="26"/>
          <w:szCs w:val="26"/>
          <w:lang w:val="ru-RU"/>
        </w:rPr>
        <w:t>нных в п. 2.7</w:t>
      </w:r>
      <w:r w:rsidRPr="002A29B4">
        <w:rPr>
          <w:rFonts w:eastAsiaTheme="minorHAnsi"/>
          <w:sz w:val="26"/>
          <w:szCs w:val="26"/>
          <w:lang w:val="ru-RU"/>
        </w:rPr>
        <w:t xml:space="preserve"> настоящего Регламента.</w:t>
      </w:r>
    </w:p>
    <w:p w:rsidR="00460403" w:rsidRPr="008C05A6" w:rsidRDefault="003402DF" w:rsidP="00035C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Theme="minorHAnsi"/>
          <w:b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>Взи</w:t>
      </w:r>
      <w:r>
        <w:rPr>
          <w:rFonts w:eastAsiaTheme="minorHAnsi"/>
          <w:b/>
          <w:sz w:val="26"/>
          <w:szCs w:val="26"/>
          <w:lang w:val="ru-RU"/>
        </w:rPr>
        <w:t>мани</w:t>
      </w:r>
      <w:r w:rsidR="00C377C7">
        <w:rPr>
          <w:rFonts w:eastAsiaTheme="minorHAnsi"/>
          <w:b/>
          <w:sz w:val="26"/>
          <w:szCs w:val="26"/>
          <w:lang w:val="ru-RU"/>
        </w:rPr>
        <w:t>е</w:t>
      </w:r>
      <w:r>
        <w:rPr>
          <w:rFonts w:eastAsiaTheme="minorHAnsi"/>
          <w:b/>
          <w:sz w:val="26"/>
          <w:szCs w:val="26"/>
          <w:lang w:val="ru-RU"/>
        </w:rPr>
        <w:t xml:space="preserve"> государственной пошлины или иной оплаты, взимаемой за предоставление муниципальной услуги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2.13. </w:t>
      </w:r>
      <w:r w:rsidR="00385E3B">
        <w:rPr>
          <w:rFonts w:eastAsiaTheme="minorHAnsi"/>
          <w:sz w:val="26"/>
          <w:szCs w:val="26"/>
          <w:lang w:val="ru-RU"/>
        </w:rPr>
        <w:t>Предоставление муниципальной услуги осуществляется бесплатно</w:t>
      </w:r>
      <w:r w:rsidRPr="002A29B4">
        <w:rPr>
          <w:rFonts w:eastAsiaTheme="minorHAnsi"/>
          <w:sz w:val="26"/>
          <w:szCs w:val="26"/>
          <w:lang w:val="ru-RU"/>
        </w:rPr>
        <w:t>.</w:t>
      </w:r>
    </w:p>
    <w:p w:rsidR="00460403" w:rsidRPr="008C05A6" w:rsidRDefault="003402DF" w:rsidP="00035C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>М</w:t>
      </w:r>
      <w:r w:rsidRPr="008C05A6">
        <w:rPr>
          <w:rFonts w:eastAsiaTheme="minorHAnsi"/>
          <w:b/>
          <w:sz w:val="26"/>
          <w:szCs w:val="26"/>
          <w:lang w:val="ru-RU"/>
        </w:rPr>
        <w:t xml:space="preserve">аксимальный срок ожидания в очереди при подаче заявления о предоставлении муниципальной </w:t>
      </w:r>
      <w:r w:rsidRPr="008C05A6">
        <w:rPr>
          <w:rFonts w:eastAsiaTheme="minorHAnsi"/>
          <w:b/>
          <w:sz w:val="26"/>
          <w:szCs w:val="26"/>
          <w:lang w:val="ru-RU"/>
        </w:rPr>
        <w:t>услуги и при получении результата предоставления муниципальной услуги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2.14. </w:t>
      </w:r>
      <w:r w:rsidRPr="002A29B4">
        <w:rPr>
          <w:rFonts w:eastAsiaTheme="minorHAnsi"/>
          <w:sz w:val="26"/>
          <w:szCs w:val="26"/>
          <w:lang w:val="ru-RU"/>
        </w:rPr>
        <w:t xml:space="preserve">Максимальный срок ожидания в очереди при подаче заявления о предоставлении муниципальной услуги и при получении </w:t>
      </w:r>
      <w:r>
        <w:rPr>
          <w:rFonts w:eastAsiaTheme="minorHAnsi"/>
          <w:sz w:val="26"/>
          <w:szCs w:val="26"/>
          <w:lang w:val="ru-RU"/>
        </w:rPr>
        <w:t xml:space="preserve">промежуточного </w:t>
      </w:r>
      <w:r w:rsidRPr="002A29B4">
        <w:rPr>
          <w:rFonts w:eastAsiaTheme="minorHAnsi"/>
          <w:sz w:val="26"/>
          <w:szCs w:val="26"/>
          <w:lang w:val="ru-RU"/>
        </w:rPr>
        <w:t xml:space="preserve">результата предоставления муниципальной услуги </w:t>
      </w:r>
      <w:r>
        <w:rPr>
          <w:rFonts w:eastAsiaTheme="minorHAnsi"/>
          <w:sz w:val="26"/>
          <w:szCs w:val="26"/>
          <w:lang w:val="ru-RU"/>
        </w:rPr>
        <w:t>в Упол</w:t>
      </w:r>
      <w:r>
        <w:rPr>
          <w:rFonts w:eastAsiaTheme="minorHAnsi"/>
          <w:sz w:val="26"/>
          <w:szCs w:val="26"/>
          <w:lang w:val="ru-RU"/>
        </w:rPr>
        <w:t xml:space="preserve">номоченном органе или многофункциональном центре </w:t>
      </w:r>
      <w:r w:rsidRPr="002A29B4">
        <w:rPr>
          <w:rFonts w:eastAsiaTheme="minorHAnsi"/>
          <w:sz w:val="26"/>
          <w:szCs w:val="26"/>
          <w:lang w:val="ru-RU"/>
        </w:rPr>
        <w:t>не должен превышать 15 минут.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sz w:val="26"/>
          <w:szCs w:val="26"/>
          <w:lang w:val="ru-RU"/>
        </w:rPr>
      </w:pPr>
      <w:bookmarkStart w:id="2" w:name="Par193"/>
      <w:bookmarkEnd w:id="2"/>
      <w:r w:rsidRPr="002A29B4">
        <w:rPr>
          <w:rFonts w:eastAsiaTheme="minorHAnsi"/>
          <w:b/>
          <w:sz w:val="26"/>
          <w:szCs w:val="26"/>
          <w:lang w:val="ru-RU"/>
        </w:rPr>
        <w:t xml:space="preserve">Срок </w:t>
      </w:r>
      <w:r w:rsidR="00385E3B">
        <w:rPr>
          <w:rFonts w:eastAsiaTheme="minorHAnsi"/>
          <w:b/>
          <w:sz w:val="26"/>
          <w:szCs w:val="26"/>
          <w:lang w:val="ru-RU"/>
        </w:rPr>
        <w:t xml:space="preserve">и порядок </w:t>
      </w:r>
      <w:r w:rsidRPr="002A29B4">
        <w:rPr>
          <w:rFonts w:eastAsiaTheme="minorHAnsi"/>
          <w:b/>
          <w:sz w:val="26"/>
          <w:szCs w:val="26"/>
          <w:lang w:val="ru-RU"/>
        </w:rPr>
        <w:t xml:space="preserve">регистрации заявления о предоставлении муниципальной услуги 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lastRenderedPageBreak/>
        <w:t>2.15</w:t>
      </w:r>
      <w:r w:rsidRPr="002A29B4">
        <w:rPr>
          <w:rFonts w:eastAsiaTheme="minorHAnsi"/>
          <w:sz w:val="26"/>
          <w:szCs w:val="26"/>
          <w:lang w:val="ru-RU"/>
        </w:rPr>
        <w:t xml:space="preserve">. Заявление о предоставлении муниципальной услуги, поданное заявителем при личном обращении в </w:t>
      </w:r>
      <w:r w:rsidR="008C05A6">
        <w:rPr>
          <w:rFonts w:eastAsiaTheme="minorHAnsi"/>
          <w:sz w:val="26"/>
          <w:szCs w:val="26"/>
          <w:lang w:val="ru-RU"/>
        </w:rPr>
        <w:t>У</w:t>
      </w:r>
      <w:r>
        <w:rPr>
          <w:rFonts w:eastAsiaTheme="minorHAnsi"/>
          <w:sz w:val="26"/>
          <w:szCs w:val="26"/>
          <w:lang w:val="ru-RU"/>
        </w:rPr>
        <w:t>по</w:t>
      </w:r>
      <w:r>
        <w:rPr>
          <w:rFonts w:eastAsiaTheme="minorHAnsi"/>
          <w:sz w:val="26"/>
          <w:szCs w:val="26"/>
          <w:lang w:val="ru-RU"/>
        </w:rPr>
        <w:t>лномоченный орган</w:t>
      </w:r>
      <w:r w:rsidRPr="002A29B4">
        <w:rPr>
          <w:rFonts w:eastAsiaTheme="minorHAnsi"/>
          <w:sz w:val="26"/>
          <w:szCs w:val="26"/>
          <w:lang w:val="ru-RU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vertAlign w:val="superscript"/>
          <w:lang w:val="ru-RU"/>
        </w:rPr>
      </w:pPr>
      <w:r>
        <w:rPr>
          <w:rFonts w:eastAsiaTheme="minorHAnsi"/>
          <w:sz w:val="26"/>
          <w:szCs w:val="26"/>
          <w:lang w:val="ru-RU"/>
        </w:rPr>
        <w:t>2.16</w:t>
      </w:r>
      <w:r w:rsidRPr="002A29B4">
        <w:rPr>
          <w:rFonts w:eastAsiaTheme="minorHAnsi"/>
          <w:sz w:val="26"/>
          <w:szCs w:val="26"/>
          <w:lang w:val="ru-RU"/>
        </w:rPr>
        <w:t xml:space="preserve">. Заявление о предоставлении муниципальной услуги, поступившее в </w:t>
      </w:r>
      <w:r>
        <w:rPr>
          <w:rFonts w:eastAsiaTheme="minorHAnsi"/>
          <w:sz w:val="26"/>
          <w:szCs w:val="26"/>
          <w:lang w:val="ru-RU"/>
        </w:rPr>
        <w:t>Уполномоченный орган</w:t>
      </w:r>
      <w:r w:rsidRPr="002A29B4">
        <w:rPr>
          <w:rFonts w:eastAsiaTheme="minorHAnsi"/>
          <w:sz w:val="26"/>
          <w:szCs w:val="26"/>
          <w:vertAlign w:val="superscript"/>
          <w:lang w:val="ru-RU"/>
        </w:rPr>
        <w:t xml:space="preserve"> </w:t>
      </w:r>
      <w:r w:rsidRPr="002A29B4">
        <w:rPr>
          <w:rFonts w:eastAsiaTheme="minorHAnsi"/>
          <w:sz w:val="26"/>
          <w:szCs w:val="26"/>
          <w:lang w:val="ru-RU"/>
        </w:rPr>
        <w:t>с</w:t>
      </w:r>
      <w:r w:rsidRPr="002A29B4">
        <w:rPr>
          <w:rFonts w:eastAsiaTheme="minorHAnsi"/>
          <w:sz w:val="26"/>
          <w:szCs w:val="26"/>
          <w:lang w:val="ru-RU"/>
        </w:rPr>
        <w:t xml:space="preserve">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754BAF" w:rsidRDefault="00754BAF" w:rsidP="00035C81">
      <w:pPr>
        <w:spacing w:line="360" w:lineRule="auto"/>
        <w:ind w:firstLine="600"/>
        <w:jc w:val="both"/>
        <w:rPr>
          <w:rFonts w:eastAsiaTheme="minorHAnsi"/>
          <w:b/>
          <w:sz w:val="26"/>
          <w:szCs w:val="26"/>
          <w:lang w:val="ru-RU"/>
        </w:rPr>
      </w:pPr>
    </w:p>
    <w:p w:rsidR="00754BAF" w:rsidRDefault="00754BAF" w:rsidP="00035C81">
      <w:pPr>
        <w:spacing w:line="360" w:lineRule="auto"/>
        <w:ind w:firstLine="600"/>
        <w:jc w:val="both"/>
        <w:rPr>
          <w:rFonts w:eastAsiaTheme="minorHAnsi"/>
          <w:b/>
          <w:sz w:val="26"/>
          <w:szCs w:val="26"/>
          <w:lang w:val="ru-RU"/>
        </w:rPr>
      </w:pPr>
    </w:p>
    <w:p w:rsidR="007F01AE" w:rsidRDefault="003402DF" w:rsidP="00035C81">
      <w:pPr>
        <w:spacing w:line="360" w:lineRule="auto"/>
        <w:ind w:firstLine="600"/>
        <w:jc w:val="both"/>
        <w:rPr>
          <w:rFonts w:eastAsiaTheme="minorHAnsi"/>
          <w:b/>
          <w:sz w:val="26"/>
          <w:szCs w:val="26"/>
          <w:lang w:val="ru-RU"/>
        </w:rPr>
      </w:pPr>
      <w:r w:rsidRPr="002A29B4">
        <w:rPr>
          <w:rFonts w:eastAsiaTheme="minorHAnsi"/>
          <w:b/>
          <w:sz w:val="26"/>
          <w:szCs w:val="26"/>
          <w:lang w:val="ru-RU"/>
        </w:rPr>
        <w:t>Требования к помещениям, в которых предос</w:t>
      </w:r>
      <w:r>
        <w:rPr>
          <w:rFonts w:eastAsiaTheme="minorHAnsi"/>
          <w:b/>
          <w:sz w:val="26"/>
          <w:szCs w:val="26"/>
          <w:lang w:val="ru-RU"/>
        </w:rPr>
        <w:t>тавляется муниципальная услуга</w:t>
      </w:r>
    </w:p>
    <w:p w:rsidR="00246B90" w:rsidRDefault="00246B90" w:rsidP="00035C81">
      <w:pPr>
        <w:spacing w:line="360" w:lineRule="auto"/>
        <w:ind w:firstLine="600"/>
        <w:jc w:val="both"/>
        <w:rPr>
          <w:rFonts w:eastAsiaTheme="minorHAnsi"/>
          <w:b/>
          <w:sz w:val="26"/>
          <w:szCs w:val="26"/>
          <w:lang w:val="ru-RU"/>
        </w:rPr>
      </w:pPr>
    </w:p>
    <w:p w:rsidR="007F01AE" w:rsidRPr="007F01AE" w:rsidRDefault="003402DF" w:rsidP="00035C81">
      <w:pPr>
        <w:tabs>
          <w:tab w:val="left" w:pos="709"/>
          <w:tab w:val="left" w:pos="1587"/>
        </w:tabs>
        <w:spacing w:line="360" w:lineRule="auto"/>
        <w:ind w:right="-1"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2.17</w:t>
      </w:r>
      <w:r w:rsidRPr="007F01AE">
        <w:rPr>
          <w:rFonts w:eastAsiaTheme="minorHAnsi"/>
          <w:sz w:val="26"/>
          <w:szCs w:val="26"/>
          <w:lang w:val="ru-RU"/>
        </w:rPr>
        <w:t>.</w:t>
      </w:r>
      <w:r w:rsidRPr="007F01AE">
        <w:rPr>
          <w:rFonts w:eastAsiaTheme="minorHAnsi"/>
          <w:sz w:val="26"/>
          <w:szCs w:val="26"/>
          <w:lang w:val="ru-RU"/>
        </w:rPr>
        <w:t xml:space="preserve">  Местоположение</w:t>
      </w:r>
      <w:r w:rsidRPr="007F01AE">
        <w:rPr>
          <w:rFonts w:eastAsiaTheme="minorHAnsi"/>
          <w:spacing w:val="-6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административных</w:t>
      </w:r>
      <w:r w:rsidRPr="007F01AE">
        <w:rPr>
          <w:rFonts w:eastAsiaTheme="minorHAnsi"/>
          <w:spacing w:val="-2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</w:t>
      </w:r>
      <w:r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предоставления</w:t>
      </w:r>
      <w:r w:rsidRPr="007F01AE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муниципальной</w:t>
      </w:r>
      <w:r w:rsidRPr="007F01AE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услуги</w:t>
      </w:r>
      <w:r w:rsidRPr="007F01AE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на</w:t>
      </w:r>
      <w:r w:rsidRPr="007F01AE">
        <w:rPr>
          <w:rFonts w:eastAsiaTheme="minorHAnsi"/>
          <w:spacing w:val="-9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 xml:space="preserve">бумажном носителе, </w:t>
      </w:r>
      <w:r w:rsidRPr="007F01AE">
        <w:rPr>
          <w:rFonts w:eastAsiaTheme="minorHAnsi"/>
          <w:sz w:val="26"/>
          <w:szCs w:val="26"/>
          <w:lang w:val="ru-RU"/>
        </w:rPr>
        <w:t>должно обеспечивать удобство для</w:t>
      </w:r>
      <w:r w:rsidRPr="007F01AE">
        <w:rPr>
          <w:rFonts w:eastAsiaTheme="minorHAnsi"/>
          <w:spacing w:val="-4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граждан с</w:t>
      </w:r>
      <w:r w:rsidRPr="007F01AE">
        <w:rPr>
          <w:rFonts w:eastAsiaTheme="minorHAnsi"/>
          <w:spacing w:val="-9"/>
          <w:sz w:val="26"/>
          <w:szCs w:val="26"/>
          <w:lang w:val="ru-RU"/>
        </w:rPr>
        <w:t xml:space="preserve"> </w:t>
      </w:r>
      <w:r w:rsidRPr="007F01AE">
        <w:rPr>
          <w:rFonts w:eastAsiaTheme="minorHAnsi"/>
          <w:sz w:val="26"/>
          <w:szCs w:val="26"/>
          <w:lang w:val="ru-RU"/>
        </w:rPr>
        <w:t>точки зрения пешеходной доступности от остановок общественного транспорта.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7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</w:t>
      </w:r>
      <w:r w:rsidRPr="007F01AE">
        <w:rPr>
          <w:sz w:val="26"/>
          <w:szCs w:val="26"/>
          <w:lang w:val="ru-RU"/>
        </w:rPr>
        <w:t>результатов предоставления муниципальной услуги, организовывается стоянка</w:t>
      </w:r>
      <w:r w:rsidRPr="007F01AE">
        <w:rPr>
          <w:spacing w:val="7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(парковка)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для</w:t>
      </w:r>
      <w:r>
        <w:rPr>
          <w:spacing w:val="75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личного</w:t>
      </w:r>
      <w:r w:rsidRPr="007F01AE">
        <w:rPr>
          <w:spacing w:val="74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автомобильного</w:t>
      </w:r>
      <w:r w:rsidRPr="007F01AE">
        <w:rPr>
          <w:spacing w:val="7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транспорта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заявителей. За</w:t>
      </w:r>
      <w:r w:rsidRPr="007F01AE">
        <w:rPr>
          <w:spacing w:val="-5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пользование стоянкой (парковкой) с</w:t>
      </w:r>
      <w:r w:rsidRPr="007F01AE">
        <w:rPr>
          <w:spacing w:val="-3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заявителей плата не</w:t>
      </w:r>
      <w:r w:rsidRPr="007F01AE">
        <w:rPr>
          <w:spacing w:val="-3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взимается.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1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Для парковки специальных автотранспортных</w:t>
      </w:r>
      <w:r w:rsidRPr="007F01AE">
        <w:rPr>
          <w:spacing w:val="-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 xml:space="preserve">средств </w:t>
      </w:r>
      <w:r w:rsidRPr="007F01AE">
        <w:rPr>
          <w:sz w:val="26"/>
          <w:szCs w:val="26"/>
          <w:lang w:val="ru-RU"/>
        </w:rPr>
        <w:t>инвалидов на стоянке (парковке)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выделяется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не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менее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10%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мест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(но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не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менее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одного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места) для бесплатной парковки транспортных средств, управляемых инвалидами</w:t>
      </w:r>
      <w:r w:rsidR="00246B90">
        <w:rPr>
          <w:sz w:val="26"/>
          <w:szCs w:val="26"/>
          <w:lang w:val="ru-RU"/>
        </w:rPr>
        <w:t>,</w:t>
      </w:r>
      <w:r w:rsidRPr="007F01AE">
        <w:rPr>
          <w:sz w:val="26"/>
          <w:szCs w:val="26"/>
          <w:lang w:val="ru-RU"/>
        </w:rPr>
        <w:t xml:space="preserve"> и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транспортных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средств,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перевозящих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таких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инвалидов и (или) детей-инвалидов.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9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В целях обеспечения </w:t>
      </w:r>
      <w:r w:rsidRPr="007F01AE">
        <w:rPr>
          <w:sz w:val="26"/>
          <w:szCs w:val="26"/>
          <w:lang w:val="ru-RU"/>
        </w:rPr>
        <w:t>беспрепятственного доступа заявителей, в том числе передвигающихся</w:t>
      </w:r>
      <w:r w:rsidRPr="007F01AE">
        <w:rPr>
          <w:spacing w:val="-1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на</w:t>
      </w:r>
      <w:r w:rsidRPr="007F01AE">
        <w:rPr>
          <w:spacing w:val="-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инвалидных колясках, вход в здание и помещения, в</w:t>
      </w:r>
      <w:r w:rsidRPr="007F01AE">
        <w:rPr>
          <w:spacing w:val="-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 xml:space="preserve">которых предоставляется муниципальная услуга, оборудуются пандусами, поручнями, тактильными (контрастными) предупреждающими элементами, </w:t>
      </w:r>
      <w:r w:rsidRPr="007F01AE">
        <w:rPr>
          <w:sz w:val="26"/>
          <w:szCs w:val="26"/>
          <w:lang w:val="ru-RU"/>
        </w:rPr>
        <w:t>иными специальными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lastRenderedPageBreak/>
        <w:t>приспособлениями,</w:t>
      </w:r>
      <w:r w:rsidRPr="007F01AE">
        <w:rPr>
          <w:spacing w:val="-1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позволяющими обеспечить беспрепятственный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доступ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</w:t>
      </w:r>
      <w:r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передвижение</w:t>
      </w:r>
      <w:r w:rsidRPr="007F01AE">
        <w:rPr>
          <w:spacing w:val="64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инвалидов,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соответствии с законодательством</w:t>
      </w:r>
      <w:r w:rsidRPr="007F01AE">
        <w:rPr>
          <w:spacing w:val="-1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Российской Федерации о</w:t>
      </w:r>
      <w:r w:rsidRPr="007F01AE">
        <w:rPr>
          <w:spacing w:val="-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социальной защите инвалидов.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9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Центральный вход в здание Уполномоченного органа должен б</w:t>
      </w:r>
      <w:r w:rsidRPr="007F01AE">
        <w:rPr>
          <w:sz w:val="26"/>
          <w:szCs w:val="26"/>
          <w:lang w:val="ru-RU"/>
        </w:rPr>
        <w:t>ыть оборудован информационной</w:t>
      </w:r>
      <w:r w:rsidRPr="007F01AE">
        <w:rPr>
          <w:spacing w:val="-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табличкой (вывеской), содержащей информацию: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pacing w:val="-2"/>
          <w:sz w:val="26"/>
          <w:szCs w:val="26"/>
          <w:lang w:val="ru-RU"/>
        </w:rPr>
      </w:pPr>
      <w:r w:rsidRPr="007F01AE">
        <w:rPr>
          <w:spacing w:val="-2"/>
          <w:sz w:val="26"/>
          <w:szCs w:val="26"/>
          <w:lang w:val="ru-RU"/>
        </w:rPr>
        <w:t>- наименование;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pacing w:val="-2"/>
          <w:sz w:val="26"/>
          <w:szCs w:val="26"/>
          <w:lang w:val="ru-RU"/>
        </w:rPr>
        <w:t>- местонахождение и юридический адрес;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режим работы;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w w:val="95"/>
          <w:sz w:val="26"/>
          <w:szCs w:val="26"/>
          <w:lang w:val="ru-RU"/>
        </w:rPr>
        <w:t>- график</w:t>
      </w:r>
      <w:r w:rsidRPr="007F01AE">
        <w:rPr>
          <w:spacing w:val="27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приема;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номера</w:t>
      </w:r>
      <w:r w:rsidRPr="007F01AE">
        <w:rPr>
          <w:spacing w:val="-13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телефонов</w:t>
      </w:r>
      <w:r w:rsidRPr="007F01AE">
        <w:rPr>
          <w:spacing w:val="-1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для</w:t>
      </w:r>
      <w:r w:rsidRPr="007F01AE">
        <w:rPr>
          <w:spacing w:val="-17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справок.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           Помещения,</w:t>
      </w:r>
      <w:r w:rsidRPr="007F01AE">
        <w:rPr>
          <w:spacing w:val="75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</w:t>
      </w:r>
      <w:r w:rsidRPr="007F01AE">
        <w:rPr>
          <w:spacing w:val="5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которых</w:t>
      </w:r>
      <w:r w:rsidRPr="007F01AE">
        <w:rPr>
          <w:spacing w:val="74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предоставляется</w:t>
      </w:r>
      <w:r w:rsidRPr="007F01AE">
        <w:rPr>
          <w:spacing w:val="48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муниципальная</w:t>
      </w:r>
      <w:r w:rsidRPr="007F01AE">
        <w:rPr>
          <w:spacing w:val="-2"/>
          <w:sz w:val="26"/>
          <w:szCs w:val="26"/>
          <w:lang w:val="ru-RU"/>
        </w:rPr>
        <w:t xml:space="preserve"> услуга, должны соответствовать</w:t>
      </w:r>
      <w:r w:rsidRPr="007F01AE">
        <w:rPr>
          <w:sz w:val="26"/>
          <w:szCs w:val="26"/>
          <w:lang w:val="ru-RU"/>
        </w:rPr>
        <w:tab/>
      </w:r>
      <w:r w:rsidRPr="007F01AE">
        <w:rPr>
          <w:spacing w:val="-2"/>
          <w:sz w:val="26"/>
          <w:szCs w:val="26"/>
          <w:lang w:val="ru-RU"/>
        </w:rPr>
        <w:t xml:space="preserve">санитарно-эпидемиологическим </w:t>
      </w:r>
      <w:r w:rsidRPr="007F01AE">
        <w:rPr>
          <w:spacing w:val="-2"/>
          <w:w w:val="95"/>
          <w:sz w:val="26"/>
          <w:szCs w:val="26"/>
          <w:lang w:val="ru-RU"/>
        </w:rPr>
        <w:t xml:space="preserve">правилам </w:t>
      </w:r>
      <w:r w:rsidRPr="007F01AE">
        <w:rPr>
          <w:sz w:val="26"/>
          <w:szCs w:val="26"/>
          <w:lang w:val="ru-RU"/>
        </w:rPr>
        <w:t>и нормативам.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           Помещения,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которых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предоставляется</w:t>
      </w:r>
      <w:r w:rsidRPr="007F01AE">
        <w:rPr>
          <w:spacing w:val="4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муниципальная</w:t>
      </w:r>
      <w:r w:rsidRPr="007F01AE">
        <w:rPr>
          <w:sz w:val="26"/>
          <w:szCs w:val="26"/>
          <w:lang w:val="ru-RU"/>
        </w:rPr>
        <w:t xml:space="preserve"> услуга, оснащаются:</w:t>
      </w:r>
    </w:p>
    <w:p w:rsidR="007F01AE" w:rsidRPr="007F01AE" w:rsidRDefault="003402DF" w:rsidP="00035C81">
      <w:pPr>
        <w:widowControl w:val="0"/>
        <w:tabs>
          <w:tab w:val="left" w:pos="0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противопожарной системой и средствами пожаротушения;</w:t>
      </w:r>
    </w:p>
    <w:p w:rsidR="007F01AE" w:rsidRPr="007F01AE" w:rsidRDefault="003402DF" w:rsidP="00035C81">
      <w:pPr>
        <w:widowControl w:val="0"/>
        <w:tabs>
          <w:tab w:val="left" w:pos="0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системой оповещения о возникновен</w:t>
      </w:r>
      <w:r w:rsidRPr="007F01AE">
        <w:rPr>
          <w:sz w:val="26"/>
          <w:szCs w:val="26"/>
          <w:lang w:val="ru-RU"/>
        </w:rPr>
        <w:t>ии чрезвычайной ситуации;</w:t>
      </w:r>
    </w:p>
    <w:p w:rsidR="007F01AE" w:rsidRPr="007F01AE" w:rsidRDefault="003402DF" w:rsidP="00035C81">
      <w:pPr>
        <w:widowControl w:val="0"/>
        <w:tabs>
          <w:tab w:val="left" w:pos="0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средствами оказания первой медицинской помощи;</w:t>
      </w:r>
    </w:p>
    <w:p w:rsidR="007F01AE" w:rsidRPr="007F01AE" w:rsidRDefault="003402DF" w:rsidP="00035C81">
      <w:pPr>
        <w:widowControl w:val="0"/>
        <w:tabs>
          <w:tab w:val="left" w:pos="0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туалетными комнатами для посетителей.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9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Зал ожидания заявителей оборудуется стульями, скамьями, количество которых</w:t>
      </w:r>
      <w:r>
        <w:rPr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определяется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исходя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из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фактической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нагрузки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 xml:space="preserve">возможностей для их </w:t>
      </w:r>
      <w:r w:rsidRPr="007F01AE">
        <w:rPr>
          <w:sz w:val="26"/>
          <w:szCs w:val="26"/>
          <w:lang w:val="ru-RU"/>
        </w:rPr>
        <w:t>размещения в</w:t>
      </w:r>
      <w:r w:rsidRPr="007F01AE">
        <w:rPr>
          <w:spacing w:val="-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помещении, а также информационными</w:t>
      </w:r>
      <w:r w:rsidRPr="007F01AE">
        <w:rPr>
          <w:spacing w:val="-1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стендами.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9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9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Места</w:t>
      </w:r>
      <w:r w:rsidRPr="007F01AE">
        <w:rPr>
          <w:spacing w:val="-15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для</w:t>
      </w:r>
      <w:r w:rsidRPr="007F01AE">
        <w:rPr>
          <w:spacing w:val="-16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заполнения</w:t>
      </w:r>
      <w:r w:rsidRPr="007F01AE">
        <w:rPr>
          <w:spacing w:val="-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заявлений</w:t>
      </w:r>
      <w:r w:rsidRPr="007F01AE">
        <w:rPr>
          <w:spacing w:val="-6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оборудуются</w:t>
      </w:r>
      <w:r w:rsidRPr="007F01AE">
        <w:rPr>
          <w:spacing w:val="-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стульями,</w:t>
      </w:r>
      <w:r w:rsidRPr="007F01AE">
        <w:rPr>
          <w:spacing w:val="-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столами</w:t>
      </w:r>
      <w:r w:rsidRPr="007F01AE">
        <w:rPr>
          <w:spacing w:val="-1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(стойками), бланками заявлений, письменными принадлежностями.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9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pacing w:val="-2"/>
          <w:sz w:val="26"/>
          <w:szCs w:val="26"/>
          <w:lang w:val="ru-RU"/>
        </w:rPr>
        <w:t>- номера</w:t>
      </w:r>
      <w:r w:rsidRPr="007F01AE">
        <w:rPr>
          <w:spacing w:val="-7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кабинета</w:t>
      </w:r>
      <w:r w:rsidRPr="007F01AE">
        <w:rPr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и</w:t>
      </w:r>
      <w:r w:rsidRPr="007F01AE">
        <w:rPr>
          <w:spacing w:val="-15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наименования</w:t>
      </w:r>
      <w:r w:rsidRPr="007F01AE">
        <w:rPr>
          <w:spacing w:val="5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отдела;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- фамилии, имени и отчества (последнее </w:t>
      </w:r>
      <w:r w:rsidRPr="007F01AE">
        <w:rPr>
          <w:w w:val="90"/>
          <w:sz w:val="26"/>
          <w:szCs w:val="26"/>
          <w:lang w:val="ru-RU"/>
        </w:rPr>
        <w:t xml:space="preserve">— </w:t>
      </w:r>
      <w:r w:rsidRPr="007F01AE">
        <w:rPr>
          <w:sz w:val="26"/>
          <w:szCs w:val="26"/>
          <w:lang w:val="ru-RU"/>
        </w:rPr>
        <w:t>при наличии), должности ответственного лица за прием документов;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pacing w:val="-2"/>
          <w:sz w:val="26"/>
          <w:szCs w:val="26"/>
          <w:lang w:val="ru-RU"/>
        </w:rPr>
        <w:t>- графика</w:t>
      </w:r>
      <w:r w:rsidRPr="007F01AE">
        <w:rPr>
          <w:spacing w:val="-7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приема</w:t>
      </w:r>
      <w:r w:rsidRPr="007F01AE">
        <w:rPr>
          <w:spacing w:val="-1"/>
          <w:sz w:val="26"/>
          <w:szCs w:val="26"/>
          <w:lang w:val="ru-RU"/>
        </w:rPr>
        <w:t xml:space="preserve"> </w:t>
      </w:r>
      <w:r w:rsidRPr="007F01AE">
        <w:rPr>
          <w:spacing w:val="-2"/>
          <w:sz w:val="26"/>
          <w:szCs w:val="26"/>
          <w:lang w:val="ru-RU"/>
        </w:rPr>
        <w:t>заявителей.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9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 Рабочее место каждого ответственного лица за прием документов, должно </w:t>
      </w:r>
      <w:r w:rsidRPr="007F01AE">
        <w:rPr>
          <w:sz w:val="26"/>
          <w:szCs w:val="26"/>
          <w:lang w:val="ru-RU"/>
        </w:rPr>
        <w:lastRenderedPageBreak/>
        <w:t>быть</w:t>
      </w:r>
      <w:r w:rsidRPr="007F01AE">
        <w:rPr>
          <w:spacing w:val="6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оборудовано</w:t>
      </w:r>
      <w:r w:rsidRPr="007F01AE">
        <w:rPr>
          <w:spacing w:val="7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персональным</w:t>
      </w:r>
      <w:r w:rsidRPr="007F01AE">
        <w:rPr>
          <w:spacing w:val="7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компьютером</w:t>
      </w:r>
      <w:r w:rsidRPr="007F01AE">
        <w:rPr>
          <w:spacing w:val="7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</w:t>
      </w:r>
      <w:r w:rsidRPr="007F01AE">
        <w:rPr>
          <w:spacing w:val="5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возможностью</w:t>
      </w:r>
      <w:r w:rsidRPr="007F01AE">
        <w:rPr>
          <w:spacing w:val="73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доступа к необходимым информационным базам данных, печатающим устройством (принтером) и копирующим устройством.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5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Лицо, ответственное за прием документов, должно иметь настольную табличку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указанием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фамилии,</w:t>
      </w:r>
      <w:r w:rsidRPr="007F01AE">
        <w:rPr>
          <w:spacing w:val="75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имени,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отчества</w:t>
      </w:r>
      <w:r w:rsidRPr="007F01AE">
        <w:rPr>
          <w:spacing w:val="74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(последнее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-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при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нал</w:t>
      </w:r>
      <w:r w:rsidRPr="007F01AE">
        <w:rPr>
          <w:sz w:val="26"/>
          <w:szCs w:val="26"/>
          <w:lang w:val="ru-RU"/>
        </w:rPr>
        <w:t>ичии) и должности.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 w:firstLine="705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При предоставлении муниципальной услуги инвалидам </w:t>
      </w:r>
      <w:r w:rsidRPr="007F01AE">
        <w:rPr>
          <w:spacing w:val="-2"/>
          <w:sz w:val="26"/>
          <w:szCs w:val="26"/>
          <w:lang w:val="ru-RU"/>
        </w:rPr>
        <w:t>обеспечиваются:</w:t>
      </w:r>
    </w:p>
    <w:p w:rsidR="007F01AE" w:rsidRPr="007F01AE" w:rsidRDefault="003402DF" w:rsidP="00035C81">
      <w:pPr>
        <w:widowControl w:val="0"/>
        <w:tabs>
          <w:tab w:val="left" w:pos="709"/>
          <w:tab w:val="left" w:pos="10348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возможность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беспрепятственного доступа к объекту (зданию, помещению),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 котором предоставляется муниципальная услуга;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- возможность самостоятельного передвижения по </w:t>
      </w:r>
      <w:r w:rsidRPr="007F01AE">
        <w:rPr>
          <w:sz w:val="26"/>
          <w:szCs w:val="26"/>
          <w:lang w:val="ru-RU"/>
        </w:rPr>
        <w:t>территории, на которой расположены здания и помещения, в которых предоставляется муниципальная услуга,</w:t>
      </w:r>
      <w:r w:rsidRPr="007F01AE">
        <w:rPr>
          <w:spacing w:val="2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а также</w:t>
      </w:r>
      <w:r w:rsidRPr="007F01AE">
        <w:rPr>
          <w:spacing w:val="2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входа</w:t>
      </w:r>
      <w:r w:rsidRPr="007F01AE">
        <w:rPr>
          <w:spacing w:val="25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 такие</w:t>
      </w:r>
      <w:r w:rsidRPr="007F01AE">
        <w:rPr>
          <w:spacing w:val="24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объекты</w:t>
      </w:r>
      <w:r w:rsidRPr="007F01AE">
        <w:rPr>
          <w:spacing w:val="26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 выхода</w:t>
      </w:r>
      <w:r w:rsidRPr="007F01AE">
        <w:rPr>
          <w:spacing w:val="26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из них, посадки в</w:t>
      </w:r>
      <w:r w:rsidRPr="007F01AE">
        <w:rPr>
          <w:spacing w:val="2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транспортное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средство</w:t>
      </w:r>
      <w:r w:rsidRPr="007F01AE">
        <w:rPr>
          <w:spacing w:val="36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</w:t>
      </w:r>
      <w:r w:rsidRPr="007F01AE">
        <w:rPr>
          <w:spacing w:val="2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высадки</w:t>
      </w:r>
      <w:r w:rsidRPr="007F01AE">
        <w:rPr>
          <w:spacing w:val="3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из</w:t>
      </w:r>
      <w:r w:rsidRPr="007F01AE">
        <w:rPr>
          <w:spacing w:val="24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него,</w:t>
      </w:r>
      <w:r w:rsidRPr="007F01AE">
        <w:rPr>
          <w:spacing w:val="27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</w:t>
      </w:r>
      <w:r w:rsidRPr="007F01AE">
        <w:rPr>
          <w:spacing w:val="1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том</w:t>
      </w:r>
      <w:r w:rsidRPr="007F01AE">
        <w:rPr>
          <w:spacing w:val="24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числе</w:t>
      </w:r>
      <w:r w:rsidRPr="007F01AE">
        <w:rPr>
          <w:spacing w:val="26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</w:t>
      </w:r>
      <w:r w:rsidRPr="007F01AE">
        <w:rPr>
          <w:spacing w:val="22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использованием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кресла-коляски;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 xml:space="preserve">- </w:t>
      </w:r>
      <w:r w:rsidRPr="007F01AE">
        <w:rPr>
          <w:sz w:val="26"/>
          <w:szCs w:val="26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надлежащее размещение оборудования и носителей информации, необходимых</w:t>
      </w:r>
      <w:r w:rsidRPr="007F01AE">
        <w:rPr>
          <w:spacing w:val="8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для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обеспечения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беспрепятственного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доступа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инвалидов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зданиям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 помещениям, в кото</w:t>
      </w:r>
      <w:r w:rsidRPr="007F01AE">
        <w:rPr>
          <w:sz w:val="26"/>
          <w:szCs w:val="26"/>
          <w:lang w:val="ru-RU"/>
        </w:rPr>
        <w:t>рых предоставляется муниципальная услуга,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</w:t>
      </w:r>
      <w:r w:rsidRPr="007F01AE">
        <w:rPr>
          <w:spacing w:val="78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к</w:t>
      </w:r>
      <w:r w:rsidRPr="007F01AE">
        <w:rPr>
          <w:spacing w:val="75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муниципальной</w:t>
      </w:r>
      <w:r w:rsidRPr="007F01AE">
        <w:rPr>
          <w:spacing w:val="76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услуге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</w:t>
      </w:r>
      <w:r w:rsidRPr="007F01AE">
        <w:rPr>
          <w:spacing w:val="75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учетом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ограничений их</w:t>
      </w:r>
      <w:r w:rsidRPr="007F01AE">
        <w:rPr>
          <w:spacing w:val="-2"/>
          <w:sz w:val="26"/>
          <w:szCs w:val="26"/>
          <w:lang w:val="ru-RU"/>
        </w:rPr>
        <w:t xml:space="preserve"> жизнедеятельности;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допуск</w:t>
      </w:r>
      <w:r w:rsidRPr="007F01AE">
        <w:rPr>
          <w:spacing w:val="-6"/>
          <w:sz w:val="26"/>
          <w:szCs w:val="26"/>
          <w:lang w:val="ru-RU"/>
        </w:rPr>
        <w:t xml:space="preserve"> </w:t>
      </w:r>
      <w:proofErr w:type="spellStart"/>
      <w:r w:rsidRPr="007F01AE">
        <w:rPr>
          <w:sz w:val="26"/>
          <w:szCs w:val="26"/>
          <w:lang w:val="ru-RU"/>
        </w:rPr>
        <w:t>сурдопереводчика</w:t>
      </w:r>
      <w:proofErr w:type="spellEnd"/>
      <w:r w:rsidRPr="007F01AE">
        <w:rPr>
          <w:spacing w:val="-17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</w:t>
      </w:r>
      <w:r w:rsidRPr="007F01AE">
        <w:rPr>
          <w:spacing w:val="-16"/>
          <w:sz w:val="26"/>
          <w:szCs w:val="26"/>
          <w:lang w:val="ru-RU"/>
        </w:rPr>
        <w:t xml:space="preserve"> </w:t>
      </w:r>
      <w:proofErr w:type="spellStart"/>
      <w:r w:rsidRPr="007F01AE">
        <w:rPr>
          <w:spacing w:val="-2"/>
          <w:sz w:val="26"/>
          <w:szCs w:val="26"/>
          <w:lang w:val="ru-RU"/>
        </w:rPr>
        <w:t>тифлосурдопереводчика</w:t>
      </w:r>
      <w:proofErr w:type="spellEnd"/>
      <w:r w:rsidRPr="007F01AE">
        <w:rPr>
          <w:spacing w:val="-2"/>
          <w:sz w:val="26"/>
          <w:szCs w:val="26"/>
          <w:lang w:val="ru-RU"/>
        </w:rPr>
        <w:t>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допуск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собаки-проводника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при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наличии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документа,</w:t>
      </w:r>
      <w:r w:rsidRPr="007F01AE">
        <w:rPr>
          <w:spacing w:val="80"/>
          <w:w w:val="15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подтверждающего</w:t>
      </w:r>
      <w:r w:rsidRPr="007F01AE">
        <w:rPr>
          <w:spacing w:val="4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 xml:space="preserve">ее специальное обучение, на </w:t>
      </w:r>
      <w:r w:rsidRPr="007F01AE">
        <w:rPr>
          <w:sz w:val="26"/>
          <w:szCs w:val="26"/>
          <w:lang w:val="ru-RU"/>
        </w:rPr>
        <w:t>объекты (здания, помещения), в которых предоставляются муниципальные услуги;</w:t>
      </w:r>
    </w:p>
    <w:p w:rsidR="007F01AE" w:rsidRPr="007F01AE" w:rsidRDefault="003402DF" w:rsidP="00035C81">
      <w:pPr>
        <w:widowControl w:val="0"/>
        <w:tabs>
          <w:tab w:val="left" w:pos="709"/>
        </w:tabs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7F01AE">
        <w:rPr>
          <w:sz w:val="26"/>
          <w:szCs w:val="26"/>
          <w:lang w:val="ru-RU"/>
        </w:rPr>
        <w:t>- оказание</w:t>
      </w:r>
      <w:r w:rsidRPr="007F01AE">
        <w:rPr>
          <w:spacing w:val="-13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инвалидам</w:t>
      </w:r>
      <w:r w:rsidRPr="007F01AE">
        <w:rPr>
          <w:spacing w:val="-11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помощи</w:t>
      </w:r>
      <w:r w:rsidRPr="007F01AE">
        <w:rPr>
          <w:spacing w:val="-9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в</w:t>
      </w:r>
      <w:r w:rsidRPr="007F01AE">
        <w:rPr>
          <w:spacing w:val="-18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преодолении</w:t>
      </w:r>
      <w:r w:rsidRPr="007F01AE">
        <w:rPr>
          <w:spacing w:val="-4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барьеров,</w:t>
      </w:r>
      <w:r w:rsidRPr="007F01AE">
        <w:rPr>
          <w:spacing w:val="-10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мешающих</w:t>
      </w:r>
      <w:r w:rsidRPr="007F01AE">
        <w:rPr>
          <w:spacing w:val="-6"/>
          <w:sz w:val="26"/>
          <w:szCs w:val="26"/>
          <w:lang w:val="ru-RU"/>
        </w:rPr>
        <w:t xml:space="preserve"> </w:t>
      </w:r>
      <w:r w:rsidRPr="007F01AE">
        <w:rPr>
          <w:sz w:val="26"/>
          <w:szCs w:val="26"/>
          <w:lang w:val="ru-RU"/>
        </w:rPr>
        <w:t>получению ими муниципальных услуг наравне с другими лицами.</w:t>
      </w:r>
    </w:p>
    <w:p w:rsidR="00460403" w:rsidRPr="0000149E" w:rsidRDefault="003402DF" w:rsidP="00035C81">
      <w:pPr>
        <w:spacing w:line="360" w:lineRule="auto"/>
        <w:ind w:firstLine="709"/>
        <w:jc w:val="both"/>
        <w:rPr>
          <w:rFonts w:eastAsiaTheme="minorHAnsi"/>
          <w:b/>
          <w:sz w:val="26"/>
          <w:szCs w:val="26"/>
          <w:lang w:val="ru-RU"/>
        </w:rPr>
      </w:pPr>
      <w:r w:rsidRPr="0000149E">
        <w:rPr>
          <w:rFonts w:eastAsiaTheme="minorHAnsi"/>
          <w:b/>
          <w:sz w:val="26"/>
          <w:szCs w:val="26"/>
          <w:lang w:val="ru-RU"/>
        </w:rPr>
        <w:t>Показатели доступности и</w:t>
      </w:r>
      <w:r w:rsidR="0000149E" w:rsidRPr="0000149E">
        <w:rPr>
          <w:rFonts w:eastAsiaTheme="minorHAnsi"/>
          <w:b/>
          <w:sz w:val="26"/>
          <w:szCs w:val="26"/>
          <w:lang w:val="ru-RU"/>
        </w:rPr>
        <w:t xml:space="preserve"> качества муниципальной услуги</w:t>
      </w:r>
    </w:p>
    <w:p w:rsidR="00C9009B" w:rsidRPr="00C9009B" w:rsidRDefault="003402DF" w:rsidP="00035C81">
      <w:pPr>
        <w:tabs>
          <w:tab w:val="left" w:pos="2090"/>
        </w:tabs>
        <w:spacing w:line="360" w:lineRule="auto"/>
        <w:ind w:right="-1"/>
        <w:jc w:val="both"/>
        <w:rPr>
          <w:rFonts w:eastAsiaTheme="minorHAnsi"/>
          <w:sz w:val="26"/>
          <w:szCs w:val="26"/>
          <w:lang w:val="ru-RU"/>
        </w:rPr>
      </w:pPr>
      <w:r w:rsidRPr="00C9009B">
        <w:rPr>
          <w:rFonts w:eastAsiaTheme="minorHAnsi"/>
          <w:sz w:val="26"/>
          <w:szCs w:val="26"/>
          <w:lang w:val="ru-RU"/>
        </w:rPr>
        <w:t xml:space="preserve">          </w:t>
      </w:r>
      <w:r>
        <w:rPr>
          <w:rFonts w:eastAsiaTheme="minorHAnsi"/>
          <w:sz w:val="26"/>
          <w:szCs w:val="26"/>
          <w:lang w:val="ru-RU"/>
        </w:rPr>
        <w:t>2.18</w:t>
      </w:r>
      <w:r w:rsidRPr="00C9009B">
        <w:rPr>
          <w:rFonts w:eastAsiaTheme="minorHAnsi"/>
          <w:sz w:val="26"/>
          <w:szCs w:val="26"/>
          <w:lang w:val="ru-RU"/>
        </w:rPr>
        <w:t>. Основными показателями доступности предоставления муниципальной услуги являются: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>- наличие полной и понятной информации о порядке, сроках и хо</w:t>
      </w:r>
      <w:r>
        <w:rPr>
          <w:sz w:val="26"/>
          <w:szCs w:val="26"/>
          <w:lang w:val="ru-RU"/>
        </w:rPr>
        <w:t>де предоставления муниципальной</w:t>
      </w:r>
      <w:r w:rsidRPr="00C9009B">
        <w:rPr>
          <w:sz w:val="26"/>
          <w:szCs w:val="26"/>
          <w:lang w:val="ru-RU"/>
        </w:rPr>
        <w:t xml:space="preserve"> услуги в информационно-телекоммуникационных</w:t>
      </w:r>
      <w:r w:rsidRPr="00C9009B">
        <w:rPr>
          <w:spacing w:val="53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сетях</w:t>
      </w:r>
      <w:r w:rsidRPr="00C9009B">
        <w:rPr>
          <w:spacing w:val="62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общего</w:t>
      </w:r>
      <w:r w:rsidRPr="00C9009B">
        <w:rPr>
          <w:spacing w:val="62"/>
          <w:sz w:val="26"/>
          <w:szCs w:val="26"/>
          <w:lang w:val="ru-RU"/>
        </w:rPr>
        <w:t xml:space="preserve">  </w:t>
      </w:r>
      <w:r w:rsidRPr="00C9009B">
        <w:rPr>
          <w:sz w:val="26"/>
          <w:szCs w:val="26"/>
          <w:lang w:val="ru-RU"/>
        </w:rPr>
        <w:t>пользова</w:t>
      </w:r>
      <w:r w:rsidRPr="00C9009B">
        <w:rPr>
          <w:sz w:val="26"/>
          <w:szCs w:val="26"/>
          <w:lang w:val="ru-RU"/>
        </w:rPr>
        <w:t>ния</w:t>
      </w:r>
      <w:r w:rsidRPr="00C9009B">
        <w:rPr>
          <w:spacing w:val="68"/>
          <w:sz w:val="26"/>
          <w:szCs w:val="26"/>
          <w:lang w:val="ru-RU"/>
        </w:rPr>
        <w:t xml:space="preserve">  </w:t>
      </w:r>
      <w:r w:rsidRPr="00C9009B">
        <w:rPr>
          <w:sz w:val="26"/>
          <w:szCs w:val="26"/>
          <w:lang w:val="ru-RU"/>
        </w:rPr>
        <w:t>(в</w:t>
      </w:r>
      <w:r w:rsidRPr="00C9009B">
        <w:rPr>
          <w:spacing w:val="55"/>
          <w:sz w:val="26"/>
          <w:szCs w:val="26"/>
          <w:lang w:val="ru-RU"/>
        </w:rPr>
        <w:t xml:space="preserve">  </w:t>
      </w:r>
      <w:r w:rsidRPr="00C9009B">
        <w:rPr>
          <w:sz w:val="26"/>
          <w:szCs w:val="26"/>
          <w:lang w:val="ru-RU"/>
        </w:rPr>
        <w:t>том</w:t>
      </w:r>
      <w:r w:rsidRPr="00C9009B">
        <w:rPr>
          <w:spacing w:val="62"/>
          <w:sz w:val="26"/>
          <w:szCs w:val="26"/>
          <w:lang w:val="ru-RU"/>
        </w:rPr>
        <w:t xml:space="preserve">  </w:t>
      </w:r>
      <w:r w:rsidRPr="00C9009B">
        <w:rPr>
          <w:sz w:val="26"/>
          <w:szCs w:val="26"/>
          <w:lang w:val="ru-RU"/>
        </w:rPr>
        <w:t>числе</w:t>
      </w:r>
      <w:r w:rsidRPr="00C9009B">
        <w:rPr>
          <w:spacing w:val="64"/>
          <w:sz w:val="26"/>
          <w:szCs w:val="26"/>
          <w:lang w:val="ru-RU"/>
        </w:rPr>
        <w:t xml:space="preserve">  </w:t>
      </w:r>
      <w:r w:rsidRPr="00C9009B">
        <w:rPr>
          <w:sz w:val="26"/>
          <w:szCs w:val="26"/>
          <w:lang w:val="ru-RU"/>
        </w:rPr>
        <w:t>в</w:t>
      </w:r>
      <w:r w:rsidRPr="00C9009B">
        <w:rPr>
          <w:spacing w:val="56"/>
          <w:sz w:val="26"/>
          <w:szCs w:val="26"/>
          <w:lang w:val="ru-RU"/>
        </w:rPr>
        <w:t xml:space="preserve">  </w:t>
      </w:r>
      <w:r w:rsidRPr="00C9009B">
        <w:rPr>
          <w:sz w:val="26"/>
          <w:szCs w:val="26"/>
          <w:lang w:val="ru-RU"/>
        </w:rPr>
        <w:t xml:space="preserve">сети </w:t>
      </w:r>
      <w:r w:rsidRPr="00C9009B">
        <w:rPr>
          <w:w w:val="95"/>
          <w:sz w:val="26"/>
          <w:szCs w:val="26"/>
          <w:lang w:val="ru-RU"/>
        </w:rPr>
        <w:t>«Интернет»),</w:t>
      </w:r>
      <w:r w:rsidRPr="00C9009B">
        <w:rPr>
          <w:spacing w:val="44"/>
          <w:sz w:val="26"/>
          <w:szCs w:val="26"/>
          <w:lang w:val="ru-RU"/>
        </w:rPr>
        <w:t xml:space="preserve"> </w:t>
      </w:r>
      <w:r w:rsidRPr="00C9009B">
        <w:rPr>
          <w:w w:val="95"/>
          <w:sz w:val="26"/>
          <w:szCs w:val="26"/>
          <w:lang w:val="ru-RU"/>
        </w:rPr>
        <w:t>средствах</w:t>
      </w:r>
      <w:r w:rsidRPr="00C9009B">
        <w:rPr>
          <w:spacing w:val="44"/>
          <w:sz w:val="26"/>
          <w:szCs w:val="26"/>
          <w:lang w:val="ru-RU"/>
        </w:rPr>
        <w:t xml:space="preserve"> </w:t>
      </w:r>
      <w:r w:rsidRPr="00C9009B">
        <w:rPr>
          <w:w w:val="95"/>
          <w:sz w:val="26"/>
          <w:szCs w:val="26"/>
          <w:lang w:val="ru-RU"/>
        </w:rPr>
        <w:t>массовой</w:t>
      </w:r>
      <w:r w:rsidRPr="00C9009B">
        <w:rPr>
          <w:spacing w:val="37"/>
          <w:sz w:val="26"/>
          <w:szCs w:val="26"/>
          <w:lang w:val="ru-RU"/>
        </w:rPr>
        <w:t xml:space="preserve"> </w:t>
      </w:r>
      <w:r w:rsidRPr="00C9009B">
        <w:rPr>
          <w:spacing w:val="-2"/>
          <w:w w:val="95"/>
          <w:sz w:val="26"/>
          <w:szCs w:val="26"/>
          <w:lang w:val="ru-RU"/>
        </w:rPr>
        <w:t>информации;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>- возможность получения</w:t>
      </w:r>
      <w:r w:rsidRPr="00C9009B">
        <w:rPr>
          <w:spacing w:val="-3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информации о</w:t>
      </w:r>
      <w:r w:rsidRPr="00C9009B">
        <w:rPr>
          <w:spacing w:val="-18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ходе</w:t>
      </w:r>
      <w:r w:rsidRPr="00C9009B">
        <w:rPr>
          <w:spacing w:val="-11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предоставления муниципальной услу</w:t>
      </w:r>
      <w:r>
        <w:rPr>
          <w:sz w:val="26"/>
          <w:szCs w:val="26"/>
          <w:lang w:val="ru-RU"/>
        </w:rPr>
        <w:t>ги</w:t>
      </w:r>
      <w:r w:rsidRPr="00C9009B">
        <w:rPr>
          <w:sz w:val="26"/>
          <w:szCs w:val="26"/>
          <w:lang w:val="ru-RU"/>
        </w:rPr>
        <w:t>;</w:t>
      </w:r>
    </w:p>
    <w:p w:rsidR="00C9009B" w:rsidRPr="00C9009B" w:rsidRDefault="003402DF" w:rsidP="00035C81">
      <w:pPr>
        <w:tabs>
          <w:tab w:val="left" w:pos="1668"/>
        </w:tabs>
        <w:spacing w:line="360" w:lineRule="auto"/>
        <w:ind w:right="-1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lastRenderedPageBreak/>
        <w:t xml:space="preserve">            2.19</w:t>
      </w:r>
      <w:r w:rsidRPr="00C9009B">
        <w:rPr>
          <w:rFonts w:eastAsiaTheme="minorHAnsi"/>
          <w:sz w:val="26"/>
          <w:szCs w:val="26"/>
          <w:lang w:val="ru-RU"/>
        </w:rPr>
        <w:t>. Основными показателями качества предоставления муниципальной услуги являются: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right="-53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 xml:space="preserve">- </w:t>
      </w:r>
      <w:r w:rsidRPr="00C9009B">
        <w:rPr>
          <w:sz w:val="26"/>
          <w:szCs w:val="26"/>
          <w:lang w:val="ru-RU"/>
        </w:rPr>
        <w:t>своевременность предоставления муниципальной услуги</w:t>
      </w:r>
      <w:r w:rsidRPr="00C9009B">
        <w:rPr>
          <w:spacing w:val="40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в соответствии со стандартом ее предоставления, установленным настоящим Административным регламентом;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right="-53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>- минимально</w:t>
      </w:r>
      <w:r w:rsidRPr="00C9009B">
        <w:rPr>
          <w:spacing w:val="80"/>
          <w:sz w:val="26"/>
          <w:szCs w:val="26"/>
          <w:lang w:val="ru-RU"/>
        </w:rPr>
        <w:t xml:space="preserve">   </w:t>
      </w:r>
      <w:r w:rsidRPr="00C9009B">
        <w:rPr>
          <w:sz w:val="26"/>
          <w:szCs w:val="26"/>
          <w:lang w:val="ru-RU"/>
        </w:rPr>
        <w:t>возможное</w:t>
      </w:r>
      <w:r w:rsidRPr="00C9009B">
        <w:rPr>
          <w:spacing w:val="80"/>
          <w:sz w:val="26"/>
          <w:szCs w:val="26"/>
          <w:lang w:val="ru-RU"/>
        </w:rPr>
        <w:t xml:space="preserve">   </w:t>
      </w:r>
      <w:r w:rsidRPr="00C9009B">
        <w:rPr>
          <w:sz w:val="26"/>
          <w:szCs w:val="26"/>
          <w:lang w:val="ru-RU"/>
        </w:rPr>
        <w:t>количество</w:t>
      </w:r>
      <w:r w:rsidRPr="00C9009B">
        <w:rPr>
          <w:spacing w:val="80"/>
          <w:sz w:val="26"/>
          <w:szCs w:val="26"/>
          <w:lang w:val="ru-RU"/>
        </w:rPr>
        <w:t xml:space="preserve">   </w:t>
      </w:r>
      <w:r w:rsidRPr="00C9009B">
        <w:rPr>
          <w:sz w:val="26"/>
          <w:szCs w:val="26"/>
          <w:lang w:val="ru-RU"/>
        </w:rPr>
        <w:t>взаимодействий</w:t>
      </w:r>
      <w:r w:rsidRPr="00C9009B">
        <w:rPr>
          <w:spacing w:val="73"/>
          <w:sz w:val="26"/>
          <w:szCs w:val="26"/>
          <w:lang w:val="ru-RU"/>
        </w:rPr>
        <w:t xml:space="preserve">   </w:t>
      </w:r>
      <w:r w:rsidRPr="00C9009B">
        <w:rPr>
          <w:sz w:val="26"/>
          <w:szCs w:val="26"/>
          <w:lang w:val="ru-RU"/>
        </w:rPr>
        <w:t>гражданина с должностными лицами, участвующим</w:t>
      </w:r>
      <w:r w:rsidRPr="00C9009B">
        <w:rPr>
          <w:sz w:val="26"/>
          <w:szCs w:val="26"/>
          <w:lang w:val="ru-RU"/>
        </w:rPr>
        <w:t>и в предоставлении муниципальной услуги;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right="-53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>- отсутствие обоснованных жалоб на</w:t>
      </w:r>
      <w:r w:rsidRPr="00C9009B">
        <w:rPr>
          <w:spacing w:val="-8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действия (бездействие) сотрудников и</w:t>
      </w:r>
      <w:r w:rsidRPr="00C9009B">
        <w:rPr>
          <w:spacing w:val="-5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их некорректное (невнимательное) отношение к заявителям;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right="-53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>- отсутствие нарушений со стороны Уполномоченного органа установленных сроков в процес</w:t>
      </w:r>
      <w:r w:rsidRPr="00C9009B">
        <w:rPr>
          <w:sz w:val="26"/>
          <w:szCs w:val="26"/>
          <w:lang w:val="ru-RU"/>
        </w:rPr>
        <w:t>се предоставления муниципальной услуги;</w:t>
      </w:r>
    </w:p>
    <w:p w:rsidR="00C9009B" w:rsidRDefault="003402DF" w:rsidP="00035C81">
      <w:pPr>
        <w:widowControl w:val="0"/>
        <w:autoSpaceDE w:val="0"/>
        <w:autoSpaceDN w:val="0"/>
        <w:spacing w:line="360" w:lineRule="auto"/>
        <w:ind w:right="-53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>- отсутствие заявлений об оспаривании решений, действий (бездействия) Уполномоченного</w:t>
      </w:r>
      <w:r w:rsidRPr="00C9009B">
        <w:rPr>
          <w:spacing w:val="-17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органа,</w:t>
      </w:r>
      <w:r w:rsidRPr="00C9009B">
        <w:rPr>
          <w:spacing w:val="-2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его</w:t>
      </w:r>
      <w:r w:rsidRPr="00C9009B">
        <w:rPr>
          <w:spacing w:val="-7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должностных лиц,</w:t>
      </w:r>
      <w:r w:rsidRPr="00C9009B">
        <w:rPr>
          <w:spacing w:val="-8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 xml:space="preserve">принимаемых (совершенных) при предоставлении муниципальной услуги, по итогам рассмотрения которых </w:t>
      </w:r>
      <w:r w:rsidRPr="00C9009B">
        <w:rPr>
          <w:sz w:val="26"/>
          <w:szCs w:val="26"/>
          <w:lang w:val="ru-RU"/>
        </w:rPr>
        <w:t>вынесены решения об удовлетворении (частичном удовлетворении) требований</w:t>
      </w:r>
      <w:r w:rsidRPr="00C9009B">
        <w:rPr>
          <w:spacing w:val="40"/>
          <w:sz w:val="26"/>
          <w:szCs w:val="26"/>
          <w:lang w:val="ru-RU"/>
        </w:rPr>
        <w:t xml:space="preserve"> </w:t>
      </w:r>
      <w:r w:rsidRPr="00C9009B">
        <w:rPr>
          <w:sz w:val="26"/>
          <w:szCs w:val="26"/>
          <w:lang w:val="ru-RU"/>
        </w:rPr>
        <w:t>заявителей.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firstLine="708"/>
        <w:jc w:val="both"/>
        <w:outlineLvl w:val="1"/>
        <w:rPr>
          <w:b/>
          <w:bCs/>
          <w:sz w:val="26"/>
          <w:szCs w:val="26"/>
          <w:lang w:val="ru-RU"/>
        </w:rPr>
      </w:pPr>
      <w:r w:rsidRPr="00C9009B">
        <w:rPr>
          <w:b/>
          <w:bCs/>
          <w:sz w:val="26"/>
          <w:szCs w:val="26"/>
          <w:lang w:val="ru-RU"/>
        </w:rPr>
        <w:t>Иные требования, в</w:t>
      </w:r>
      <w:r w:rsidRPr="00C9009B">
        <w:rPr>
          <w:b/>
          <w:bCs/>
          <w:spacing w:val="-4"/>
          <w:sz w:val="26"/>
          <w:szCs w:val="26"/>
          <w:lang w:val="ru-RU"/>
        </w:rPr>
        <w:t xml:space="preserve"> </w:t>
      </w:r>
      <w:r w:rsidRPr="00C9009B">
        <w:rPr>
          <w:b/>
          <w:bCs/>
          <w:sz w:val="26"/>
          <w:szCs w:val="26"/>
          <w:lang w:val="ru-RU"/>
        </w:rPr>
        <w:t>том числе учитывающие особенности предоставления муниципальной</w:t>
      </w:r>
      <w:r w:rsidRPr="00C9009B">
        <w:rPr>
          <w:b/>
          <w:bCs/>
          <w:spacing w:val="-17"/>
          <w:sz w:val="26"/>
          <w:szCs w:val="26"/>
          <w:lang w:val="ru-RU"/>
        </w:rPr>
        <w:t xml:space="preserve"> </w:t>
      </w:r>
      <w:r w:rsidRPr="00C9009B">
        <w:rPr>
          <w:b/>
          <w:bCs/>
          <w:sz w:val="26"/>
          <w:szCs w:val="26"/>
          <w:lang w:val="ru-RU"/>
        </w:rPr>
        <w:t>услуги</w:t>
      </w:r>
      <w:r w:rsidRPr="00C9009B">
        <w:rPr>
          <w:b/>
          <w:bCs/>
          <w:spacing w:val="-12"/>
          <w:sz w:val="26"/>
          <w:szCs w:val="26"/>
          <w:lang w:val="ru-RU"/>
        </w:rPr>
        <w:t xml:space="preserve"> </w:t>
      </w:r>
      <w:r w:rsidRPr="00C9009B">
        <w:rPr>
          <w:b/>
          <w:bCs/>
          <w:sz w:val="26"/>
          <w:szCs w:val="26"/>
          <w:lang w:val="ru-RU"/>
        </w:rPr>
        <w:t>в</w:t>
      </w:r>
      <w:r w:rsidRPr="00C9009B">
        <w:rPr>
          <w:b/>
          <w:bCs/>
          <w:spacing w:val="-14"/>
          <w:sz w:val="26"/>
          <w:szCs w:val="26"/>
          <w:lang w:val="ru-RU"/>
        </w:rPr>
        <w:t xml:space="preserve"> </w:t>
      </w:r>
      <w:r w:rsidRPr="00C9009B">
        <w:rPr>
          <w:b/>
          <w:bCs/>
          <w:sz w:val="26"/>
          <w:szCs w:val="26"/>
          <w:lang w:val="ru-RU"/>
        </w:rPr>
        <w:t>многофункциональных</w:t>
      </w:r>
      <w:r w:rsidRPr="00C9009B">
        <w:rPr>
          <w:b/>
          <w:bCs/>
          <w:spacing w:val="-18"/>
          <w:sz w:val="26"/>
          <w:szCs w:val="26"/>
          <w:lang w:val="ru-RU"/>
        </w:rPr>
        <w:t xml:space="preserve"> </w:t>
      </w:r>
      <w:r w:rsidR="0060013B">
        <w:rPr>
          <w:b/>
          <w:bCs/>
          <w:sz w:val="26"/>
          <w:szCs w:val="26"/>
          <w:lang w:val="ru-RU"/>
        </w:rPr>
        <w:t>центрах</w:t>
      </w:r>
    </w:p>
    <w:p w:rsidR="00C9009B" w:rsidRPr="00C9009B" w:rsidRDefault="003402DF" w:rsidP="00035C81">
      <w:pPr>
        <w:widowControl w:val="0"/>
        <w:autoSpaceDE w:val="0"/>
        <w:autoSpaceDN w:val="0"/>
        <w:spacing w:line="360" w:lineRule="auto"/>
        <w:ind w:right="-1"/>
        <w:jc w:val="both"/>
        <w:rPr>
          <w:sz w:val="26"/>
          <w:szCs w:val="26"/>
          <w:lang w:val="ru-RU"/>
        </w:rPr>
      </w:pPr>
      <w:r w:rsidRPr="00C9009B">
        <w:rPr>
          <w:sz w:val="26"/>
          <w:szCs w:val="26"/>
          <w:lang w:val="ru-RU"/>
        </w:rPr>
        <w:t xml:space="preserve">         2.20.</w:t>
      </w:r>
      <w:r w:rsidRPr="00C9009B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Предоставление муниципальной </w:t>
      </w:r>
      <w:r w:rsidRPr="00C9009B">
        <w:rPr>
          <w:sz w:val="26"/>
          <w:szCs w:val="26"/>
          <w:lang w:val="ru-RU"/>
        </w:rPr>
        <w:t xml:space="preserve">услуги </w:t>
      </w:r>
      <w:r w:rsidRPr="00C9009B">
        <w:rPr>
          <w:sz w:val="26"/>
          <w:szCs w:val="26"/>
          <w:lang w:val="ru-RU"/>
        </w:rPr>
        <w:t>по экстерриториальному принципу осуществляется в части обеспечения возможнос</w:t>
      </w:r>
      <w:r w:rsidR="0060013B">
        <w:rPr>
          <w:sz w:val="26"/>
          <w:szCs w:val="26"/>
          <w:lang w:val="ru-RU"/>
        </w:rPr>
        <w:t>ти подачи заявлений</w:t>
      </w:r>
      <w:r w:rsidRPr="00C9009B">
        <w:rPr>
          <w:sz w:val="26"/>
          <w:szCs w:val="26"/>
          <w:lang w:val="ru-RU"/>
        </w:rPr>
        <w:t xml:space="preserve"> и получения результата муниципальной услуги в многофункциональном центре.</w:t>
      </w:r>
    </w:p>
    <w:p w:rsidR="00C9009B" w:rsidRPr="00C9009B" w:rsidRDefault="00C9009B" w:rsidP="00035C81">
      <w:pPr>
        <w:widowControl w:val="0"/>
        <w:autoSpaceDE w:val="0"/>
        <w:autoSpaceDN w:val="0"/>
        <w:spacing w:line="360" w:lineRule="auto"/>
        <w:ind w:left="233" w:right="-53" w:firstLine="709"/>
        <w:jc w:val="both"/>
        <w:rPr>
          <w:sz w:val="26"/>
          <w:szCs w:val="26"/>
          <w:lang w:val="ru-RU"/>
        </w:rPr>
      </w:pPr>
    </w:p>
    <w:p w:rsidR="00460403" w:rsidRPr="003B3D4E" w:rsidRDefault="003402DF" w:rsidP="00035C8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val="ru-RU"/>
        </w:rPr>
      </w:pPr>
      <w:r w:rsidRPr="003B3D4E">
        <w:rPr>
          <w:rFonts w:eastAsiaTheme="minorHAnsi"/>
          <w:b/>
          <w:sz w:val="26"/>
          <w:szCs w:val="26"/>
          <w:lang w:val="ru-RU"/>
        </w:rPr>
        <w:t>III. СОСТАВ, ПОСЛЕДОВАТЕЛЬНОСТЬ И СРОКИ ВЫПОЛНЕНИЯ АДМИНИСТРАТИВНЫХ ПРОЦЕДУР</w:t>
      </w:r>
      <w:r w:rsidR="0060013B">
        <w:rPr>
          <w:rFonts w:eastAsiaTheme="minorHAnsi"/>
          <w:b/>
          <w:sz w:val="26"/>
          <w:szCs w:val="26"/>
          <w:lang w:val="ru-RU"/>
        </w:rPr>
        <w:t>(ДЕЙСТВИЙ)</w:t>
      </w:r>
      <w:r w:rsidRPr="003B3D4E">
        <w:rPr>
          <w:rFonts w:eastAsiaTheme="minorHAnsi"/>
          <w:b/>
          <w:sz w:val="26"/>
          <w:szCs w:val="26"/>
          <w:lang w:val="ru-RU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0403" w:rsidRPr="002A29B4" w:rsidRDefault="00460403" w:rsidP="00035C8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6"/>
          <w:szCs w:val="26"/>
          <w:lang w:val="ru-RU"/>
        </w:rPr>
      </w:pP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6"/>
          <w:szCs w:val="26"/>
          <w:lang w:val="ru-RU"/>
        </w:rPr>
      </w:pPr>
      <w:r w:rsidRPr="002A29B4">
        <w:rPr>
          <w:rFonts w:eastAsiaTheme="minorHAnsi"/>
          <w:b/>
          <w:sz w:val="26"/>
          <w:szCs w:val="26"/>
          <w:lang w:val="ru-RU"/>
        </w:rPr>
        <w:t>Исчерпывающий перечень административных процеду</w:t>
      </w:r>
      <w:r w:rsidRPr="002A29B4">
        <w:rPr>
          <w:rFonts w:eastAsiaTheme="minorHAnsi"/>
          <w:b/>
          <w:sz w:val="26"/>
          <w:szCs w:val="26"/>
          <w:lang w:val="ru-RU"/>
        </w:rPr>
        <w:t>р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3.1. </w:t>
      </w:r>
      <w:r w:rsidRPr="002A29B4">
        <w:rPr>
          <w:rFonts w:eastAsiaTheme="minorHAnsi"/>
          <w:sz w:val="26"/>
          <w:szCs w:val="26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037341" w:rsidRPr="002A29B4" w:rsidRDefault="003402DF" w:rsidP="00035C81">
      <w:pPr>
        <w:numPr>
          <w:ilvl w:val="0"/>
          <w:numId w:val="6"/>
        </w:numPr>
        <w:spacing w:line="360" w:lineRule="auto"/>
        <w:ind w:left="0" w:firstLine="0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>Информирование (консультация) по порядку предоставления муниципальной услуги;</w:t>
      </w:r>
    </w:p>
    <w:p w:rsidR="00717A5C" w:rsidRPr="002A29B4" w:rsidRDefault="003402DF" w:rsidP="00035C81">
      <w:pPr>
        <w:spacing w:after="200" w:line="360" w:lineRule="auto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2) П</w:t>
      </w:r>
      <w:r w:rsidR="00176014" w:rsidRPr="002A29B4">
        <w:rPr>
          <w:rFonts w:eastAsiaTheme="minorHAnsi"/>
          <w:sz w:val="26"/>
          <w:szCs w:val="26"/>
          <w:lang w:val="ru-RU"/>
        </w:rPr>
        <w:t>р</w:t>
      </w:r>
      <w:r w:rsidRPr="002A29B4">
        <w:rPr>
          <w:rFonts w:eastAsiaTheme="minorHAnsi"/>
          <w:sz w:val="26"/>
          <w:szCs w:val="26"/>
          <w:lang w:val="ru-RU"/>
        </w:rPr>
        <w:t>ием и регистрация заявления о предоставлении услуги;</w:t>
      </w:r>
    </w:p>
    <w:p w:rsidR="00717A5C" w:rsidRPr="002A29B4" w:rsidRDefault="003402DF" w:rsidP="00035C81">
      <w:pPr>
        <w:spacing w:after="200"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lastRenderedPageBreak/>
        <w:t>3) Рассмотрение за</w:t>
      </w:r>
      <w:r w:rsidRPr="002A29B4">
        <w:rPr>
          <w:rFonts w:eastAsiaTheme="minorHAnsi"/>
          <w:sz w:val="26"/>
          <w:szCs w:val="26"/>
          <w:lang w:val="ru-RU"/>
        </w:rPr>
        <w:t>явления;</w:t>
      </w:r>
    </w:p>
    <w:p w:rsidR="00037341" w:rsidRPr="002A29B4" w:rsidRDefault="003402DF" w:rsidP="00035C81">
      <w:pPr>
        <w:spacing w:after="200"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4) Оказание муниципальной услуги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6"/>
          <w:szCs w:val="26"/>
          <w:lang w:val="ru-RU"/>
        </w:rPr>
      </w:pPr>
      <w:r w:rsidRPr="002A29B4">
        <w:rPr>
          <w:rFonts w:eastAsiaTheme="minorHAnsi"/>
          <w:b/>
          <w:sz w:val="26"/>
          <w:szCs w:val="26"/>
          <w:lang w:val="ru-RU"/>
        </w:rPr>
        <w:t>Особенности предоставления муниципальной услуги в электронной форме</w:t>
      </w:r>
    </w:p>
    <w:p w:rsidR="00460403" w:rsidRPr="002A29B4" w:rsidRDefault="003402DF" w:rsidP="00035C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3.2</w:t>
      </w:r>
      <w:r w:rsidRPr="002A29B4">
        <w:rPr>
          <w:rFonts w:eastAsiaTheme="minorHAnsi"/>
          <w:sz w:val="26"/>
          <w:szCs w:val="26"/>
          <w:lang w:val="ru-RU"/>
        </w:rPr>
        <w:t xml:space="preserve">. Предоставление муниципальной услуги </w:t>
      </w:r>
      <w:r w:rsidR="00056437">
        <w:rPr>
          <w:rFonts w:eastAsiaTheme="minorHAnsi"/>
          <w:sz w:val="26"/>
          <w:szCs w:val="26"/>
          <w:lang w:val="ru-RU"/>
        </w:rPr>
        <w:t xml:space="preserve">не </w:t>
      </w:r>
      <w:r w:rsidRPr="002A29B4">
        <w:rPr>
          <w:rFonts w:eastAsiaTheme="minorHAnsi"/>
          <w:sz w:val="26"/>
          <w:szCs w:val="26"/>
          <w:lang w:val="ru-RU"/>
        </w:rPr>
        <w:t>может осуществляться в</w:t>
      </w:r>
      <w:r w:rsidR="00056437">
        <w:rPr>
          <w:rFonts w:eastAsiaTheme="minorHAnsi"/>
          <w:sz w:val="26"/>
          <w:szCs w:val="26"/>
          <w:lang w:val="ru-RU"/>
        </w:rPr>
        <w:t xml:space="preserve"> электронной форме</w:t>
      </w:r>
      <w:r w:rsidRPr="002A29B4">
        <w:rPr>
          <w:rFonts w:eastAsiaTheme="minorHAnsi"/>
          <w:sz w:val="26"/>
          <w:szCs w:val="26"/>
          <w:lang w:val="ru-RU"/>
        </w:rPr>
        <w:t>.</w:t>
      </w:r>
    </w:p>
    <w:p w:rsidR="00460403" w:rsidRPr="002A29B4" w:rsidRDefault="003402DF" w:rsidP="00035C8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ab/>
      </w:r>
      <w:r w:rsidRPr="002A29B4">
        <w:rPr>
          <w:rFonts w:eastAsiaTheme="minorHAnsi"/>
          <w:b/>
          <w:sz w:val="26"/>
          <w:szCs w:val="26"/>
          <w:lang w:val="ru-RU"/>
        </w:rPr>
        <w:t>Особенности предоставления муниципальной услуги в МФЦ</w:t>
      </w:r>
    </w:p>
    <w:p w:rsidR="00460403" w:rsidRPr="00FB2F4A" w:rsidRDefault="003402DF" w:rsidP="00035C81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FB2F4A">
        <w:rPr>
          <w:rFonts w:eastAsiaTheme="minorHAnsi" w:cstheme="minorBidi"/>
          <w:sz w:val="26"/>
          <w:szCs w:val="26"/>
          <w:lang w:val="ru-RU"/>
        </w:rPr>
        <w:t xml:space="preserve">В соответствии с заключенным соглашением о взаимодействии между </w:t>
      </w:r>
      <w:r w:rsidR="00FB2F4A" w:rsidRPr="00FB2F4A">
        <w:rPr>
          <w:rFonts w:eastAsiaTheme="minorHAnsi" w:cstheme="minorBidi"/>
          <w:sz w:val="26"/>
          <w:szCs w:val="26"/>
          <w:lang w:val="ru-RU"/>
        </w:rPr>
        <w:t>многофункциональным центром</w:t>
      </w:r>
      <w:r w:rsidR="0000149E" w:rsidRPr="00FB2F4A">
        <w:rPr>
          <w:rFonts w:eastAsiaTheme="minorHAnsi" w:cstheme="minorBidi"/>
          <w:sz w:val="26"/>
          <w:szCs w:val="26"/>
          <w:lang w:val="ru-RU"/>
        </w:rPr>
        <w:t xml:space="preserve"> и администрацией Шкотовского муниципального района</w:t>
      </w:r>
      <w:r w:rsidRPr="00FB2F4A">
        <w:rPr>
          <w:rFonts w:eastAsiaTheme="minorHAnsi" w:cstheme="minorBidi"/>
          <w:sz w:val="26"/>
          <w:szCs w:val="26"/>
          <w:lang w:val="ru-RU"/>
        </w:rPr>
        <w:t xml:space="preserve"> </w:t>
      </w:r>
      <w:r w:rsidR="00FB2F4A" w:rsidRPr="00FB2F4A">
        <w:rPr>
          <w:rFonts w:eastAsiaTheme="minorHAnsi" w:cstheme="minorBidi"/>
          <w:sz w:val="26"/>
          <w:szCs w:val="26"/>
          <w:lang w:val="ru-RU"/>
        </w:rPr>
        <w:t>многофункциональный центр</w:t>
      </w:r>
      <w:r w:rsidRPr="00FB2F4A">
        <w:rPr>
          <w:rFonts w:eastAsiaTheme="minorHAnsi" w:cstheme="minorBidi"/>
          <w:sz w:val="26"/>
          <w:szCs w:val="26"/>
          <w:lang w:val="ru-RU"/>
        </w:rPr>
        <w:t xml:space="preserve"> осуществляет следующие административные процедуры:</w:t>
      </w:r>
    </w:p>
    <w:p w:rsidR="00460403" w:rsidRPr="003B3D4E" w:rsidRDefault="003402DF" w:rsidP="00035C81">
      <w:pPr>
        <w:tabs>
          <w:tab w:val="left" w:pos="0"/>
        </w:tabs>
        <w:spacing w:line="360" w:lineRule="auto"/>
        <w:ind w:left="360" w:hanging="360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 xml:space="preserve">1). </w:t>
      </w:r>
      <w:r w:rsidR="00DD32FE" w:rsidRPr="003B3D4E">
        <w:rPr>
          <w:rFonts w:eastAsiaTheme="minorHAnsi" w:cstheme="minorBidi"/>
          <w:sz w:val="26"/>
          <w:szCs w:val="26"/>
          <w:lang w:val="ru-RU"/>
        </w:rPr>
        <w:t>Информирование (консультация) о порядке</w:t>
      </w:r>
      <w:r w:rsidR="0073036A" w:rsidRPr="003B3D4E">
        <w:rPr>
          <w:rFonts w:eastAsiaTheme="minorHAnsi" w:cstheme="minorBidi"/>
          <w:sz w:val="26"/>
          <w:szCs w:val="26"/>
          <w:lang w:val="ru-RU"/>
        </w:rPr>
        <w:t xml:space="preserve"> предоставления </w:t>
      </w:r>
      <w:r w:rsidRPr="003B3D4E">
        <w:rPr>
          <w:rFonts w:eastAsiaTheme="minorHAnsi" w:cstheme="minorBidi"/>
          <w:sz w:val="26"/>
          <w:szCs w:val="26"/>
          <w:lang w:val="ru-RU"/>
        </w:rPr>
        <w:t>муниципальной услуги;</w:t>
      </w:r>
    </w:p>
    <w:p w:rsidR="00460403" w:rsidRPr="003B3D4E" w:rsidRDefault="003402DF" w:rsidP="00035C81">
      <w:pPr>
        <w:widowControl w:val="0"/>
        <w:tabs>
          <w:tab w:val="left" w:pos="0"/>
        </w:tabs>
        <w:autoSpaceDE w:val="0"/>
        <w:autoSpaceDN w:val="0"/>
        <w:spacing w:line="360" w:lineRule="auto"/>
        <w:ind w:left="360" w:hanging="360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 xml:space="preserve">2). </w:t>
      </w:r>
      <w:r w:rsidRPr="003B3D4E">
        <w:rPr>
          <w:rFonts w:eastAsiaTheme="minorHAnsi" w:cstheme="minorBidi"/>
          <w:sz w:val="26"/>
          <w:szCs w:val="26"/>
          <w:lang w:val="ru-RU"/>
        </w:rPr>
        <w:t>Прием и регистрация запроса и документов от заявителя для получения муниципальной услуги;</w:t>
      </w:r>
    </w:p>
    <w:p w:rsidR="00FB2F4A" w:rsidRDefault="003402DF" w:rsidP="00035C81">
      <w:pPr>
        <w:spacing w:line="360" w:lineRule="auto"/>
        <w:ind w:left="360" w:hanging="360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 xml:space="preserve">3). </w:t>
      </w:r>
      <w:r w:rsidR="00DD32FE" w:rsidRPr="003B3D4E">
        <w:rPr>
          <w:rFonts w:eastAsiaTheme="minorHAnsi" w:cstheme="minorBidi"/>
          <w:sz w:val="26"/>
          <w:szCs w:val="26"/>
          <w:lang w:val="ru-RU"/>
        </w:rPr>
        <w:t>Составление и выдача</w:t>
      </w:r>
      <w:r w:rsidR="00460403" w:rsidRPr="003B3D4E">
        <w:rPr>
          <w:rFonts w:eastAsiaTheme="minorHAnsi" w:cstheme="minorBidi"/>
          <w:sz w:val="26"/>
          <w:szCs w:val="26"/>
          <w:lang w:val="ru-RU"/>
        </w:rPr>
        <w:t xml:space="preserve"> заявителям документов на бумажном носителе, подтверждающих содержание электронных документов, направленных в МФЦ по результатам предо</w:t>
      </w:r>
      <w:r>
        <w:rPr>
          <w:rFonts w:eastAsiaTheme="minorHAnsi" w:cstheme="minorBidi"/>
          <w:sz w:val="26"/>
          <w:szCs w:val="26"/>
          <w:lang w:val="ru-RU"/>
        </w:rPr>
        <w:t>ставления муниципальной услуги.</w:t>
      </w:r>
    </w:p>
    <w:p w:rsidR="00460403" w:rsidRPr="00FB2F4A" w:rsidRDefault="003402DF" w:rsidP="00035C81">
      <w:pPr>
        <w:spacing w:line="360" w:lineRule="auto"/>
        <w:ind w:firstLine="284"/>
        <w:jc w:val="both"/>
        <w:rPr>
          <w:rFonts w:eastAsiaTheme="minorHAnsi" w:cstheme="minorBidi"/>
          <w:sz w:val="26"/>
          <w:szCs w:val="26"/>
          <w:lang w:val="ru-RU"/>
        </w:rPr>
      </w:pPr>
      <w:r w:rsidRPr="003B3D4E">
        <w:rPr>
          <w:rFonts w:eastAsiaTheme="minorHAnsi" w:cstheme="minorBidi"/>
          <w:b/>
          <w:sz w:val="26"/>
          <w:szCs w:val="26"/>
          <w:lang w:val="ru-RU"/>
        </w:rPr>
        <w:t xml:space="preserve">Осуществление административной процедуры </w:t>
      </w:r>
      <w:r w:rsidR="00DD32FE" w:rsidRPr="003B3D4E">
        <w:rPr>
          <w:rFonts w:eastAsiaTheme="minorHAnsi" w:cstheme="minorBidi"/>
          <w:b/>
          <w:sz w:val="26"/>
          <w:szCs w:val="26"/>
          <w:lang w:val="ru-RU"/>
        </w:rPr>
        <w:t>«Информирование (консультация) о порядке</w:t>
      </w:r>
      <w:r w:rsidRPr="003B3D4E">
        <w:rPr>
          <w:rFonts w:eastAsiaTheme="minorHAnsi" w:cstheme="minorBidi"/>
          <w:b/>
          <w:sz w:val="26"/>
          <w:szCs w:val="26"/>
          <w:lang w:val="ru-RU"/>
        </w:rPr>
        <w:t xml:space="preserve"> предоставления муниципальной услуги». </w:t>
      </w:r>
    </w:p>
    <w:p w:rsidR="00460403" w:rsidRPr="002A29B4" w:rsidRDefault="003402DF" w:rsidP="00035C81">
      <w:pPr>
        <w:suppressAutoHyphens/>
        <w:spacing w:line="360" w:lineRule="auto"/>
        <w:ind w:firstLine="284"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 xml:space="preserve"> </w:t>
      </w:r>
      <w:r w:rsidR="00FB2F4A">
        <w:rPr>
          <w:rFonts w:eastAsiaTheme="minorHAnsi" w:cstheme="minorBidi"/>
          <w:sz w:val="26"/>
          <w:szCs w:val="26"/>
          <w:lang w:val="ru-RU"/>
        </w:rPr>
        <w:t xml:space="preserve">      3.5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. Административную процедуру </w:t>
      </w:r>
      <w:r w:rsidR="00DD32FE" w:rsidRPr="002A29B4">
        <w:rPr>
          <w:rFonts w:eastAsiaTheme="minorHAnsi" w:cstheme="minorBidi"/>
          <w:sz w:val="26"/>
          <w:szCs w:val="26"/>
          <w:lang w:val="ru-RU"/>
        </w:rPr>
        <w:t>«Информирование (консультация) о порядке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предо</w:t>
      </w:r>
      <w:r w:rsidR="00FB2F4A">
        <w:rPr>
          <w:rFonts w:eastAsiaTheme="minorHAnsi" w:cstheme="minorBidi"/>
          <w:sz w:val="26"/>
          <w:szCs w:val="26"/>
          <w:lang w:val="ru-RU"/>
        </w:rPr>
        <w:t xml:space="preserve">ставления муниципальной услуги» осуществляет </w:t>
      </w:r>
      <w:r w:rsidRPr="002A29B4">
        <w:rPr>
          <w:rFonts w:eastAsiaTheme="minorHAnsi" w:cstheme="minorBidi"/>
          <w:sz w:val="26"/>
          <w:szCs w:val="26"/>
          <w:lang w:val="ru-RU"/>
        </w:rPr>
        <w:t>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</w:t>
      </w:r>
      <w:r w:rsidR="00FB2F4A">
        <w:rPr>
          <w:rFonts w:eastAsiaTheme="minorHAnsi" w:cstheme="minorBidi"/>
          <w:sz w:val="26"/>
          <w:szCs w:val="26"/>
          <w:lang w:val="ru-RU"/>
        </w:rPr>
        <w:t>лее – привлекаемые организации)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или при обращении в центр телефонного обслуживания УМФЦ по следующим вопросам:</w:t>
      </w:r>
    </w:p>
    <w:p w:rsidR="00460403" w:rsidRPr="002A29B4" w:rsidRDefault="003402DF" w:rsidP="00035C8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>срок предоставления муниципальной услуги;</w:t>
      </w:r>
    </w:p>
    <w:p w:rsidR="00460403" w:rsidRPr="002A29B4" w:rsidRDefault="003402DF" w:rsidP="00035C8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>информацию о дополнительных (сопутствующих) услугах, а также об услугах, необходимых и обязательных для предос</w:t>
      </w:r>
      <w:r w:rsidRPr="002A29B4">
        <w:rPr>
          <w:rFonts w:eastAsiaTheme="minorHAnsi" w:cstheme="minorBidi"/>
          <w:sz w:val="26"/>
          <w:szCs w:val="26"/>
          <w:lang w:val="ru-RU"/>
        </w:rPr>
        <w:t>тавления муниципальной услуги, размерах и порядке их оплаты;</w:t>
      </w:r>
    </w:p>
    <w:p w:rsidR="00460403" w:rsidRPr="002A29B4" w:rsidRDefault="003402DF" w:rsidP="00035C8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lastRenderedPageBreak/>
        <w:t>порядок обжалования действий (бездействия), а также решений органов, предоставляющих муниципальную услуг</w:t>
      </w:r>
      <w:r w:rsidR="00D60665">
        <w:rPr>
          <w:rFonts w:eastAsiaTheme="minorHAnsi" w:cstheme="minorBidi"/>
          <w:sz w:val="26"/>
          <w:szCs w:val="26"/>
          <w:lang w:val="ru-RU"/>
        </w:rPr>
        <w:t xml:space="preserve">у, муниципальных служащих, </w:t>
      </w:r>
      <w:r w:rsidRPr="002A29B4">
        <w:rPr>
          <w:rFonts w:eastAsiaTheme="minorHAnsi" w:cstheme="minorBidi"/>
          <w:sz w:val="26"/>
          <w:szCs w:val="26"/>
          <w:lang w:val="ru-RU"/>
        </w:rPr>
        <w:t>работников МФЦ;</w:t>
      </w:r>
    </w:p>
    <w:p w:rsidR="00460403" w:rsidRPr="002A29B4" w:rsidRDefault="003402DF" w:rsidP="00035C8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>информацию о предусмотренной законодательством Р</w:t>
      </w:r>
      <w:r w:rsidRPr="002A29B4">
        <w:rPr>
          <w:rFonts w:eastAsiaTheme="minorHAnsi" w:cstheme="minorBidi"/>
          <w:sz w:val="26"/>
          <w:szCs w:val="26"/>
          <w:lang w:val="ru-RU"/>
        </w:rPr>
        <w:t>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460403" w:rsidRPr="002A29B4" w:rsidRDefault="003402DF" w:rsidP="00035C8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 xml:space="preserve">информацию о порядке возмещения вреда, </w:t>
      </w:r>
      <w:r w:rsidRPr="002A29B4">
        <w:rPr>
          <w:rFonts w:eastAsiaTheme="minorHAnsi" w:cstheme="minorBidi"/>
          <w:sz w:val="26"/>
          <w:szCs w:val="26"/>
          <w:lang w:val="ru-RU"/>
        </w:rPr>
        <w:t>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60403" w:rsidRPr="002A29B4" w:rsidRDefault="003402DF" w:rsidP="00035C8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 xml:space="preserve">режим работы и адреса иных </w:t>
      </w:r>
      <w:r w:rsidRPr="002A29B4">
        <w:rPr>
          <w:rFonts w:eastAsiaTheme="minorHAnsi" w:cstheme="minorBidi"/>
          <w:sz w:val="26"/>
          <w:szCs w:val="26"/>
          <w:lang w:val="ru-RU"/>
        </w:rPr>
        <w:t>МФЦ и привлекаемых организаций, находящихся на территории субъекта Российской Федерации;</w:t>
      </w:r>
    </w:p>
    <w:p w:rsidR="00460403" w:rsidRPr="002A29B4" w:rsidRDefault="003402DF" w:rsidP="00035C8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>иную информацию, необходимую для получения муниципальной услуги, за исключен</w:t>
      </w:r>
      <w:r w:rsidR="00D60665">
        <w:rPr>
          <w:rFonts w:eastAsiaTheme="minorHAnsi" w:cstheme="minorBidi"/>
          <w:sz w:val="26"/>
          <w:szCs w:val="26"/>
          <w:lang w:val="ru-RU"/>
        </w:rPr>
        <w:t>ием вопросов, предполагающих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правовую экспертизу пакета документов или правовую оценку обра</w:t>
      </w:r>
      <w:r w:rsidRPr="002A29B4">
        <w:rPr>
          <w:rFonts w:eastAsiaTheme="minorHAnsi" w:cstheme="minorBidi"/>
          <w:sz w:val="26"/>
          <w:szCs w:val="26"/>
          <w:lang w:val="ru-RU"/>
        </w:rPr>
        <w:t>щения.</w:t>
      </w:r>
    </w:p>
    <w:p w:rsidR="00D60665" w:rsidRDefault="003402DF" w:rsidP="00035C81">
      <w:pPr>
        <w:spacing w:line="360" w:lineRule="auto"/>
        <w:ind w:firstLine="284"/>
        <w:contextualSpacing/>
        <w:jc w:val="both"/>
        <w:rPr>
          <w:rFonts w:eastAsiaTheme="minorHAnsi" w:cstheme="minorBidi"/>
          <w:b/>
          <w:sz w:val="26"/>
          <w:szCs w:val="26"/>
          <w:lang w:val="ru-RU"/>
        </w:rPr>
      </w:pPr>
      <w:r w:rsidRPr="00D60665">
        <w:rPr>
          <w:rFonts w:eastAsiaTheme="minorHAnsi" w:cstheme="minorBidi"/>
          <w:b/>
          <w:sz w:val="26"/>
          <w:szCs w:val="26"/>
          <w:lang w:val="ru-RU"/>
        </w:rPr>
        <w:t>Осуществление административной процедуры «Прием и ре</w:t>
      </w:r>
      <w:r>
        <w:rPr>
          <w:rFonts w:eastAsiaTheme="minorHAnsi" w:cstheme="minorBidi"/>
          <w:b/>
          <w:sz w:val="26"/>
          <w:szCs w:val="26"/>
          <w:lang w:val="ru-RU"/>
        </w:rPr>
        <w:t>гистрация запроса и документов»</w:t>
      </w:r>
    </w:p>
    <w:p w:rsidR="00460403" w:rsidRPr="002A29B4" w:rsidRDefault="003402DF" w:rsidP="00035C81">
      <w:pPr>
        <w:tabs>
          <w:tab w:val="left" w:pos="709"/>
        </w:tabs>
        <w:spacing w:line="360" w:lineRule="auto"/>
        <w:jc w:val="both"/>
        <w:rPr>
          <w:rFonts w:eastAsiaTheme="minorHAnsi" w:cstheme="minorBidi"/>
          <w:sz w:val="26"/>
          <w:szCs w:val="26"/>
          <w:lang w:val="ru-RU"/>
        </w:rPr>
      </w:pPr>
      <w:r w:rsidRPr="00FB2F4A">
        <w:rPr>
          <w:rFonts w:eastAsiaTheme="minorHAnsi"/>
          <w:sz w:val="26"/>
          <w:szCs w:val="26"/>
          <w:lang w:val="ru-RU"/>
        </w:rPr>
        <w:tab/>
        <w:t>3.6. Административную процедуру «Прием и регистрация запроса и</w:t>
      </w:r>
      <w:r>
        <w:rPr>
          <w:rFonts w:eastAsiaTheme="minorHAnsi" w:cstheme="minorBidi"/>
          <w:sz w:val="26"/>
          <w:szCs w:val="26"/>
          <w:lang w:val="ru-RU"/>
        </w:rPr>
        <w:t xml:space="preserve"> документов» осуществляет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специалист МФЦ, ответственный за прием и регистрацию запроса и документов (д</w:t>
      </w:r>
      <w:r w:rsidRPr="002A29B4">
        <w:rPr>
          <w:rFonts w:eastAsiaTheme="minorHAnsi" w:cstheme="minorBidi"/>
          <w:sz w:val="26"/>
          <w:szCs w:val="26"/>
          <w:lang w:val="ru-RU"/>
        </w:rPr>
        <w:t>алее – специалист приема МФЦ).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>3.6.1</w:t>
      </w:r>
      <w:r w:rsidR="002D648C">
        <w:rPr>
          <w:rFonts w:eastAsiaTheme="minorHAnsi" w:cstheme="minorBidi"/>
          <w:sz w:val="26"/>
          <w:szCs w:val="26"/>
          <w:lang w:val="ru-RU"/>
        </w:rPr>
        <w:t>.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2D648C">
        <w:rPr>
          <w:rFonts w:eastAsiaTheme="minorHAnsi" w:cstheme="minorBidi"/>
          <w:sz w:val="26"/>
          <w:szCs w:val="26"/>
          <w:lang w:val="ru-RU"/>
        </w:rPr>
        <w:t xml:space="preserve">теля (представителя заявителя). </w:t>
      </w:r>
      <w:r w:rsidRPr="002A29B4">
        <w:rPr>
          <w:rFonts w:eastAsiaTheme="minorHAnsi" w:cstheme="minorBidi"/>
          <w:sz w:val="26"/>
          <w:szCs w:val="26"/>
          <w:lang w:val="ru-RU"/>
        </w:rPr>
        <w:t>Специа</w:t>
      </w:r>
      <w:r w:rsidRPr="002A29B4">
        <w:rPr>
          <w:rFonts w:eastAsiaTheme="minorHAnsi" w:cstheme="minorBidi"/>
          <w:sz w:val="26"/>
          <w:szCs w:val="26"/>
          <w:lang w:val="ru-RU"/>
        </w:rPr>
        <w:t>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460403" w:rsidRPr="00FB2F4A" w:rsidRDefault="003402DF" w:rsidP="00035C81">
      <w:pPr>
        <w:numPr>
          <w:ilvl w:val="2"/>
          <w:numId w:val="9"/>
        </w:numPr>
        <w:spacing w:line="360" w:lineRule="auto"/>
        <w:ind w:left="0" w:firstLine="709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>В</w:t>
      </w:r>
      <w:r w:rsidRPr="00FB2F4A">
        <w:rPr>
          <w:rFonts w:eastAsiaTheme="minorHAnsi" w:cstheme="minorBidi"/>
          <w:sz w:val="26"/>
          <w:szCs w:val="26"/>
          <w:lang w:val="ru-RU"/>
        </w:rPr>
        <w:t xml:space="preserve"> случае наличия оснований для отказа в приеме доку</w:t>
      </w:r>
      <w:r w:rsidR="002D648C" w:rsidRPr="00FB2F4A">
        <w:rPr>
          <w:rFonts w:eastAsiaTheme="minorHAnsi" w:cstheme="minorBidi"/>
          <w:sz w:val="26"/>
          <w:szCs w:val="26"/>
          <w:lang w:val="ru-RU"/>
        </w:rPr>
        <w:t>ментов, оп</w:t>
      </w:r>
      <w:r>
        <w:rPr>
          <w:rFonts w:eastAsiaTheme="minorHAnsi" w:cstheme="minorBidi"/>
          <w:sz w:val="26"/>
          <w:szCs w:val="26"/>
          <w:lang w:val="ru-RU"/>
        </w:rPr>
        <w:t>ределенных в пункте 2.7 настоящего А</w:t>
      </w:r>
      <w:r w:rsidRPr="00FB2F4A">
        <w:rPr>
          <w:rFonts w:eastAsiaTheme="minorHAnsi" w:cstheme="minorBidi"/>
          <w:sz w:val="26"/>
          <w:szCs w:val="26"/>
          <w:lang w:val="ru-RU"/>
        </w:rPr>
        <w:t>дминистративного регламента, уведомляет заявителя о возможности получения отказа в предоставлении муниципальной услуги.</w:t>
      </w:r>
      <w:r>
        <w:rPr>
          <w:rFonts w:eastAsiaTheme="minorHAnsi" w:cstheme="minorBidi"/>
          <w:sz w:val="26"/>
          <w:szCs w:val="26"/>
          <w:lang w:val="ru-RU"/>
        </w:rPr>
        <w:t xml:space="preserve"> Е</w:t>
      </w:r>
      <w:r w:rsidRPr="00FB2F4A">
        <w:rPr>
          <w:rFonts w:eastAsiaTheme="minorHAnsi" w:cstheme="minorBidi"/>
          <w:sz w:val="26"/>
          <w:szCs w:val="26"/>
          <w:lang w:val="ru-RU"/>
        </w:rPr>
        <w:t>сли заявитель настаивает на приеме документов, специалист приема МФЦ делает в расписке отметку «принято по требованию».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lastRenderedPageBreak/>
        <w:t xml:space="preserve"> </w:t>
      </w:r>
      <w:r w:rsidR="00FB2F4A">
        <w:rPr>
          <w:rFonts w:eastAsiaTheme="minorHAnsi" w:cstheme="minorBidi"/>
          <w:sz w:val="26"/>
          <w:szCs w:val="26"/>
          <w:lang w:val="ru-RU"/>
        </w:rPr>
        <w:t xml:space="preserve">3.6.3. </w:t>
      </w:r>
      <w:r w:rsidRPr="002A29B4">
        <w:rPr>
          <w:rFonts w:eastAsiaTheme="minorHAnsi" w:cstheme="minorBidi"/>
          <w:sz w:val="26"/>
          <w:szCs w:val="26"/>
          <w:lang w:val="ru-RU"/>
        </w:rPr>
        <w:t>Специал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</w:t>
      </w:r>
      <w:r w:rsidRPr="002A29B4">
        <w:rPr>
          <w:rFonts w:eastAsiaTheme="minorHAnsi" w:cstheme="minorBidi"/>
          <w:sz w:val="26"/>
          <w:szCs w:val="26"/>
          <w:lang w:val="ru-RU"/>
        </w:rPr>
        <w:t>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</w:t>
      </w:r>
      <w:r w:rsidR="00FB2F4A">
        <w:rPr>
          <w:rFonts w:eastAsiaTheme="minorHAnsi" w:cstheme="minorBidi"/>
          <w:sz w:val="26"/>
          <w:szCs w:val="26"/>
          <w:lang w:val="ru-RU"/>
        </w:rPr>
        <w:t>ти, ФИО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и предлагает заявителю самостоя</w:t>
      </w:r>
      <w:r w:rsidRPr="002A29B4">
        <w:rPr>
          <w:rFonts w:eastAsiaTheme="minorHAnsi" w:cstheme="minorBidi"/>
          <w:sz w:val="26"/>
          <w:szCs w:val="26"/>
          <w:lang w:val="ru-RU"/>
        </w:rPr>
        <w:t>тельно проверить информацию, указанную в заявлении, и расписаться.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>3.6.</w:t>
      </w:r>
      <w:r w:rsidR="007B2A0A">
        <w:rPr>
          <w:rFonts w:eastAsiaTheme="minorHAnsi" w:cstheme="minorBidi"/>
          <w:sz w:val="26"/>
          <w:szCs w:val="26"/>
          <w:lang w:val="ru-RU"/>
        </w:rPr>
        <w:t>4</w:t>
      </w:r>
      <w:r w:rsidRPr="002A29B4">
        <w:rPr>
          <w:rFonts w:eastAsiaTheme="minorHAnsi" w:cstheme="minorBidi"/>
          <w:sz w:val="26"/>
          <w:szCs w:val="26"/>
          <w:lang w:val="ru-RU"/>
        </w:rPr>
        <w:t>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</w:t>
      </w:r>
      <w:r w:rsidRPr="002A29B4">
        <w:rPr>
          <w:rFonts w:eastAsiaTheme="minorHAnsi" w:cstheme="minorBidi"/>
          <w:sz w:val="26"/>
          <w:szCs w:val="26"/>
          <w:lang w:val="ru-RU"/>
        </w:rPr>
        <w:t>тавления (оригинал или копия), количества экземпл</w:t>
      </w:r>
      <w:r w:rsidR="007B2A0A">
        <w:rPr>
          <w:rFonts w:eastAsiaTheme="minorHAnsi" w:cstheme="minorBidi"/>
          <w:sz w:val="26"/>
          <w:szCs w:val="26"/>
          <w:lang w:val="ru-RU"/>
        </w:rPr>
        <w:t xml:space="preserve">яров и даты их представления, </w:t>
      </w:r>
      <w:r w:rsidRPr="002A29B4">
        <w:rPr>
          <w:rFonts w:eastAsiaTheme="minorHAnsi" w:cstheme="minorBidi"/>
          <w:sz w:val="26"/>
          <w:szCs w:val="26"/>
          <w:lang w:val="ru-RU"/>
        </w:rPr>
        <w:t>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ленных заявителем документов (сканирует документы в форме, </w:t>
      </w:r>
      <w:r w:rsidR="00CE3AF8" w:rsidRPr="002A29B4">
        <w:rPr>
          <w:rFonts w:eastAsiaTheme="minorHAnsi" w:cstheme="minorBidi"/>
          <w:sz w:val="26"/>
          <w:szCs w:val="26"/>
          <w:lang w:val="ru-RU"/>
        </w:rPr>
        <w:t xml:space="preserve">в </w:t>
      </w:r>
      <w:r w:rsidRPr="002A29B4">
        <w:rPr>
          <w:rFonts w:eastAsiaTheme="minorHAnsi" w:cstheme="minorBidi"/>
          <w:sz w:val="26"/>
          <w:szCs w:val="26"/>
          <w:lang w:val="ru-RU"/>
        </w:rPr>
        <w:t>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</w:t>
      </w:r>
      <w:r w:rsidRPr="002A29B4">
        <w:rPr>
          <w:rFonts w:eastAsiaTheme="minorHAnsi" w:cstheme="minorBidi"/>
          <w:sz w:val="26"/>
          <w:szCs w:val="26"/>
          <w:lang w:val="ru-RU"/>
        </w:rPr>
        <w:t>ка после сканирования возвращаются заявителю.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>3.6</w:t>
      </w:r>
      <w:r w:rsidR="007457D6">
        <w:rPr>
          <w:rFonts w:eastAsiaTheme="minorHAnsi" w:cstheme="minorBidi"/>
          <w:sz w:val="26"/>
          <w:szCs w:val="26"/>
          <w:lang w:val="ru-RU"/>
        </w:rPr>
        <w:t>.5</w:t>
      </w:r>
      <w:r w:rsidRPr="002A29B4">
        <w:rPr>
          <w:rFonts w:eastAsiaTheme="minorHAnsi" w:cstheme="minorBidi"/>
          <w:sz w:val="26"/>
          <w:szCs w:val="26"/>
          <w:lang w:val="ru-RU"/>
        </w:rPr>
        <w:t>. Принятые у заявителя документы, заявление и расписка передаются в электронном виде в уполномоченный орган по защищенным каналам связи с досылкой на бумажных н</w:t>
      </w:r>
      <w:r>
        <w:rPr>
          <w:rFonts w:eastAsiaTheme="minorHAnsi" w:cstheme="minorBidi"/>
          <w:sz w:val="26"/>
          <w:szCs w:val="26"/>
          <w:lang w:val="ru-RU"/>
        </w:rPr>
        <w:t>осителях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документов</w:t>
      </w:r>
      <w:r>
        <w:rPr>
          <w:rFonts w:eastAsiaTheme="minorHAnsi" w:cstheme="minorBidi"/>
          <w:sz w:val="26"/>
          <w:szCs w:val="26"/>
          <w:lang w:val="ru-RU"/>
        </w:rPr>
        <w:t>,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указанных </w:t>
      </w:r>
      <w:r w:rsidR="007457D6">
        <w:rPr>
          <w:rFonts w:eastAsiaTheme="minorHAnsi" w:cstheme="minorBidi"/>
          <w:sz w:val="26"/>
          <w:szCs w:val="26"/>
          <w:lang w:val="ru-RU"/>
        </w:rPr>
        <w:t xml:space="preserve">в </w:t>
      </w:r>
      <w:r>
        <w:rPr>
          <w:rFonts w:eastAsiaTheme="minorHAnsi" w:cstheme="minorBidi"/>
          <w:sz w:val="26"/>
          <w:szCs w:val="26"/>
          <w:lang w:val="ru-RU"/>
        </w:rPr>
        <w:t>пункте 2.7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н</w:t>
      </w:r>
      <w:r w:rsidRPr="002A29B4">
        <w:rPr>
          <w:rFonts w:eastAsiaTheme="minorHAnsi" w:cstheme="minorBidi"/>
          <w:sz w:val="26"/>
          <w:szCs w:val="26"/>
          <w:lang w:val="ru-RU"/>
        </w:rPr>
        <w:t>астоящего Регламента.</w:t>
      </w:r>
    </w:p>
    <w:p w:rsidR="00460403" w:rsidRPr="007457D6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b/>
          <w:sz w:val="26"/>
          <w:szCs w:val="26"/>
          <w:lang w:val="ru-RU"/>
        </w:rPr>
      </w:pPr>
      <w:r w:rsidRPr="007457D6">
        <w:rPr>
          <w:rFonts w:eastAsiaTheme="minorHAnsi" w:cstheme="minorBidi"/>
          <w:b/>
          <w:sz w:val="26"/>
          <w:szCs w:val="26"/>
          <w:lang w:val="ru-RU"/>
        </w:rPr>
        <w:t>Осуществление административной процедуры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>3.7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. </w:t>
      </w:r>
      <w:r w:rsidRPr="002A29B4">
        <w:rPr>
          <w:rFonts w:eastAsiaTheme="minorHAnsi" w:cstheme="minorBidi"/>
          <w:sz w:val="26"/>
          <w:szCs w:val="26"/>
          <w:lang w:val="ru-RU"/>
        </w:rPr>
        <w:t>Административную процедуру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>
        <w:rPr>
          <w:rFonts w:eastAsiaTheme="minorHAnsi" w:cstheme="minorBidi"/>
          <w:sz w:val="26"/>
          <w:szCs w:val="26"/>
          <w:lang w:val="ru-RU"/>
        </w:rPr>
        <w:t>иципальной услуги» осуществляет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специалист МФЦ, ответственный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за выдачу результата предоставления муниципальной услуги (далее – уполномоченный специалист МФЦ). 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lastRenderedPageBreak/>
        <w:t>3.8.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При личном обращении заявителя за получением результата муниципальной услуги</w:t>
      </w:r>
      <w:r w:rsidR="007457D6">
        <w:rPr>
          <w:rFonts w:eastAsiaTheme="minorHAnsi" w:cstheme="minorBidi"/>
          <w:sz w:val="26"/>
          <w:szCs w:val="26"/>
          <w:lang w:val="ru-RU"/>
        </w:rPr>
        <w:t>, уполномоченный специалист МФЦ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должен удостовериться в личности заявителя </w:t>
      </w:r>
      <w:r w:rsidRPr="002A29B4">
        <w:rPr>
          <w:rFonts w:eastAsiaTheme="minorHAnsi" w:cstheme="minorBidi"/>
          <w:sz w:val="26"/>
          <w:szCs w:val="26"/>
          <w:lang w:val="ru-RU"/>
        </w:rPr>
        <w:t>(представителя заявителя).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>3.9</w:t>
      </w:r>
      <w:r w:rsidRPr="002A29B4">
        <w:rPr>
          <w:rFonts w:eastAsiaTheme="minorHAnsi" w:cstheme="minorBidi"/>
          <w:sz w:val="26"/>
          <w:szCs w:val="26"/>
          <w:lang w:val="ru-RU"/>
        </w:rPr>
        <w:t>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электронного документа на бумажном носителе, направленного по результатам предо</w:t>
      </w:r>
      <w:r>
        <w:rPr>
          <w:rFonts w:eastAsiaTheme="minorHAnsi" w:cstheme="minorBidi"/>
          <w:sz w:val="26"/>
          <w:szCs w:val="26"/>
          <w:lang w:val="ru-RU"/>
        </w:rPr>
        <w:t>ставления муниципальной услуги,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обеспечивает:</w:t>
      </w:r>
    </w:p>
    <w:p w:rsidR="00460403" w:rsidRPr="002A29B4" w:rsidRDefault="003402DF" w:rsidP="00035C8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>проверку действительности электронной по</w:t>
      </w:r>
      <w:r w:rsidR="0017637D">
        <w:rPr>
          <w:rFonts w:eastAsiaTheme="minorHAnsi" w:cstheme="minorBidi"/>
          <w:sz w:val="26"/>
          <w:szCs w:val="26"/>
          <w:lang w:val="ru-RU"/>
        </w:rPr>
        <w:t>дписи должностного лица У</w:t>
      </w:r>
      <w:r w:rsidRPr="002A29B4">
        <w:rPr>
          <w:rFonts w:eastAsiaTheme="minorHAnsi" w:cstheme="minorBidi"/>
          <w:sz w:val="26"/>
          <w:szCs w:val="26"/>
          <w:lang w:val="ru-RU"/>
        </w:rPr>
        <w:t>полномоченного органа, подписавшего электронный документ, получен</w:t>
      </w:r>
      <w:r w:rsidRPr="002A29B4">
        <w:rPr>
          <w:rFonts w:eastAsiaTheme="minorHAnsi" w:cstheme="minorBidi"/>
          <w:sz w:val="26"/>
          <w:szCs w:val="26"/>
          <w:lang w:val="ru-RU"/>
        </w:rPr>
        <w:t>ный МФЦ по результатам предоставления муниципальной услуги;</w:t>
      </w:r>
    </w:p>
    <w:p w:rsidR="00460403" w:rsidRPr="002A29B4" w:rsidRDefault="003402DF" w:rsidP="00035C8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изображением Государственного герба Российской Федерации);  </w:t>
      </w:r>
    </w:p>
    <w:p w:rsidR="00460403" w:rsidRPr="002A29B4" w:rsidRDefault="003402DF" w:rsidP="00035C8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rFonts w:eastAsiaTheme="minorHAnsi" w:cstheme="minorBidi"/>
          <w:sz w:val="26"/>
          <w:szCs w:val="26"/>
          <w:lang w:val="ru-RU"/>
        </w:rPr>
      </w:pPr>
      <w:r w:rsidRPr="002A29B4">
        <w:rPr>
          <w:rFonts w:eastAsiaTheme="minorHAnsi" w:cstheme="minorBidi"/>
          <w:sz w:val="26"/>
          <w:szCs w:val="26"/>
          <w:lang w:val="ru-RU"/>
        </w:rPr>
        <w:t>учет выдачи экземпляров электронных документов на бумажном носителе.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>
        <w:rPr>
          <w:rFonts w:eastAsiaTheme="minorHAnsi" w:cstheme="minorBidi"/>
          <w:sz w:val="26"/>
          <w:szCs w:val="26"/>
          <w:lang w:val="ru-RU"/>
        </w:rPr>
        <w:t>3.10</w:t>
      </w:r>
      <w:r w:rsidRPr="002A29B4">
        <w:rPr>
          <w:rFonts w:eastAsiaTheme="minorHAnsi" w:cstheme="minorBidi"/>
          <w:sz w:val="26"/>
          <w:szCs w:val="26"/>
          <w:lang w:val="ru-RU"/>
        </w:rPr>
        <w:t>. Уполномоченны</w:t>
      </w:r>
      <w:r w:rsidR="007457D6">
        <w:rPr>
          <w:rFonts w:eastAsiaTheme="minorHAnsi" w:cstheme="minorBidi"/>
          <w:sz w:val="26"/>
          <w:szCs w:val="26"/>
          <w:lang w:val="ru-RU"/>
        </w:rPr>
        <w:t>й специалист МФЦ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передает документы, являющиеся результатом предоставления муниципальной услуги, заявителю 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(или его представителю) и предлагает заявителю ознакомиться с ними. </w:t>
      </w:r>
    </w:p>
    <w:p w:rsidR="00460403" w:rsidRPr="002A29B4" w:rsidRDefault="003402DF" w:rsidP="00035C81">
      <w:pPr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val="ru-RU"/>
        </w:rPr>
      </w:pPr>
      <w:r w:rsidRPr="0017637D">
        <w:rPr>
          <w:rFonts w:eastAsiaTheme="minorHAnsi" w:cstheme="minorBidi"/>
          <w:sz w:val="26"/>
          <w:szCs w:val="26"/>
          <w:lang w:val="ru-RU"/>
        </w:rPr>
        <w:t>3.11</w:t>
      </w:r>
      <w:r w:rsidRPr="007457D6">
        <w:rPr>
          <w:rFonts w:eastAsiaTheme="minorHAnsi" w:cstheme="minorBidi"/>
          <w:b/>
          <w:sz w:val="26"/>
          <w:szCs w:val="26"/>
          <w:lang w:val="ru-RU"/>
        </w:rPr>
        <w:t>.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В соответствии с заключенным согл</w:t>
      </w:r>
      <w:r w:rsidR="00056437">
        <w:rPr>
          <w:rFonts w:eastAsiaTheme="minorHAnsi" w:cstheme="minorBidi"/>
          <w:sz w:val="26"/>
          <w:szCs w:val="26"/>
          <w:lang w:val="ru-RU"/>
        </w:rPr>
        <w:t xml:space="preserve">ашением о взаимодействии между 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МФЦ и </w:t>
      </w:r>
      <w:r w:rsidR="00513CD4">
        <w:rPr>
          <w:rFonts w:eastAsiaTheme="minorHAnsi" w:cstheme="minorBidi"/>
          <w:sz w:val="26"/>
          <w:szCs w:val="26"/>
          <w:lang w:val="ru-RU"/>
        </w:rPr>
        <w:t>А</w:t>
      </w:r>
      <w:r w:rsidR="007457D6">
        <w:rPr>
          <w:rFonts w:eastAsiaTheme="minorHAnsi" w:cstheme="minorBidi"/>
          <w:sz w:val="26"/>
          <w:szCs w:val="26"/>
          <w:lang w:val="ru-RU"/>
        </w:rPr>
        <w:t>дминистрацией Ш</w:t>
      </w:r>
      <w:r w:rsidR="00513CD4">
        <w:rPr>
          <w:rFonts w:eastAsiaTheme="minorHAnsi" w:cstheme="minorBidi"/>
          <w:sz w:val="26"/>
          <w:szCs w:val="26"/>
          <w:lang w:val="ru-RU"/>
        </w:rPr>
        <w:t>котовского муниципального округа</w:t>
      </w:r>
      <w:r w:rsidRPr="002A29B4">
        <w:rPr>
          <w:rFonts w:eastAsiaTheme="minorHAnsi" w:cstheme="minorBidi"/>
          <w:sz w:val="26"/>
          <w:szCs w:val="26"/>
          <w:lang w:val="ru-RU"/>
        </w:rPr>
        <w:t>,</w:t>
      </w:r>
      <w:r w:rsidRPr="002A29B4">
        <w:rPr>
          <w:rFonts w:asciiTheme="minorHAnsi" w:eastAsiaTheme="minorHAnsi" w:hAnsiTheme="minorHAnsi" w:cstheme="minorBidi"/>
          <w:sz w:val="26"/>
          <w:szCs w:val="26"/>
          <w:lang w:val="ru-RU"/>
        </w:rPr>
        <w:t xml:space="preserve"> </w:t>
      </w:r>
      <w:r w:rsidRPr="002A29B4">
        <w:rPr>
          <w:rFonts w:eastAsiaTheme="minorHAnsi" w:cstheme="minorBidi"/>
          <w:sz w:val="26"/>
          <w:szCs w:val="26"/>
          <w:lang w:val="ru-RU"/>
        </w:rPr>
        <w:t>и</w:t>
      </w:r>
      <w:r w:rsidR="00176014" w:rsidRPr="002A29B4">
        <w:rPr>
          <w:rFonts w:eastAsiaTheme="minorHAnsi" w:cstheme="minorBidi"/>
          <w:sz w:val="26"/>
          <w:szCs w:val="26"/>
          <w:lang w:val="ru-RU"/>
        </w:rPr>
        <w:t>,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</w:t>
      </w:r>
      <w:r w:rsidR="00176014" w:rsidRPr="002A29B4">
        <w:rPr>
          <w:rFonts w:eastAsiaTheme="minorHAnsi" w:cstheme="minorBidi"/>
          <w:sz w:val="26"/>
          <w:szCs w:val="26"/>
          <w:lang w:val="ru-RU"/>
        </w:rPr>
        <w:t xml:space="preserve">в </w:t>
      </w:r>
      <w:r w:rsidRPr="002A29B4">
        <w:rPr>
          <w:rFonts w:eastAsiaTheme="minorHAnsi" w:cstheme="minorBidi"/>
          <w:sz w:val="26"/>
          <w:szCs w:val="26"/>
          <w:lang w:val="ru-RU"/>
        </w:rPr>
        <w:t>то</w:t>
      </w:r>
      <w:r w:rsidRPr="002A29B4">
        <w:rPr>
          <w:rFonts w:eastAsiaTheme="minorHAnsi" w:cstheme="minorBidi"/>
          <w:sz w:val="26"/>
          <w:szCs w:val="26"/>
          <w:lang w:val="ru-RU"/>
        </w:rPr>
        <w:t>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</w:t>
      </w:r>
      <w:r w:rsidRPr="002A29B4">
        <w:rPr>
          <w:rFonts w:eastAsiaTheme="minorHAnsi" w:cstheme="minorBidi"/>
          <w:sz w:val="26"/>
          <w:szCs w:val="26"/>
          <w:lang w:val="ru-RU"/>
        </w:rPr>
        <w:t>етствии с требованиями, установленными Правительством Российской Федерации. И</w:t>
      </w:r>
      <w:r w:rsidR="00176014" w:rsidRPr="002A29B4">
        <w:rPr>
          <w:rFonts w:eastAsiaTheme="minorHAnsi" w:cstheme="minorBidi"/>
          <w:sz w:val="26"/>
          <w:szCs w:val="26"/>
          <w:lang w:val="ru-RU"/>
        </w:rPr>
        <w:t>,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</w:t>
      </w:r>
      <w:r w:rsidRPr="002A29B4">
        <w:rPr>
          <w:rFonts w:eastAsiaTheme="minorHAnsi" w:cstheme="minorBidi"/>
          <w:sz w:val="26"/>
          <w:szCs w:val="26"/>
          <w:lang w:val="ru-RU"/>
        </w:rPr>
        <w:lastRenderedPageBreak/>
        <w:t>бумажном носителе и</w:t>
      </w:r>
      <w:r w:rsidRPr="002A29B4">
        <w:rPr>
          <w:rFonts w:eastAsiaTheme="minorHAnsi" w:cstheme="minorBidi"/>
          <w:sz w:val="26"/>
          <w:szCs w:val="26"/>
          <w:lang w:val="ru-RU"/>
        </w:rPr>
        <w:t xml:space="preserve">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7637D" w:rsidRPr="0017637D" w:rsidRDefault="003402DF" w:rsidP="00035C81">
      <w:pPr>
        <w:widowControl w:val="0"/>
        <w:autoSpaceDE w:val="0"/>
        <w:autoSpaceDN w:val="0"/>
        <w:spacing w:before="123" w:line="360" w:lineRule="auto"/>
        <w:ind w:right="371"/>
        <w:jc w:val="both"/>
        <w:outlineLvl w:val="1"/>
        <w:rPr>
          <w:b/>
          <w:bCs/>
          <w:sz w:val="26"/>
          <w:szCs w:val="26"/>
          <w:lang w:val="ru-RU"/>
        </w:rPr>
      </w:pPr>
      <w:r w:rsidRPr="0017637D">
        <w:rPr>
          <w:b/>
          <w:bCs/>
          <w:sz w:val="26"/>
          <w:szCs w:val="26"/>
          <w:lang w:val="ru-RU"/>
        </w:rPr>
        <w:t xml:space="preserve">        Порядок испра</w:t>
      </w:r>
      <w:r w:rsidRPr="0017637D">
        <w:rPr>
          <w:b/>
          <w:bCs/>
          <w:sz w:val="26"/>
          <w:szCs w:val="26"/>
          <w:lang w:val="ru-RU"/>
        </w:rPr>
        <w:t>вления допущенных опечаток и</w:t>
      </w:r>
      <w:r w:rsidRPr="0017637D">
        <w:rPr>
          <w:b/>
          <w:bCs/>
          <w:spacing w:val="-2"/>
          <w:sz w:val="26"/>
          <w:szCs w:val="26"/>
          <w:lang w:val="ru-RU"/>
        </w:rPr>
        <w:t xml:space="preserve"> </w:t>
      </w:r>
      <w:r w:rsidRPr="0017637D">
        <w:rPr>
          <w:b/>
          <w:bCs/>
          <w:sz w:val="26"/>
          <w:szCs w:val="26"/>
          <w:lang w:val="ru-RU"/>
        </w:rPr>
        <w:t>ошибок в выданных</w:t>
      </w:r>
      <w:r w:rsidRPr="0017637D">
        <w:rPr>
          <w:b/>
          <w:bCs/>
          <w:spacing w:val="-3"/>
          <w:sz w:val="26"/>
          <w:szCs w:val="26"/>
          <w:lang w:val="ru-RU"/>
        </w:rPr>
        <w:t xml:space="preserve"> </w:t>
      </w:r>
      <w:r w:rsidRPr="0017637D">
        <w:rPr>
          <w:b/>
          <w:bCs/>
          <w:sz w:val="26"/>
          <w:szCs w:val="26"/>
          <w:lang w:val="ru-RU"/>
        </w:rPr>
        <w:t>в</w:t>
      </w:r>
      <w:r w:rsidRPr="0017637D">
        <w:rPr>
          <w:b/>
          <w:bCs/>
          <w:spacing w:val="-14"/>
          <w:sz w:val="26"/>
          <w:szCs w:val="26"/>
          <w:lang w:val="ru-RU"/>
        </w:rPr>
        <w:t xml:space="preserve"> </w:t>
      </w:r>
      <w:r w:rsidRPr="0017637D">
        <w:rPr>
          <w:b/>
          <w:bCs/>
          <w:sz w:val="26"/>
          <w:szCs w:val="26"/>
          <w:lang w:val="ru-RU"/>
        </w:rPr>
        <w:t>результате</w:t>
      </w:r>
      <w:r w:rsidRPr="0017637D">
        <w:rPr>
          <w:b/>
          <w:bCs/>
          <w:spacing w:val="-2"/>
          <w:sz w:val="26"/>
          <w:szCs w:val="26"/>
          <w:lang w:val="ru-RU"/>
        </w:rPr>
        <w:t xml:space="preserve"> </w:t>
      </w:r>
      <w:r w:rsidRPr="0017637D">
        <w:rPr>
          <w:b/>
          <w:bCs/>
          <w:sz w:val="26"/>
          <w:szCs w:val="26"/>
          <w:lang w:val="ru-RU"/>
        </w:rPr>
        <w:t>предоставления</w:t>
      </w:r>
      <w:r w:rsidRPr="0017637D">
        <w:rPr>
          <w:b/>
          <w:bCs/>
          <w:spacing w:val="-18"/>
          <w:sz w:val="26"/>
          <w:szCs w:val="26"/>
          <w:lang w:val="ru-RU"/>
        </w:rPr>
        <w:t xml:space="preserve"> </w:t>
      </w:r>
      <w:r w:rsidRPr="0017637D">
        <w:rPr>
          <w:b/>
          <w:bCs/>
          <w:sz w:val="26"/>
          <w:szCs w:val="26"/>
          <w:lang w:val="ru-RU"/>
        </w:rPr>
        <w:t xml:space="preserve">муниципальной </w:t>
      </w:r>
      <w:r w:rsidRPr="0017637D">
        <w:rPr>
          <w:b/>
          <w:bCs/>
          <w:spacing w:val="-2"/>
          <w:sz w:val="26"/>
          <w:szCs w:val="26"/>
          <w:lang w:val="ru-RU"/>
        </w:rPr>
        <w:t>услуги документах</w:t>
      </w:r>
      <w:r w:rsidRPr="0017637D">
        <w:rPr>
          <w:b/>
          <w:bCs/>
          <w:spacing w:val="9"/>
          <w:sz w:val="26"/>
          <w:szCs w:val="26"/>
          <w:lang w:val="ru-RU"/>
        </w:rPr>
        <w:t xml:space="preserve"> </w:t>
      </w:r>
      <w:r w:rsidRPr="0017637D">
        <w:rPr>
          <w:b/>
          <w:bCs/>
          <w:spacing w:val="-2"/>
          <w:sz w:val="26"/>
          <w:szCs w:val="26"/>
          <w:lang w:val="ru-RU"/>
        </w:rPr>
        <w:t>в</w:t>
      </w:r>
      <w:r w:rsidRPr="0017637D">
        <w:rPr>
          <w:b/>
          <w:bCs/>
          <w:spacing w:val="-12"/>
          <w:sz w:val="26"/>
          <w:szCs w:val="26"/>
          <w:lang w:val="ru-RU"/>
        </w:rPr>
        <w:t xml:space="preserve"> </w:t>
      </w:r>
      <w:r w:rsidRPr="0017637D">
        <w:rPr>
          <w:b/>
          <w:bCs/>
          <w:spacing w:val="-2"/>
          <w:sz w:val="26"/>
          <w:szCs w:val="26"/>
          <w:lang w:val="ru-RU"/>
        </w:rPr>
        <w:t>бумажной</w:t>
      </w:r>
      <w:r w:rsidRPr="0017637D">
        <w:rPr>
          <w:b/>
          <w:bCs/>
          <w:spacing w:val="2"/>
          <w:sz w:val="26"/>
          <w:szCs w:val="26"/>
          <w:lang w:val="ru-RU"/>
        </w:rPr>
        <w:t xml:space="preserve"> </w:t>
      </w:r>
      <w:r w:rsidRPr="0017637D">
        <w:rPr>
          <w:b/>
          <w:bCs/>
          <w:spacing w:val="-2"/>
          <w:sz w:val="26"/>
          <w:szCs w:val="26"/>
          <w:lang w:val="ru-RU"/>
        </w:rPr>
        <w:t>форме</w:t>
      </w:r>
    </w:p>
    <w:p w:rsidR="004A1455" w:rsidRDefault="003402DF" w:rsidP="00035C81">
      <w:pPr>
        <w:tabs>
          <w:tab w:val="left" w:pos="1625"/>
        </w:tabs>
        <w:spacing w:line="360" w:lineRule="auto"/>
        <w:ind w:right="368"/>
        <w:jc w:val="both"/>
        <w:rPr>
          <w:rFonts w:eastAsiaTheme="minorHAnsi"/>
          <w:sz w:val="26"/>
          <w:szCs w:val="26"/>
          <w:lang w:val="ru-RU"/>
        </w:rPr>
      </w:pPr>
      <w:r w:rsidRPr="0017637D">
        <w:rPr>
          <w:rFonts w:eastAsiaTheme="minorHAnsi"/>
          <w:sz w:val="26"/>
          <w:szCs w:val="26"/>
          <w:lang w:val="ru-RU"/>
        </w:rPr>
        <w:t xml:space="preserve">           3.1</w:t>
      </w:r>
      <w:r w:rsidR="00172596">
        <w:rPr>
          <w:rFonts w:eastAsiaTheme="minorHAnsi"/>
          <w:sz w:val="26"/>
          <w:szCs w:val="26"/>
          <w:lang w:val="ru-RU"/>
        </w:rPr>
        <w:t>2</w:t>
      </w:r>
      <w:r w:rsidRPr="0017637D">
        <w:rPr>
          <w:rFonts w:eastAsiaTheme="minorHAnsi"/>
          <w:sz w:val="26"/>
          <w:szCs w:val="26"/>
          <w:lang w:val="ru-RU"/>
        </w:rPr>
        <w:t>. В</w:t>
      </w:r>
      <w:r w:rsidRPr="0017637D">
        <w:rPr>
          <w:rFonts w:eastAsiaTheme="minorHAnsi"/>
          <w:spacing w:val="31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случае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выявления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опечаток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и</w:t>
      </w:r>
      <w:r w:rsidRPr="0017637D">
        <w:rPr>
          <w:rFonts w:eastAsiaTheme="minorHAnsi"/>
          <w:spacing w:val="34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ошибок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заявитель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вправе</w:t>
      </w:r>
      <w:r w:rsidRPr="0017637D">
        <w:rPr>
          <w:rFonts w:eastAsiaTheme="minorHAnsi"/>
          <w:spacing w:val="36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обратиться в</w:t>
      </w:r>
      <w:r w:rsidRPr="0017637D">
        <w:rPr>
          <w:rFonts w:eastAsiaTheme="minorHAnsi"/>
          <w:spacing w:val="38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Уполномоченный</w:t>
      </w:r>
      <w:r w:rsidRPr="0017637D">
        <w:rPr>
          <w:rFonts w:eastAsiaTheme="minorHAnsi"/>
          <w:spacing w:val="31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органа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с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заявлением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с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приложением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документов,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="00172596">
        <w:rPr>
          <w:rFonts w:eastAsiaTheme="minorHAnsi"/>
          <w:sz w:val="26"/>
          <w:szCs w:val="26"/>
          <w:lang w:val="ru-RU"/>
        </w:rPr>
        <w:t>указанных в пункте 2.7</w:t>
      </w:r>
      <w:r w:rsidRPr="0017637D">
        <w:rPr>
          <w:rFonts w:eastAsiaTheme="minorHAnsi"/>
          <w:sz w:val="26"/>
          <w:szCs w:val="26"/>
          <w:lang w:val="ru-RU"/>
        </w:rPr>
        <w:t xml:space="preserve"> настоящего Административного регламента</w:t>
      </w:r>
    </w:p>
    <w:p w:rsidR="0017637D" w:rsidRPr="0017637D" w:rsidRDefault="003402DF" w:rsidP="00035C81">
      <w:pPr>
        <w:tabs>
          <w:tab w:val="left" w:pos="1625"/>
        </w:tabs>
        <w:spacing w:line="360" w:lineRule="auto"/>
        <w:ind w:right="368" w:firstLine="709"/>
        <w:jc w:val="both"/>
        <w:rPr>
          <w:rFonts w:eastAsiaTheme="minorHAnsi"/>
          <w:sz w:val="26"/>
          <w:szCs w:val="26"/>
          <w:lang w:val="ru-RU"/>
        </w:rPr>
      </w:pPr>
      <w:r w:rsidRPr="0017637D">
        <w:rPr>
          <w:rFonts w:eastAsiaTheme="minorHAnsi"/>
          <w:sz w:val="26"/>
          <w:szCs w:val="26"/>
          <w:lang w:val="ru-RU"/>
        </w:rPr>
        <w:t>3.1</w:t>
      </w:r>
      <w:r w:rsidR="00172596">
        <w:rPr>
          <w:rFonts w:eastAsiaTheme="minorHAnsi"/>
          <w:sz w:val="26"/>
          <w:szCs w:val="26"/>
          <w:lang w:val="ru-RU"/>
        </w:rPr>
        <w:t>3</w:t>
      </w:r>
      <w:r w:rsidRPr="0017637D">
        <w:rPr>
          <w:rFonts w:eastAsiaTheme="minorHAnsi"/>
          <w:sz w:val="26"/>
          <w:szCs w:val="26"/>
          <w:lang w:val="ru-RU"/>
        </w:rPr>
        <w:t>. Основания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отказа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в</w:t>
      </w:r>
      <w:r w:rsidRPr="0017637D">
        <w:rPr>
          <w:rFonts w:eastAsiaTheme="minorHAnsi"/>
          <w:spacing w:val="8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приеме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заявления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об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исправлении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опечаток и</w:t>
      </w:r>
      <w:r w:rsidRPr="0017637D">
        <w:rPr>
          <w:rFonts w:eastAsiaTheme="minorHAnsi"/>
          <w:spacing w:val="-1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ошибок указаны в</w:t>
      </w:r>
      <w:r w:rsidRPr="0017637D">
        <w:rPr>
          <w:rFonts w:eastAsiaTheme="minorHAnsi"/>
          <w:spacing w:val="-2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пункте 2.12 настоящего Административного</w:t>
      </w:r>
      <w:r w:rsidRPr="0017637D">
        <w:rPr>
          <w:rFonts w:eastAsiaTheme="minorHAnsi"/>
          <w:spacing w:val="-6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регламента.</w:t>
      </w:r>
    </w:p>
    <w:p w:rsidR="0017637D" w:rsidRPr="0017637D" w:rsidRDefault="003402DF" w:rsidP="00035C81">
      <w:pPr>
        <w:tabs>
          <w:tab w:val="left" w:pos="1591"/>
        </w:tabs>
        <w:spacing w:line="360" w:lineRule="auto"/>
        <w:ind w:right="369"/>
        <w:jc w:val="both"/>
        <w:rPr>
          <w:rFonts w:eastAsiaTheme="minorHAnsi"/>
          <w:sz w:val="26"/>
          <w:szCs w:val="26"/>
          <w:lang w:val="ru-RU"/>
        </w:rPr>
      </w:pPr>
      <w:r w:rsidRPr="0017637D">
        <w:rPr>
          <w:rFonts w:eastAsiaTheme="minorHAnsi"/>
          <w:sz w:val="26"/>
          <w:szCs w:val="26"/>
          <w:lang w:val="ru-RU"/>
        </w:rPr>
        <w:t xml:space="preserve">          3.12. Исправление допущенных опечаток и</w:t>
      </w:r>
      <w:r w:rsidRPr="0017637D">
        <w:rPr>
          <w:rFonts w:eastAsiaTheme="minorHAnsi"/>
          <w:spacing w:val="-4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ошибок в</w:t>
      </w:r>
      <w:r w:rsidRPr="0017637D">
        <w:rPr>
          <w:rFonts w:eastAsiaTheme="minorHAnsi"/>
          <w:spacing w:val="-5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выданных в</w:t>
      </w:r>
      <w:r w:rsidRPr="0017637D">
        <w:rPr>
          <w:rFonts w:eastAsiaTheme="minorHAnsi"/>
          <w:spacing w:val="-2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результате предоставления муниципальной услуги документах осуществляется в следующем порядке:</w:t>
      </w:r>
    </w:p>
    <w:p w:rsidR="0017637D" w:rsidRPr="0017637D" w:rsidRDefault="003402DF" w:rsidP="00035C81">
      <w:pPr>
        <w:tabs>
          <w:tab w:val="left" w:pos="1912"/>
        </w:tabs>
        <w:spacing w:line="360" w:lineRule="auto"/>
        <w:ind w:right="362"/>
        <w:jc w:val="both"/>
        <w:rPr>
          <w:rFonts w:eastAsiaTheme="minorHAnsi"/>
          <w:sz w:val="26"/>
          <w:szCs w:val="26"/>
          <w:lang w:val="ru-RU"/>
        </w:rPr>
      </w:pPr>
      <w:r w:rsidRPr="0017637D">
        <w:rPr>
          <w:rFonts w:eastAsiaTheme="minorHAnsi"/>
          <w:sz w:val="26"/>
          <w:szCs w:val="26"/>
          <w:lang w:val="ru-RU"/>
        </w:rPr>
        <w:t xml:space="preserve">          3.12.1. Заявитель при обнаружении опечаток и ошибок в документах, выданных в резул</w:t>
      </w:r>
      <w:r w:rsidRPr="0017637D">
        <w:rPr>
          <w:rFonts w:eastAsiaTheme="minorHAnsi"/>
          <w:sz w:val="26"/>
          <w:szCs w:val="26"/>
          <w:lang w:val="ru-RU"/>
        </w:rPr>
        <w:t>ьтате предоставления муниципальной услуги, обращается лично в Уполномоченный орган с заявлением о нео</w:t>
      </w:r>
      <w:r w:rsidR="00172596">
        <w:rPr>
          <w:rFonts w:eastAsiaTheme="minorHAnsi"/>
          <w:sz w:val="26"/>
          <w:szCs w:val="26"/>
          <w:lang w:val="ru-RU"/>
        </w:rPr>
        <w:t>бходимости исправления опечаток</w:t>
      </w:r>
      <w:r w:rsidRPr="0017637D">
        <w:rPr>
          <w:rFonts w:eastAsiaTheme="minorHAnsi"/>
          <w:sz w:val="26"/>
          <w:szCs w:val="26"/>
          <w:lang w:val="ru-RU"/>
        </w:rPr>
        <w:t xml:space="preserve"> и</w:t>
      </w:r>
      <w:r w:rsidRPr="0017637D">
        <w:rPr>
          <w:rFonts w:eastAsiaTheme="minorHAnsi"/>
          <w:spacing w:val="-2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ошибок, в</w:t>
      </w:r>
      <w:r w:rsidRPr="0017637D">
        <w:rPr>
          <w:rFonts w:eastAsiaTheme="minorHAnsi"/>
          <w:spacing w:val="-2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котором содержится указание на</w:t>
      </w:r>
      <w:r w:rsidRPr="0017637D">
        <w:rPr>
          <w:rFonts w:eastAsiaTheme="minorHAnsi"/>
          <w:spacing w:val="-1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их описание.</w:t>
      </w:r>
    </w:p>
    <w:p w:rsidR="0017637D" w:rsidRPr="0017637D" w:rsidRDefault="003402DF" w:rsidP="00035C81">
      <w:pPr>
        <w:tabs>
          <w:tab w:val="left" w:pos="1957"/>
        </w:tabs>
        <w:spacing w:line="360" w:lineRule="auto"/>
        <w:ind w:right="366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7637D">
        <w:rPr>
          <w:rFonts w:eastAsiaTheme="minorHAnsi"/>
          <w:sz w:val="26"/>
          <w:szCs w:val="26"/>
          <w:lang w:val="ru-RU"/>
        </w:rPr>
        <w:t xml:space="preserve">          3.12.2. Уполномоченный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орган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при</w:t>
      </w:r>
      <w:r w:rsidRPr="0017637D">
        <w:rPr>
          <w:rFonts w:eastAsiaTheme="minorHAnsi"/>
          <w:spacing w:val="80"/>
          <w:w w:val="15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получении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заявления,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указанного</w:t>
      </w:r>
      <w:r w:rsidRPr="0017637D">
        <w:rPr>
          <w:rFonts w:eastAsiaTheme="minorHAnsi"/>
          <w:spacing w:val="4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в</w:t>
      </w:r>
      <w:r w:rsidRPr="0017637D">
        <w:rPr>
          <w:rFonts w:eastAsiaTheme="minorHAnsi"/>
          <w:spacing w:val="-15"/>
          <w:sz w:val="26"/>
          <w:szCs w:val="26"/>
          <w:lang w:val="ru-RU"/>
        </w:rPr>
        <w:t xml:space="preserve"> </w:t>
      </w:r>
      <w:r w:rsidR="001E0B7B">
        <w:rPr>
          <w:rFonts w:eastAsiaTheme="minorHAnsi"/>
          <w:sz w:val="26"/>
          <w:szCs w:val="26"/>
          <w:lang w:val="ru-RU"/>
        </w:rPr>
        <w:t>подпункте 3.12</w:t>
      </w:r>
      <w:r w:rsidRPr="0017637D">
        <w:rPr>
          <w:rFonts w:eastAsiaTheme="minorHAnsi"/>
          <w:spacing w:val="-10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настоящего</w:t>
      </w:r>
      <w:r w:rsidRPr="0017637D">
        <w:rPr>
          <w:rFonts w:eastAsiaTheme="minorHAnsi"/>
          <w:spacing w:val="-2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подраздела,</w:t>
      </w:r>
      <w:r w:rsidRPr="0017637D">
        <w:rPr>
          <w:rFonts w:eastAsiaTheme="minorHAnsi"/>
          <w:spacing w:val="-3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рассматривает</w:t>
      </w:r>
      <w:r w:rsidRPr="0017637D">
        <w:rPr>
          <w:rFonts w:eastAsiaTheme="minorHAnsi"/>
          <w:spacing w:val="-3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7637D" w:rsidRPr="0017637D" w:rsidRDefault="003402DF" w:rsidP="00035C81">
      <w:pPr>
        <w:tabs>
          <w:tab w:val="left" w:pos="1808"/>
        </w:tabs>
        <w:spacing w:line="360" w:lineRule="auto"/>
        <w:ind w:right="341"/>
        <w:jc w:val="both"/>
        <w:rPr>
          <w:rFonts w:eastAsiaTheme="minorHAnsi"/>
          <w:sz w:val="26"/>
          <w:szCs w:val="26"/>
          <w:lang w:val="ru-RU"/>
        </w:rPr>
      </w:pPr>
      <w:r w:rsidRPr="0017637D">
        <w:rPr>
          <w:rFonts w:eastAsiaTheme="minorHAnsi"/>
          <w:sz w:val="26"/>
          <w:szCs w:val="26"/>
          <w:lang w:val="ru-RU"/>
        </w:rPr>
        <w:t xml:space="preserve">          3.12.3. Уполномоченный орган обеспечивает устранение опечат</w:t>
      </w:r>
      <w:r w:rsidRPr="0017637D">
        <w:rPr>
          <w:rFonts w:eastAsiaTheme="minorHAnsi"/>
          <w:sz w:val="26"/>
          <w:szCs w:val="26"/>
          <w:lang w:val="ru-RU"/>
        </w:rPr>
        <w:t>ок и ошибок в документах, являющихся результатом предоставления государственной (муниципальной) услуги.</w:t>
      </w:r>
    </w:p>
    <w:p w:rsidR="0017637D" w:rsidRPr="0017637D" w:rsidRDefault="003402DF" w:rsidP="00035C81">
      <w:pPr>
        <w:tabs>
          <w:tab w:val="left" w:pos="1826"/>
        </w:tabs>
        <w:spacing w:line="360" w:lineRule="auto"/>
        <w:ind w:right="355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7637D">
        <w:rPr>
          <w:rFonts w:eastAsiaTheme="minorHAnsi"/>
          <w:sz w:val="26"/>
          <w:szCs w:val="26"/>
          <w:lang w:val="ru-RU"/>
        </w:rPr>
        <w:t xml:space="preserve">         </w:t>
      </w:r>
      <w:r w:rsidR="004A1455">
        <w:rPr>
          <w:rFonts w:eastAsiaTheme="minorHAnsi"/>
          <w:sz w:val="26"/>
          <w:szCs w:val="26"/>
          <w:lang w:val="ru-RU"/>
        </w:rPr>
        <w:t xml:space="preserve"> </w:t>
      </w:r>
      <w:r w:rsidRPr="0017637D">
        <w:rPr>
          <w:rFonts w:eastAsiaTheme="minorHAnsi"/>
          <w:sz w:val="26"/>
          <w:szCs w:val="26"/>
          <w:lang w:val="ru-RU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</w:t>
      </w:r>
      <w:r w:rsidRPr="0017637D">
        <w:rPr>
          <w:rFonts w:eastAsiaTheme="minorHAnsi"/>
          <w:sz w:val="26"/>
          <w:szCs w:val="26"/>
          <w:lang w:val="ru-RU"/>
        </w:rPr>
        <w:t>3.12.2 настоящего подраздела.</w:t>
      </w:r>
    </w:p>
    <w:p w:rsidR="00460403" w:rsidRPr="002A29B4" w:rsidRDefault="00460403" w:rsidP="00035C81">
      <w:pPr>
        <w:spacing w:line="360" w:lineRule="auto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460403" w:rsidRPr="00117E2D" w:rsidRDefault="003402DF" w:rsidP="00035C81">
      <w:pPr>
        <w:spacing w:line="360" w:lineRule="auto"/>
        <w:jc w:val="center"/>
        <w:outlineLvl w:val="0"/>
        <w:rPr>
          <w:b/>
          <w:sz w:val="26"/>
          <w:szCs w:val="26"/>
          <w:lang w:val="ru-RU" w:eastAsia="ru-RU"/>
        </w:rPr>
      </w:pPr>
      <w:r w:rsidRPr="00117E2D">
        <w:rPr>
          <w:rFonts w:eastAsiaTheme="minorHAnsi"/>
          <w:b/>
          <w:sz w:val="26"/>
          <w:szCs w:val="26"/>
          <w:lang w:val="ru-RU"/>
        </w:rPr>
        <w:t>IV. ФОРМЫ КОНТРОЛЯ ЗА ИСПОЛНЕНИЕМ АДМИНИСТРАТИВНОГО РЕГЛАМЕНТА</w:t>
      </w:r>
    </w:p>
    <w:p w:rsidR="00172596" w:rsidRPr="00172596" w:rsidRDefault="003402DF" w:rsidP="00035C81">
      <w:pPr>
        <w:widowControl w:val="0"/>
        <w:tabs>
          <w:tab w:val="left" w:pos="567"/>
        </w:tabs>
        <w:autoSpaceDE w:val="0"/>
        <w:autoSpaceDN w:val="0"/>
        <w:spacing w:line="360" w:lineRule="auto"/>
        <w:ind w:right="88"/>
        <w:jc w:val="both"/>
        <w:outlineLvl w:val="1"/>
        <w:rPr>
          <w:b/>
          <w:bCs/>
          <w:sz w:val="26"/>
          <w:szCs w:val="26"/>
          <w:lang w:val="ru-RU"/>
        </w:rPr>
      </w:pPr>
      <w:r w:rsidRPr="00172596">
        <w:rPr>
          <w:b/>
          <w:bCs/>
          <w:sz w:val="26"/>
          <w:szCs w:val="26"/>
          <w:lang w:val="ru-RU"/>
        </w:rPr>
        <w:lastRenderedPageBreak/>
        <w:t xml:space="preserve">         Порядок осуществления текущего контроля за соблюдением и</w:t>
      </w:r>
      <w:r w:rsidRPr="00172596">
        <w:rPr>
          <w:b/>
          <w:bCs/>
          <w:spacing w:val="-18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исполнением</w:t>
      </w:r>
      <w:r w:rsidRPr="00172596">
        <w:rPr>
          <w:b/>
          <w:bCs/>
          <w:spacing w:val="-3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ответственными</w:t>
      </w:r>
      <w:r w:rsidRPr="00172596">
        <w:rPr>
          <w:b/>
          <w:bCs/>
          <w:spacing w:val="-18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должностными</w:t>
      </w:r>
      <w:r w:rsidRPr="00172596">
        <w:rPr>
          <w:b/>
          <w:bCs/>
          <w:spacing w:val="-2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лицами</w:t>
      </w:r>
      <w:r w:rsidRPr="00172596">
        <w:rPr>
          <w:b/>
          <w:bCs/>
          <w:spacing w:val="-14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 xml:space="preserve">положений регламента и иных нормативных правовых </w:t>
      </w:r>
      <w:r w:rsidRPr="00172596">
        <w:rPr>
          <w:b/>
          <w:bCs/>
          <w:sz w:val="26"/>
          <w:szCs w:val="26"/>
          <w:lang w:val="ru-RU"/>
        </w:rPr>
        <w:t>актов, устанавливающих требования</w:t>
      </w:r>
      <w:r w:rsidRPr="00172596">
        <w:rPr>
          <w:bCs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к предоставлению муниципальной услуги, а также принятием ими решении</w:t>
      </w:r>
    </w:p>
    <w:p w:rsidR="00172596" w:rsidRPr="00172596" w:rsidRDefault="003402DF" w:rsidP="00035C81">
      <w:pPr>
        <w:tabs>
          <w:tab w:val="left" w:pos="1472"/>
        </w:tabs>
        <w:spacing w:line="360" w:lineRule="auto"/>
        <w:ind w:right="90"/>
        <w:jc w:val="both"/>
        <w:rPr>
          <w:rFonts w:eastAsiaTheme="minorHAnsi"/>
          <w:sz w:val="26"/>
          <w:szCs w:val="26"/>
          <w:lang w:val="ru-RU"/>
        </w:rPr>
      </w:pPr>
      <w:r w:rsidRPr="00172596">
        <w:rPr>
          <w:rFonts w:eastAsiaTheme="minorHAnsi"/>
          <w:sz w:val="26"/>
          <w:szCs w:val="26"/>
          <w:lang w:val="ru-RU"/>
        </w:rPr>
        <w:t xml:space="preserve">           4.1. Текущий контроль за соблюдением и исполнением настоящего Административного регламента, иных нормативных правовых актов, устанавливающих т</w:t>
      </w:r>
      <w:r w:rsidRPr="00172596">
        <w:rPr>
          <w:rFonts w:eastAsiaTheme="minorHAnsi"/>
          <w:sz w:val="26"/>
          <w:szCs w:val="26"/>
          <w:lang w:val="ru-RU"/>
        </w:rPr>
        <w:t>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ind w:right="90"/>
        <w:jc w:val="both"/>
        <w:rPr>
          <w:sz w:val="26"/>
          <w:szCs w:val="26"/>
          <w:lang w:val="ru-RU"/>
        </w:rPr>
      </w:pPr>
      <w:r w:rsidRPr="00172596">
        <w:rPr>
          <w:sz w:val="26"/>
          <w:szCs w:val="26"/>
          <w:lang w:val="ru-RU"/>
        </w:rPr>
        <w:t xml:space="preserve">Для текущего контроля используются сведения </w:t>
      </w:r>
      <w:r w:rsidRPr="00172596">
        <w:rPr>
          <w:sz w:val="26"/>
          <w:szCs w:val="26"/>
          <w:lang w:val="ru-RU"/>
        </w:rPr>
        <w:t>служебной корреспонденции, устная и письменная информация специалистов и должностных лиц Уполномоченного органа.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ind w:right="90"/>
        <w:jc w:val="both"/>
        <w:rPr>
          <w:sz w:val="26"/>
          <w:szCs w:val="26"/>
          <w:lang w:val="ru-RU"/>
        </w:rPr>
      </w:pPr>
      <w:r w:rsidRPr="00172596">
        <w:rPr>
          <w:spacing w:val="-2"/>
          <w:sz w:val="26"/>
          <w:szCs w:val="26"/>
          <w:lang w:val="ru-RU"/>
        </w:rPr>
        <w:t>Текущий</w:t>
      </w:r>
      <w:r w:rsidRPr="00172596">
        <w:rPr>
          <w:spacing w:val="12"/>
          <w:sz w:val="26"/>
          <w:szCs w:val="26"/>
          <w:lang w:val="ru-RU"/>
        </w:rPr>
        <w:t xml:space="preserve"> </w:t>
      </w:r>
      <w:r w:rsidRPr="00172596">
        <w:rPr>
          <w:spacing w:val="-2"/>
          <w:sz w:val="26"/>
          <w:szCs w:val="26"/>
          <w:lang w:val="ru-RU"/>
        </w:rPr>
        <w:t>контроль</w:t>
      </w:r>
      <w:r w:rsidRPr="00172596">
        <w:rPr>
          <w:spacing w:val="4"/>
          <w:sz w:val="26"/>
          <w:szCs w:val="26"/>
          <w:lang w:val="ru-RU"/>
        </w:rPr>
        <w:t xml:space="preserve"> </w:t>
      </w:r>
      <w:r w:rsidRPr="00172596">
        <w:rPr>
          <w:spacing w:val="-2"/>
          <w:sz w:val="26"/>
          <w:szCs w:val="26"/>
          <w:lang w:val="ru-RU"/>
        </w:rPr>
        <w:t>осуществляется</w:t>
      </w:r>
      <w:r w:rsidRPr="00172596">
        <w:rPr>
          <w:spacing w:val="-16"/>
          <w:sz w:val="26"/>
          <w:szCs w:val="26"/>
          <w:lang w:val="ru-RU"/>
        </w:rPr>
        <w:t xml:space="preserve"> </w:t>
      </w:r>
      <w:r w:rsidRPr="00172596">
        <w:rPr>
          <w:spacing w:val="-2"/>
          <w:sz w:val="26"/>
          <w:szCs w:val="26"/>
          <w:lang w:val="ru-RU"/>
        </w:rPr>
        <w:t>путем</w:t>
      </w:r>
      <w:r w:rsidRPr="00172596">
        <w:rPr>
          <w:spacing w:val="-1"/>
          <w:sz w:val="26"/>
          <w:szCs w:val="26"/>
          <w:lang w:val="ru-RU"/>
        </w:rPr>
        <w:t xml:space="preserve"> </w:t>
      </w:r>
      <w:r w:rsidRPr="00172596">
        <w:rPr>
          <w:spacing w:val="-2"/>
          <w:sz w:val="26"/>
          <w:szCs w:val="26"/>
          <w:lang w:val="ru-RU"/>
        </w:rPr>
        <w:t>проведения</w:t>
      </w:r>
      <w:r w:rsidRPr="00172596">
        <w:rPr>
          <w:spacing w:val="4"/>
          <w:sz w:val="26"/>
          <w:szCs w:val="26"/>
          <w:lang w:val="ru-RU"/>
        </w:rPr>
        <w:t xml:space="preserve"> </w:t>
      </w:r>
      <w:r w:rsidRPr="00172596">
        <w:rPr>
          <w:spacing w:val="-2"/>
          <w:sz w:val="26"/>
          <w:szCs w:val="26"/>
          <w:lang w:val="ru-RU"/>
        </w:rPr>
        <w:t>проверок: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ind w:right="90"/>
        <w:jc w:val="both"/>
        <w:rPr>
          <w:sz w:val="26"/>
          <w:szCs w:val="26"/>
          <w:lang w:val="ru-RU"/>
        </w:rPr>
      </w:pPr>
      <w:r w:rsidRPr="00172596">
        <w:rPr>
          <w:sz w:val="26"/>
          <w:szCs w:val="26"/>
          <w:lang w:val="ru-RU"/>
        </w:rPr>
        <w:t>- решений о предоставлении (об отказе в предоставлении) муниципальной услуги;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ind w:right="90"/>
        <w:jc w:val="both"/>
        <w:rPr>
          <w:sz w:val="26"/>
          <w:szCs w:val="26"/>
          <w:lang w:val="ru-RU"/>
        </w:rPr>
      </w:pPr>
      <w:r w:rsidRPr="00172596">
        <w:rPr>
          <w:w w:val="95"/>
          <w:sz w:val="26"/>
          <w:szCs w:val="26"/>
          <w:lang w:val="ru-RU"/>
        </w:rPr>
        <w:t>- выяв</w:t>
      </w:r>
      <w:r w:rsidRPr="00172596">
        <w:rPr>
          <w:w w:val="95"/>
          <w:sz w:val="26"/>
          <w:szCs w:val="26"/>
          <w:lang w:val="ru-RU"/>
        </w:rPr>
        <w:t>ления</w:t>
      </w:r>
      <w:r w:rsidRPr="00172596">
        <w:rPr>
          <w:spacing w:val="46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и</w:t>
      </w:r>
      <w:r w:rsidRPr="00172596">
        <w:rPr>
          <w:spacing w:val="16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устранения</w:t>
      </w:r>
      <w:r w:rsidRPr="00172596">
        <w:rPr>
          <w:spacing w:val="30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нарушений</w:t>
      </w:r>
      <w:r w:rsidRPr="00172596">
        <w:rPr>
          <w:spacing w:val="35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прав</w:t>
      </w:r>
      <w:r w:rsidRPr="00172596">
        <w:rPr>
          <w:spacing w:val="21"/>
          <w:sz w:val="26"/>
          <w:szCs w:val="26"/>
          <w:lang w:val="ru-RU"/>
        </w:rPr>
        <w:t xml:space="preserve"> </w:t>
      </w:r>
      <w:r w:rsidRPr="00172596">
        <w:rPr>
          <w:spacing w:val="-2"/>
          <w:w w:val="95"/>
          <w:sz w:val="26"/>
          <w:szCs w:val="26"/>
          <w:lang w:val="ru-RU"/>
        </w:rPr>
        <w:t>граждан;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ind w:right="90"/>
        <w:jc w:val="both"/>
        <w:rPr>
          <w:sz w:val="26"/>
          <w:szCs w:val="26"/>
          <w:lang w:val="ru-RU"/>
        </w:rPr>
      </w:pPr>
      <w:r w:rsidRPr="00172596">
        <w:rPr>
          <w:sz w:val="26"/>
          <w:szCs w:val="26"/>
          <w:lang w:val="ru-RU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172596">
        <w:rPr>
          <w:spacing w:val="-4"/>
          <w:sz w:val="26"/>
          <w:szCs w:val="26"/>
          <w:lang w:val="ru-RU"/>
        </w:rPr>
        <w:t>лиц.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ind w:right="-53"/>
        <w:jc w:val="both"/>
        <w:outlineLvl w:val="1"/>
        <w:rPr>
          <w:bCs/>
          <w:sz w:val="26"/>
          <w:szCs w:val="26"/>
          <w:lang w:val="ru-RU"/>
        </w:rPr>
      </w:pPr>
      <w:r w:rsidRPr="00172596">
        <w:rPr>
          <w:b/>
          <w:bCs/>
          <w:sz w:val="26"/>
          <w:szCs w:val="26"/>
          <w:lang w:val="ru-RU"/>
        </w:rPr>
        <w:t xml:space="preserve">            Порядок</w:t>
      </w:r>
      <w:r w:rsidRPr="00172596">
        <w:rPr>
          <w:b/>
          <w:bCs/>
          <w:spacing w:val="-11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и</w:t>
      </w:r>
      <w:r w:rsidRPr="00172596">
        <w:rPr>
          <w:b/>
          <w:bCs/>
          <w:spacing w:val="-17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периодичность</w:t>
      </w:r>
      <w:r w:rsidRPr="00172596">
        <w:rPr>
          <w:b/>
          <w:bCs/>
          <w:spacing w:val="-2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осуществления</w:t>
      </w:r>
      <w:r w:rsidRPr="00172596">
        <w:rPr>
          <w:b/>
          <w:bCs/>
          <w:spacing w:val="-6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плановых</w:t>
      </w:r>
      <w:r w:rsidRPr="00172596">
        <w:rPr>
          <w:b/>
          <w:bCs/>
          <w:spacing w:val="-8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и</w:t>
      </w:r>
      <w:r w:rsidRPr="00172596">
        <w:rPr>
          <w:b/>
          <w:bCs/>
          <w:spacing w:val="-18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внеплановых проверок полноты и качества предоставления муниципальной</w:t>
      </w:r>
      <w:r w:rsidRPr="00172596">
        <w:rPr>
          <w:b/>
          <w:bCs/>
          <w:spacing w:val="-18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услуги,</w:t>
      </w:r>
      <w:r w:rsidRPr="00172596">
        <w:rPr>
          <w:b/>
          <w:bCs/>
          <w:spacing w:val="-4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в</w:t>
      </w:r>
      <w:r w:rsidRPr="00172596">
        <w:rPr>
          <w:b/>
          <w:bCs/>
          <w:spacing w:val="-14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том</w:t>
      </w:r>
      <w:r w:rsidRPr="00172596">
        <w:rPr>
          <w:b/>
          <w:bCs/>
          <w:spacing w:val="-9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числе</w:t>
      </w:r>
      <w:r w:rsidRPr="00172596">
        <w:rPr>
          <w:b/>
          <w:bCs/>
          <w:spacing w:val="-9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порядок и</w:t>
      </w:r>
      <w:r w:rsidRPr="00172596">
        <w:rPr>
          <w:b/>
          <w:bCs/>
          <w:spacing w:val="-15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формы</w:t>
      </w:r>
      <w:r w:rsidRPr="00172596">
        <w:rPr>
          <w:b/>
          <w:bCs/>
          <w:spacing w:val="-5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контроля за</w:t>
      </w:r>
      <w:r w:rsidRPr="00172596">
        <w:rPr>
          <w:b/>
          <w:bCs/>
          <w:spacing w:val="-11"/>
          <w:sz w:val="26"/>
          <w:szCs w:val="26"/>
          <w:lang w:val="ru-RU"/>
        </w:rPr>
        <w:t xml:space="preserve"> </w:t>
      </w:r>
      <w:r w:rsidRPr="00172596">
        <w:rPr>
          <w:b/>
          <w:bCs/>
          <w:sz w:val="26"/>
          <w:szCs w:val="26"/>
          <w:lang w:val="ru-RU"/>
        </w:rPr>
        <w:t>полнотой и качеством предоставления муниципальной услуги</w:t>
      </w:r>
    </w:p>
    <w:p w:rsidR="00172596" w:rsidRPr="00172596" w:rsidRDefault="003402DF" w:rsidP="00035C81">
      <w:pPr>
        <w:tabs>
          <w:tab w:val="left" w:pos="1384"/>
        </w:tabs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172596">
        <w:rPr>
          <w:rFonts w:eastAsiaTheme="minorHAnsi"/>
          <w:sz w:val="26"/>
          <w:szCs w:val="26"/>
          <w:lang w:val="ru-RU"/>
        </w:rPr>
        <w:t xml:space="preserve">           4.2. Контроль за полнотой и качеством предоставления муниципальной услуги включает в себя проведение плановых и внеплановых </w:t>
      </w:r>
      <w:r w:rsidRPr="00172596">
        <w:rPr>
          <w:rFonts w:eastAsiaTheme="minorHAnsi"/>
          <w:spacing w:val="-2"/>
          <w:sz w:val="26"/>
          <w:szCs w:val="26"/>
          <w:lang w:val="ru-RU"/>
        </w:rPr>
        <w:t>проверок.</w:t>
      </w:r>
    </w:p>
    <w:p w:rsidR="00172596" w:rsidRPr="00172596" w:rsidRDefault="003402DF" w:rsidP="00035C81">
      <w:pPr>
        <w:tabs>
          <w:tab w:val="left" w:pos="1269"/>
        </w:tabs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172596">
        <w:rPr>
          <w:rFonts w:eastAsiaTheme="minorHAnsi"/>
          <w:sz w:val="26"/>
          <w:szCs w:val="26"/>
          <w:lang w:val="ru-RU"/>
        </w:rPr>
        <w:t xml:space="preserve">           4.3. Плановые</w:t>
      </w:r>
      <w:r w:rsidRPr="00172596">
        <w:rPr>
          <w:rFonts w:eastAsiaTheme="minorHAnsi"/>
          <w:spacing w:val="-3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проверки</w:t>
      </w:r>
      <w:r w:rsidRPr="00172596">
        <w:rPr>
          <w:rFonts w:eastAsiaTheme="minorHAnsi"/>
          <w:spacing w:val="-1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осуществляются</w:t>
      </w:r>
      <w:r w:rsidRPr="00172596">
        <w:rPr>
          <w:rFonts w:eastAsiaTheme="minorHAnsi"/>
          <w:spacing w:val="-16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на</w:t>
      </w:r>
      <w:r w:rsidRPr="00172596">
        <w:rPr>
          <w:rFonts w:eastAsiaTheme="minorHAnsi"/>
          <w:spacing w:val="-14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основании годовых планов</w:t>
      </w:r>
      <w:r w:rsidRPr="00172596">
        <w:rPr>
          <w:rFonts w:eastAsiaTheme="minorHAnsi"/>
          <w:spacing w:val="-6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работы Уполномоченного</w:t>
      </w:r>
      <w:r w:rsidRPr="00172596">
        <w:rPr>
          <w:rFonts w:eastAsiaTheme="minorHAnsi"/>
          <w:spacing w:val="-18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органа,</w:t>
      </w:r>
      <w:r w:rsidRPr="00172596">
        <w:rPr>
          <w:rFonts w:eastAsiaTheme="minorHAnsi"/>
          <w:spacing w:val="-8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утверждаемых руководителем Уполномоченного</w:t>
      </w:r>
      <w:r w:rsidRPr="00172596">
        <w:rPr>
          <w:rFonts w:eastAsiaTheme="minorHAnsi"/>
          <w:spacing w:val="-11"/>
          <w:sz w:val="26"/>
          <w:szCs w:val="26"/>
          <w:lang w:val="ru-RU"/>
        </w:rPr>
        <w:t xml:space="preserve"> </w:t>
      </w:r>
      <w:r w:rsidRPr="00172596">
        <w:rPr>
          <w:rFonts w:eastAsiaTheme="minorHAnsi"/>
          <w:sz w:val="26"/>
          <w:szCs w:val="26"/>
          <w:lang w:val="ru-RU"/>
        </w:rPr>
        <w:t>органа. При плановой проверке полноты и качества предоставления муниципальной услуги контролю подлежат:</w:t>
      </w:r>
    </w:p>
    <w:p w:rsidR="00172596" w:rsidRPr="00172596" w:rsidRDefault="003402DF" w:rsidP="00035C81">
      <w:pPr>
        <w:widowControl w:val="0"/>
        <w:tabs>
          <w:tab w:val="left" w:pos="2818"/>
          <w:tab w:val="left" w:pos="3385"/>
          <w:tab w:val="left" w:pos="5707"/>
          <w:tab w:val="left" w:pos="7361"/>
          <w:tab w:val="left" w:pos="8809"/>
          <w:tab w:val="left" w:pos="9515"/>
        </w:tabs>
        <w:autoSpaceDE w:val="0"/>
        <w:autoSpaceDN w:val="0"/>
        <w:spacing w:line="360" w:lineRule="auto"/>
        <w:ind w:right="367"/>
        <w:jc w:val="both"/>
        <w:rPr>
          <w:sz w:val="26"/>
          <w:szCs w:val="26"/>
          <w:lang w:val="ru-RU"/>
        </w:rPr>
      </w:pPr>
      <w:r w:rsidRPr="00172596">
        <w:rPr>
          <w:sz w:val="26"/>
          <w:szCs w:val="26"/>
          <w:lang w:val="ru-RU"/>
        </w:rPr>
        <w:t>- соблюдение</w:t>
      </w:r>
      <w:r w:rsidRPr="00172596">
        <w:rPr>
          <w:spacing w:val="-1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сроков</w:t>
      </w:r>
      <w:r w:rsidRPr="00172596">
        <w:rPr>
          <w:spacing w:val="-2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предоставления</w:t>
      </w:r>
      <w:r w:rsidRPr="00172596">
        <w:rPr>
          <w:spacing w:val="-18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муниципальной</w:t>
      </w:r>
      <w:r w:rsidRPr="00172596">
        <w:rPr>
          <w:spacing w:val="-15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 xml:space="preserve">услуги; </w:t>
      </w:r>
    </w:p>
    <w:p w:rsidR="00172596" w:rsidRPr="00172596" w:rsidRDefault="003402DF" w:rsidP="00035C81">
      <w:pPr>
        <w:widowControl w:val="0"/>
        <w:tabs>
          <w:tab w:val="left" w:pos="2818"/>
          <w:tab w:val="left" w:pos="3385"/>
          <w:tab w:val="left" w:pos="5707"/>
          <w:tab w:val="left" w:pos="7361"/>
          <w:tab w:val="left" w:pos="8809"/>
          <w:tab w:val="left" w:pos="9515"/>
        </w:tabs>
        <w:autoSpaceDE w:val="0"/>
        <w:autoSpaceDN w:val="0"/>
        <w:spacing w:line="360" w:lineRule="auto"/>
        <w:ind w:right="367"/>
        <w:jc w:val="both"/>
        <w:rPr>
          <w:sz w:val="26"/>
          <w:szCs w:val="26"/>
          <w:lang w:val="ru-RU"/>
        </w:rPr>
      </w:pPr>
      <w:r w:rsidRPr="00172596">
        <w:rPr>
          <w:sz w:val="26"/>
          <w:szCs w:val="26"/>
          <w:lang w:val="ru-RU"/>
        </w:rPr>
        <w:t>- соблюдение положений настоящего Административного</w:t>
      </w:r>
      <w:r w:rsidRPr="00172596">
        <w:rPr>
          <w:spacing w:val="-1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 xml:space="preserve">регламента; </w:t>
      </w:r>
    </w:p>
    <w:p w:rsidR="00172596" w:rsidRPr="00172596" w:rsidRDefault="003402DF" w:rsidP="00035C81">
      <w:pPr>
        <w:widowControl w:val="0"/>
        <w:tabs>
          <w:tab w:val="left" w:pos="2818"/>
          <w:tab w:val="left" w:pos="3385"/>
          <w:tab w:val="left" w:pos="5707"/>
          <w:tab w:val="left" w:pos="7361"/>
          <w:tab w:val="left" w:pos="8809"/>
          <w:tab w:val="left" w:pos="9515"/>
        </w:tabs>
        <w:autoSpaceDE w:val="0"/>
        <w:autoSpaceDN w:val="0"/>
        <w:spacing w:line="360" w:lineRule="auto"/>
        <w:ind w:right="90"/>
        <w:jc w:val="both"/>
        <w:rPr>
          <w:sz w:val="26"/>
          <w:szCs w:val="26"/>
          <w:lang w:val="ru-RU"/>
        </w:rPr>
      </w:pPr>
      <w:r w:rsidRPr="00172596">
        <w:rPr>
          <w:sz w:val="26"/>
          <w:szCs w:val="26"/>
          <w:lang w:val="ru-RU"/>
        </w:rPr>
        <w:t xml:space="preserve">- </w:t>
      </w:r>
      <w:r w:rsidRPr="00172596">
        <w:rPr>
          <w:spacing w:val="-2"/>
          <w:sz w:val="26"/>
          <w:szCs w:val="26"/>
          <w:lang w:val="ru-RU"/>
        </w:rPr>
        <w:t>правильность</w:t>
      </w:r>
      <w:r w:rsidRPr="00172596">
        <w:rPr>
          <w:sz w:val="26"/>
          <w:szCs w:val="26"/>
          <w:lang w:val="ru-RU"/>
        </w:rPr>
        <w:tab/>
      </w:r>
      <w:r w:rsidRPr="00172596">
        <w:rPr>
          <w:spacing w:val="-10"/>
          <w:sz w:val="26"/>
          <w:szCs w:val="26"/>
          <w:lang w:val="ru-RU"/>
        </w:rPr>
        <w:t>и</w:t>
      </w:r>
      <w:r w:rsidRPr="00172596">
        <w:rPr>
          <w:sz w:val="26"/>
          <w:szCs w:val="26"/>
          <w:lang w:val="ru-RU"/>
        </w:rPr>
        <w:tab/>
      </w:r>
      <w:r w:rsidRPr="00172596">
        <w:rPr>
          <w:spacing w:val="-2"/>
          <w:sz w:val="26"/>
          <w:szCs w:val="26"/>
          <w:lang w:val="ru-RU"/>
        </w:rPr>
        <w:t>обоснованность</w:t>
      </w:r>
      <w:r w:rsidRPr="00172596">
        <w:rPr>
          <w:sz w:val="26"/>
          <w:szCs w:val="26"/>
          <w:lang w:val="ru-RU"/>
        </w:rPr>
        <w:tab/>
      </w:r>
      <w:r w:rsidRPr="00172596">
        <w:rPr>
          <w:spacing w:val="-2"/>
          <w:sz w:val="26"/>
          <w:szCs w:val="26"/>
          <w:lang w:val="ru-RU"/>
        </w:rPr>
        <w:t>принятого</w:t>
      </w:r>
      <w:r w:rsidRPr="00172596">
        <w:rPr>
          <w:sz w:val="26"/>
          <w:szCs w:val="26"/>
          <w:lang w:val="ru-RU"/>
        </w:rPr>
        <w:tab/>
      </w:r>
      <w:r w:rsidRPr="00172596">
        <w:rPr>
          <w:spacing w:val="-2"/>
          <w:sz w:val="26"/>
          <w:szCs w:val="26"/>
          <w:lang w:val="ru-RU"/>
        </w:rPr>
        <w:t>решения</w:t>
      </w:r>
      <w:r w:rsidRPr="00172596">
        <w:rPr>
          <w:sz w:val="26"/>
          <w:szCs w:val="26"/>
          <w:lang w:val="ru-RU"/>
        </w:rPr>
        <w:tab/>
      </w:r>
      <w:r w:rsidRPr="00172596">
        <w:rPr>
          <w:spacing w:val="-6"/>
          <w:sz w:val="26"/>
          <w:szCs w:val="26"/>
          <w:lang w:val="ru-RU"/>
        </w:rPr>
        <w:t>об</w:t>
      </w:r>
      <w:r>
        <w:rPr>
          <w:sz w:val="26"/>
          <w:szCs w:val="26"/>
          <w:lang w:val="ru-RU"/>
        </w:rPr>
        <w:t xml:space="preserve"> </w:t>
      </w:r>
      <w:r w:rsidRPr="00172596">
        <w:rPr>
          <w:spacing w:val="-2"/>
          <w:w w:val="95"/>
          <w:sz w:val="26"/>
          <w:szCs w:val="26"/>
          <w:lang w:val="ru-RU"/>
        </w:rPr>
        <w:t>отказе</w:t>
      </w:r>
      <w:r>
        <w:rPr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в</w:t>
      </w:r>
      <w:r w:rsidRPr="00172596">
        <w:rPr>
          <w:spacing w:val="-10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предоставлении</w:t>
      </w:r>
      <w:r w:rsidRPr="00172596">
        <w:rPr>
          <w:spacing w:val="-14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муниципальной</w:t>
      </w:r>
      <w:r w:rsidRPr="00172596">
        <w:rPr>
          <w:spacing w:val="-13"/>
          <w:sz w:val="26"/>
          <w:szCs w:val="26"/>
          <w:lang w:val="ru-RU"/>
        </w:rPr>
        <w:t xml:space="preserve"> </w:t>
      </w:r>
      <w:r w:rsidRPr="00172596">
        <w:rPr>
          <w:spacing w:val="-2"/>
          <w:sz w:val="26"/>
          <w:szCs w:val="26"/>
          <w:lang w:val="ru-RU"/>
        </w:rPr>
        <w:t>услуги.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  <w:lang w:val="ru-RU"/>
        </w:rPr>
      </w:pPr>
      <w:r w:rsidRPr="00172596">
        <w:rPr>
          <w:w w:val="95"/>
          <w:sz w:val="26"/>
          <w:szCs w:val="26"/>
          <w:lang w:val="ru-RU"/>
        </w:rPr>
        <w:lastRenderedPageBreak/>
        <w:t>Основанием</w:t>
      </w:r>
      <w:r w:rsidRPr="00172596">
        <w:rPr>
          <w:spacing w:val="44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для</w:t>
      </w:r>
      <w:r w:rsidRPr="00172596">
        <w:rPr>
          <w:spacing w:val="21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проведения</w:t>
      </w:r>
      <w:r w:rsidRPr="00172596">
        <w:rPr>
          <w:spacing w:val="42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внеплановых</w:t>
      </w:r>
      <w:r w:rsidRPr="00172596">
        <w:rPr>
          <w:spacing w:val="44"/>
          <w:sz w:val="26"/>
          <w:szCs w:val="26"/>
          <w:lang w:val="ru-RU"/>
        </w:rPr>
        <w:t xml:space="preserve"> </w:t>
      </w:r>
      <w:r w:rsidRPr="00172596">
        <w:rPr>
          <w:w w:val="95"/>
          <w:sz w:val="26"/>
          <w:szCs w:val="26"/>
          <w:lang w:val="ru-RU"/>
        </w:rPr>
        <w:t>проверок</w:t>
      </w:r>
      <w:r w:rsidRPr="00172596">
        <w:rPr>
          <w:spacing w:val="32"/>
          <w:sz w:val="26"/>
          <w:szCs w:val="26"/>
          <w:lang w:val="ru-RU"/>
        </w:rPr>
        <w:t xml:space="preserve"> </w:t>
      </w:r>
      <w:r w:rsidRPr="00172596">
        <w:rPr>
          <w:spacing w:val="-2"/>
          <w:w w:val="95"/>
          <w:sz w:val="26"/>
          <w:szCs w:val="26"/>
          <w:lang w:val="ru-RU"/>
        </w:rPr>
        <w:t>являются:</w:t>
      </w:r>
    </w:p>
    <w:p w:rsidR="00172596" w:rsidRPr="00172596" w:rsidRDefault="003402DF" w:rsidP="00035C81">
      <w:pPr>
        <w:widowControl w:val="0"/>
        <w:autoSpaceDE w:val="0"/>
        <w:autoSpaceDN w:val="0"/>
        <w:spacing w:line="360" w:lineRule="auto"/>
        <w:jc w:val="both"/>
        <w:outlineLvl w:val="1"/>
        <w:rPr>
          <w:bCs/>
          <w:sz w:val="26"/>
          <w:szCs w:val="26"/>
          <w:lang w:val="ru-RU"/>
        </w:rPr>
      </w:pPr>
      <w:r w:rsidRPr="00172596">
        <w:rPr>
          <w:bCs/>
          <w:sz w:val="26"/>
          <w:szCs w:val="26"/>
          <w:lang w:val="ru-RU"/>
        </w:rPr>
        <w:t xml:space="preserve">- получение от государственных органов, органов местного самоуправления информации о </w:t>
      </w:r>
      <w:r w:rsidRPr="00172596">
        <w:rPr>
          <w:bCs/>
          <w:sz w:val="26"/>
          <w:szCs w:val="26"/>
          <w:lang w:val="ru-RU"/>
        </w:rPr>
        <w:t>предполагаемых или выявленных нарушениях нормативных правовых актов Российской Федерации, нормативных правовых актов Приморского края и нормативных правовых актов органов местного самоуправления Ш</w:t>
      </w:r>
      <w:r w:rsidR="00513CD4">
        <w:rPr>
          <w:bCs/>
          <w:sz w:val="26"/>
          <w:szCs w:val="26"/>
          <w:lang w:val="ru-RU"/>
        </w:rPr>
        <w:t>котовского муниципального округа</w:t>
      </w:r>
      <w:r w:rsidRPr="00172596">
        <w:rPr>
          <w:bCs/>
          <w:sz w:val="26"/>
          <w:szCs w:val="26"/>
          <w:lang w:val="ru-RU"/>
        </w:rPr>
        <w:t>;</w:t>
      </w:r>
    </w:p>
    <w:p w:rsidR="00176014" w:rsidRDefault="003402DF" w:rsidP="00035C81">
      <w:pPr>
        <w:widowControl w:val="0"/>
        <w:autoSpaceDE w:val="0"/>
        <w:autoSpaceDN w:val="0"/>
        <w:spacing w:line="360" w:lineRule="auto"/>
        <w:ind w:right="351"/>
        <w:jc w:val="both"/>
        <w:rPr>
          <w:sz w:val="26"/>
          <w:szCs w:val="26"/>
          <w:lang w:val="ru-RU"/>
        </w:rPr>
      </w:pPr>
      <w:r w:rsidRPr="00172596">
        <w:rPr>
          <w:sz w:val="26"/>
          <w:szCs w:val="26"/>
          <w:lang w:val="ru-RU"/>
        </w:rPr>
        <w:t>- обращения граждан и</w:t>
      </w:r>
      <w:r w:rsidRPr="00172596">
        <w:rPr>
          <w:spacing w:val="-10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юрид</w:t>
      </w:r>
      <w:r w:rsidRPr="00172596">
        <w:rPr>
          <w:sz w:val="26"/>
          <w:szCs w:val="26"/>
          <w:lang w:val="ru-RU"/>
        </w:rPr>
        <w:t>ических лиц</w:t>
      </w:r>
      <w:r w:rsidRPr="00172596">
        <w:rPr>
          <w:spacing w:val="-6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на</w:t>
      </w:r>
      <w:r w:rsidRPr="00172596">
        <w:rPr>
          <w:spacing w:val="-5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нарушения законодательства,</w:t>
      </w:r>
      <w:r w:rsidRPr="00172596">
        <w:rPr>
          <w:spacing w:val="-9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в</w:t>
      </w:r>
      <w:r w:rsidRPr="00172596">
        <w:rPr>
          <w:spacing w:val="-9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том числе на качество предоставления</w:t>
      </w:r>
      <w:r w:rsidRPr="00172596">
        <w:rPr>
          <w:spacing w:val="-1"/>
          <w:sz w:val="26"/>
          <w:szCs w:val="26"/>
          <w:lang w:val="ru-RU"/>
        </w:rPr>
        <w:t xml:space="preserve"> </w:t>
      </w:r>
      <w:r w:rsidRPr="00172596">
        <w:rPr>
          <w:sz w:val="26"/>
          <w:szCs w:val="26"/>
          <w:lang w:val="ru-RU"/>
        </w:rPr>
        <w:t>муниципальной услуги.</w:t>
      </w:r>
    </w:p>
    <w:p w:rsidR="00056437" w:rsidRPr="001F54F5" w:rsidRDefault="00056437" w:rsidP="00035C81">
      <w:pPr>
        <w:widowControl w:val="0"/>
        <w:autoSpaceDE w:val="0"/>
        <w:autoSpaceDN w:val="0"/>
        <w:spacing w:line="360" w:lineRule="auto"/>
        <w:ind w:right="351"/>
        <w:jc w:val="both"/>
        <w:rPr>
          <w:sz w:val="26"/>
          <w:szCs w:val="26"/>
          <w:lang w:val="ru-RU"/>
        </w:rPr>
      </w:pPr>
    </w:p>
    <w:p w:rsidR="00460403" w:rsidRPr="00117E2D" w:rsidRDefault="003402DF" w:rsidP="00035C81">
      <w:pPr>
        <w:tabs>
          <w:tab w:val="left" w:pos="720"/>
          <w:tab w:val="left" w:pos="1260"/>
        </w:tabs>
        <w:spacing w:after="120" w:line="360" w:lineRule="auto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 w:rsidRPr="00117E2D">
        <w:rPr>
          <w:rFonts w:eastAsiaTheme="minorHAnsi"/>
          <w:b/>
          <w:sz w:val="26"/>
          <w:szCs w:val="26"/>
          <w:lang w:val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</w:t>
      </w:r>
      <w:r w:rsidRPr="00117E2D">
        <w:rPr>
          <w:rFonts w:eastAsiaTheme="minorHAnsi"/>
          <w:b/>
          <w:sz w:val="26"/>
          <w:szCs w:val="26"/>
          <w:lang w:val="ru-RU"/>
        </w:rPr>
        <w:t>УЧАСТВУЮЩИХ В ПРЕДОСТАВЛЕНИИ МУНИЦИПАЛЬНОЙ УСЛУГИ</w:t>
      </w:r>
    </w:p>
    <w:p w:rsidR="00460403" w:rsidRDefault="003402DF" w:rsidP="00035C81">
      <w:pPr>
        <w:tabs>
          <w:tab w:val="left" w:pos="851"/>
        </w:tabs>
        <w:spacing w:line="360" w:lineRule="auto"/>
        <w:jc w:val="both"/>
        <w:outlineLvl w:val="1"/>
        <w:rPr>
          <w:rFonts w:eastAsiaTheme="minorHAnsi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 w:eastAsia="ru-RU"/>
        </w:rPr>
        <w:tab/>
      </w:r>
      <w:r w:rsidRPr="001F54F5">
        <w:rPr>
          <w:rFonts w:eastAsiaTheme="minorHAnsi"/>
          <w:b/>
          <w:sz w:val="26"/>
          <w:szCs w:val="26"/>
          <w:lang w:val="ru-RU"/>
        </w:rPr>
        <w:t>Порядок подачи и рассмотрения жалоб</w:t>
      </w:r>
    </w:p>
    <w:p w:rsidR="001F54F5" w:rsidRPr="001F54F5" w:rsidRDefault="003402DF" w:rsidP="00035C81">
      <w:pPr>
        <w:tabs>
          <w:tab w:val="left" w:pos="1547"/>
        </w:tabs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     5.1. Решения и действия (бездействие) Учреждения, предоставляющего муниципальную услугу, директора либо работника Учреждения, многофункционального центра, приня</w:t>
      </w:r>
      <w:r w:rsidRPr="001F54F5">
        <w:rPr>
          <w:rFonts w:eastAsiaTheme="minorHAnsi"/>
          <w:sz w:val="26"/>
          <w:szCs w:val="26"/>
          <w:lang w:val="ru-RU"/>
        </w:rPr>
        <w:t>тые (осуществляемые) в ходе предоставления муниципальной услуги могут быть обжалованы заявителем в досудебном  (внесудебном) порядке (</w:t>
      </w:r>
      <w:proofErr w:type="spellStart"/>
      <w:r w:rsidRPr="001F54F5">
        <w:rPr>
          <w:rFonts w:eastAsiaTheme="minorHAnsi"/>
          <w:sz w:val="26"/>
          <w:szCs w:val="26"/>
          <w:lang w:val="ru-RU"/>
        </w:rPr>
        <w:t>далее-жалоба</w:t>
      </w:r>
      <w:proofErr w:type="spellEnd"/>
      <w:r w:rsidRPr="001F54F5">
        <w:rPr>
          <w:rFonts w:eastAsiaTheme="minorHAnsi"/>
          <w:sz w:val="26"/>
          <w:szCs w:val="26"/>
          <w:lang w:val="ru-RU"/>
        </w:rPr>
        <w:t>).</w:t>
      </w:r>
    </w:p>
    <w:p w:rsidR="001F54F5" w:rsidRPr="001F54F5" w:rsidRDefault="003402DF" w:rsidP="00035C81">
      <w:pPr>
        <w:tabs>
          <w:tab w:val="left" w:pos="1547"/>
        </w:tabs>
        <w:spacing w:line="360" w:lineRule="auto"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      5.2. </w:t>
      </w:r>
      <w:r>
        <w:rPr>
          <w:rFonts w:eastAsiaTheme="minorHAnsi"/>
          <w:sz w:val="26"/>
          <w:szCs w:val="26"/>
          <w:lang w:val="ru-RU"/>
        </w:rPr>
        <w:t>Досудебный</w:t>
      </w:r>
      <w:r w:rsidRPr="001F54F5">
        <w:rPr>
          <w:rFonts w:eastAsiaTheme="minorHAnsi"/>
          <w:sz w:val="26"/>
          <w:szCs w:val="26"/>
          <w:lang w:val="ru-RU"/>
        </w:rPr>
        <w:t xml:space="preserve"> (внесудебный) порядок обжалования, установленный настоящим разделом, применяется </w:t>
      </w:r>
      <w:r w:rsidRPr="001F54F5">
        <w:rPr>
          <w:rFonts w:eastAsiaTheme="minorHAnsi"/>
          <w:sz w:val="26"/>
          <w:szCs w:val="26"/>
          <w:lang w:val="ru-RU"/>
        </w:rPr>
        <w:t xml:space="preserve">ко всем административным процедурам, перечисленным в разделе </w:t>
      </w:r>
      <w:r w:rsidRPr="001F54F5">
        <w:rPr>
          <w:rFonts w:eastAsiaTheme="minorHAnsi"/>
          <w:sz w:val="26"/>
          <w:szCs w:val="26"/>
        </w:rPr>
        <w:t>III</w:t>
      </w:r>
      <w:r w:rsidRPr="001F54F5">
        <w:rPr>
          <w:rFonts w:eastAsiaTheme="minorHAnsi"/>
          <w:sz w:val="26"/>
          <w:szCs w:val="26"/>
          <w:lang w:val="ru-RU"/>
        </w:rPr>
        <w:t xml:space="preserve"> настоящего регламента.</w:t>
      </w:r>
    </w:p>
    <w:p w:rsidR="001F54F5" w:rsidRPr="001F54F5" w:rsidRDefault="003402DF" w:rsidP="00035C81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Заявитель может обратиться с жалобой, в том числе в следующих случаях: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нарушение срока регистрации заявления о предоставлении муниципальной услуги;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- нарушение срока </w:t>
      </w:r>
      <w:r w:rsidRPr="001F54F5">
        <w:rPr>
          <w:rFonts w:eastAsiaTheme="minorHAnsi"/>
          <w:sz w:val="26"/>
          <w:szCs w:val="26"/>
          <w:lang w:val="ru-RU"/>
        </w:rPr>
        <w:t>предоставления муниципальной услуги;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требование у заявителя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Pr="001F54F5">
        <w:rPr>
          <w:rFonts w:eastAsiaTheme="minorHAnsi"/>
          <w:sz w:val="26"/>
          <w:szCs w:val="26"/>
          <w:lang w:val="ru-RU"/>
        </w:rPr>
        <w:t xml:space="preserve"> Приморского края, муниципальными право</w:t>
      </w:r>
      <w:r w:rsidR="00513CD4">
        <w:rPr>
          <w:rFonts w:eastAsiaTheme="minorHAnsi"/>
          <w:sz w:val="26"/>
          <w:szCs w:val="26"/>
          <w:lang w:val="ru-RU"/>
        </w:rPr>
        <w:t>выми актами Шкотовского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 для предоставления муниципальной услуги;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</w:t>
      </w:r>
      <w:r w:rsidRPr="001F54F5">
        <w:rPr>
          <w:rFonts w:eastAsiaTheme="minorHAnsi"/>
          <w:sz w:val="26"/>
          <w:szCs w:val="26"/>
          <w:lang w:val="ru-RU"/>
        </w:rPr>
        <w:t xml:space="preserve"> правовыми актами Приморского края, нормативными правовыми актами Ш</w:t>
      </w:r>
      <w:r w:rsidR="00513CD4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 для предоставления муниципальной услуги у заявителя;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- отказ в предоставлении муниципальной услуги, если основания для отказа не предусмотрены федеральными </w:t>
      </w:r>
      <w:r w:rsidRPr="001F54F5">
        <w:rPr>
          <w:rFonts w:eastAsiaTheme="minorHAnsi"/>
          <w:sz w:val="26"/>
          <w:szCs w:val="26"/>
          <w:lang w:val="ru-RU"/>
        </w:rPr>
        <w:t>законами и принятыми в соответствии с ними иными нормативными правовыми актами Российской Федерации, нормативными правовыми актами Приморского края, нормативными правовыми актами Ш</w:t>
      </w:r>
      <w:r w:rsidR="00513CD4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- затребование с заявителя при предоставл</w:t>
      </w:r>
      <w:r w:rsidRPr="001F54F5">
        <w:rPr>
          <w:rFonts w:eastAsiaTheme="minorHAnsi"/>
          <w:sz w:val="26"/>
          <w:szCs w:val="26"/>
          <w:lang w:val="ru-RU"/>
        </w:rPr>
        <w:t>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нормативными правовыми актами Ш</w:t>
      </w:r>
      <w:r w:rsidR="00513CD4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отказ органа, предоставляющего муници</w:t>
      </w:r>
      <w:r w:rsidRPr="001F54F5">
        <w:rPr>
          <w:rFonts w:eastAsiaTheme="minorHAnsi"/>
          <w:sz w:val="26"/>
          <w:szCs w:val="26"/>
          <w:lang w:val="ru-RU"/>
        </w:rPr>
        <w:t>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</w:t>
      </w:r>
      <w:r w:rsidRPr="001F54F5">
        <w:rPr>
          <w:rFonts w:eastAsiaTheme="minorHAnsi"/>
          <w:sz w:val="26"/>
          <w:szCs w:val="26"/>
          <w:lang w:val="ru-RU"/>
        </w:rPr>
        <w:t>их исправлений;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нарушение срока или порядка выдачи документов по результатам предоставления муниципальной услуги;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1F54F5">
        <w:rPr>
          <w:rFonts w:eastAsiaTheme="minorHAnsi"/>
          <w:sz w:val="26"/>
          <w:szCs w:val="26"/>
          <w:lang w:val="ru-RU"/>
        </w:rPr>
        <w:t xml:space="preserve">оответствии с ними иными нормативными правовыми актами Российской Федерации, законами и иными нормативными правовыми актами Приморского края, </w:t>
      </w:r>
      <w:r w:rsidR="004A1455" w:rsidRPr="001F54F5">
        <w:rPr>
          <w:rFonts w:eastAsiaTheme="minorHAnsi"/>
          <w:sz w:val="26"/>
          <w:szCs w:val="26"/>
          <w:lang w:val="ru-RU"/>
        </w:rPr>
        <w:t xml:space="preserve">нормативными правовыми </w:t>
      </w:r>
      <w:r w:rsidRPr="001F54F5">
        <w:rPr>
          <w:rFonts w:eastAsiaTheme="minorHAnsi"/>
          <w:sz w:val="26"/>
          <w:szCs w:val="26"/>
          <w:lang w:val="ru-RU"/>
        </w:rPr>
        <w:t>актами Ш</w:t>
      </w:r>
      <w:r w:rsidR="00513CD4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color w:val="FF0000"/>
          <w:sz w:val="26"/>
          <w:szCs w:val="26"/>
          <w:lang w:val="ru-RU"/>
        </w:rPr>
        <w:t xml:space="preserve"> </w:t>
      </w:r>
      <w:r w:rsidRPr="001F54F5">
        <w:rPr>
          <w:rFonts w:eastAsiaTheme="minorHAnsi"/>
          <w:sz w:val="26"/>
          <w:szCs w:val="26"/>
          <w:lang w:val="ru-RU"/>
        </w:rPr>
        <w:t>- требование у заявителя при предоставлении муни</w:t>
      </w:r>
      <w:r w:rsidRPr="001F54F5">
        <w:rPr>
          <w:rFonts w:eastAsiaTheme="minorHAnsi"/>
          <w:sz w:val="26"/>
          <w:szCs w:val="26"/>
          <w:lang w:val="ru-RU"/>
        </w:rPr>
        <w:t>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</w:t>
      </w:r>
      <w:r w:rsidRPr="001F54F5">
        <w:rPr>
          <w:rFonts w:eastAsiaTheme="minorHAnsi"/>
          <w:sz w:val="26"/>
          <w:szCs w:val="26"/>
          <w:lang w:val="ru-RU"/>
        </w:rPr>
        <w:t>ием случаев, предусмотренных п.4 ч.1 ст.7 Федерального закона от 27.07.2010 № 210-ФЗ.</w:t>
      </w:r>
      <w:r w:rsidRPr="001F54F5">
        <w:rPr>
          <w:rFonts w:eastAsiaTheme="minorHAnsi"/>
          <w:b/>
          <w:sz w:val="26"/>
          <w:szCs w:val="26"/>
          <w:lang w:val="ru-RU"/>
        </w:rPr>
        <w:t xml:space="preserve"> </w:t>
      </w:r>
    </w:p>
    <w:p w:rsidR="001F54F5" w:rsidRPr="001F54F5" w:rsidRDefault="003402DF" w:rsidP="00035C81">
      <w:pPr>
        <w:spacing w:line="360" w:lineRule="auto"/>
        <w:ind w:left="232" w:right="10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5.3. Общие требования к порядку подачи и рассмотрения жалобы.</w:t>
      </w:r>
    </w:p>
    <w:p w:rsidR="001F54F5" w:rsidRPr="001F54F5" w:rsidRDefault="003402DF" w:rsidP="00035C81">
      <w:pPr>
        <w:spacing w:line="360" w:lineRule="auto"/>
        <w:ind w:right="230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lastRenderedPageBreak/>
        <w:t xml:space="preserve">       5.3.1. Жалоба подается в письменной форме на бумажном носителе или в электронной форме:</w:t>
      </w:r>
    </w:p>
    <w:p w:rsidR="001F54F5" w:rsidRPr="001F54F5" w:rsidRDefault="003402DF" w:rsidP="00035C81">
      <w:pPr>
        <w:spacing w:line="360" w:lineRule="auto"/>
        <w:ind w:right="23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- Главе </w:t>
      </w:r>
      <w:r>
        <w:rPr>
          <w:rFonts w:eastAsiaTheme="minorHAnsi"/>
          <w:sz w:val="26"/>
          <w:szCs w:val="26"/>
          <w:lang w:val="ru-RU"/>
        </w:rPr>
        <w:t>А</w:t>
      </w:r>
      <w:r w:rsidRPr="001F54F5">
        <w:rPr>
          <w:rFonts w:eastAsiaTheme="minorHAnsi"/>
          <w:sz w:val="26"/>
          <w:szCs w:val="26"/>
          <w:lang w:val="ru-RU"/>
        </w:rPr>
        <w:t>дминистрации Ш</w:t>
      </w:r>
      <w:r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 на решения, действия (бе</w:t>
      </w:r>
      <w:r>
        <w:rPr>
          <w:rFonts w:eastAsiaTheme="minorHAnsi"/>
          <w:sz w:val="26"/>
          <w:szCs w:val="26"/>
          <w:lang w:val="ru-RU"/>
        </w:rPr>
        <w:t xml:space="preserve">здействия) первого заместителя </w:t>
      </w:r>
      <w:r w:rsidR="00754BAF">
        <w:rPr>
          <w:rFonts w:eastAsiaTheme="minorHAnsi"/>
          <w:sz w:val="26"/>
          <w:szCs w:val="26"/>
          <w:lang w:val="ru-RU"/>
        </w:rPr>
        <w:t>г</w:t>
      </w:r>
      <w:r>
        <w:rPr>
          <w:rFonts w:eastAsiaTheme="minorHAnsi"/>
          <w:sz w:val="26"/>
          <w:szCs w:val="26"/>
          <w:lang w:val="ru-RU"/>
        </w:rPr>
        <w:t>лавы А</w:t>
      </w:r>
      <w:r w:rsidRPr="001F54F5">
        <w:rPr>
          <w:rFonts w:eastAsiaTheme="minorHAnsi"/>
          <w:sz w:val="26"/>
          <w:szCs w:val="26"/>
          <w:lang w:val="ru-RU"/>
        </w:rPr>
        <w:t>дминистрации Ш</w:t>
      </w:r>
      <w:r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, курирующего вопросы социальной сферы;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 - Главе А</w:t>
      </w:r>
      <w:r w:rsidRPr="001F54F5">
        <w:rPr>
          <w:rFonts w:eastAsiaTheme="minorHAnsi"/>
          <w:sz w:val="26"/>
          <w:szCs w:val="26"/>
          <w:lang w:val="ru-RU"/>
        </w:rPr>
        <w:t>дминистрации Ш</w:t>
      </w:r>
      <w:r>
        <w:rPr>
          <w:rFonts w:eastAsiaTheme="minorHAnsi"/>
          <w:sz w:val="26"/>
          <w:szCs w:val="26"/>
          <w:lang w:val="ru-RU"/>
        </w:rPr>
        <w:t>котовского муниципального округу, пе</w:t>
      </w:r>
      <w:r>
        <w:rPr>
          <w:rFonts w:eastAsiaTheme="minorHAnsi"/>
          <w:sz w:val="26"/>
          <w:szCs w:val="26"/>
          <w:lang w:val="ru-RU"/>
        </w:rPr>
        <w:t xml:space="preserve">рвому заместителю </w:t>
      </w:r>
      <w:r w:rsidR="00754BAF">
        <w:rPr>
          <w:rFonts w:eastAsiaTheme="minorHAnsi"/>
          <w:sz w:val="26"/>
          <w:szCs w:val="26"/>
          <w:lang w:val="ru-RU"/>
        </w:rPr>
        <w:t>г</w:t>
      </w:r>
      <w:r>
        <w:rPr>
          <w:rFonts w:eastAsiaTheme="minorHAnsi"/>
          <w:sz w:val="26"/>
          <w:szCs w:val="26"/>
          <w:lang w:val="ru-RU"/>
        </w:rPr>
        <w:t>лавы А</w:t>
      </w:r>
      <w:r w:rsidRPr="001F54F5">
        <w:rPr>
          <w:rFonts w:eastAsiaTheme="minorHAnsi"/>
          <w:sz w:val="26"/>
          <w:szCs w:val="26"/>
          <w:lang w:val="ru-RU"/>
        </w:rPr>
        <w:t>дминистрации Шкотовского муниципал</w:t>
      </w:r>
      <w:r>
        <w:rPr>
          <w:rFonts w:eastAsiaTheme="minorHAnsi"/>
          <w:sz w:val="26"/>
          <w:szCs w:val="26"/>
          <w:lang w:val="ru-RU"/>
        </w:rPr>
        <w:t>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 на решения, действия (бездействия) директора муниципального казенного учреждения «Управление образованием» Ш</w:t>
      </w:r>
      <w:r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Главе А</w:t>
      </w:r>
      <w:r w:rsidRPr="001F54F5">
        <w:rPr>
          <w:rFonts w:eastAsiaTheme="minorHAnsi"/>
          <w:sz w:val="26"/>
          <w:szCs w:val="26"/>
          <w:lang w:val="ru-RU"/>
        </w:rPr>
        <w:t>дминистрации Ш</w:t>
      </w:r>
      <w:r>
        <w:rPr>
          <w:rFonts w:eastAsiaTheme="minorHAnsi"/>
          <w:sz w:val="26"/>
          <w:szCs w:val="26"/>
          <w:lang w:val="ru-RU"/>
        </w:rPr>
        <w:t xml:space="preserve">котовского </w:t>
      </w:r>
      <w:r>
        <w:rPr>
          <w:rFonts w:eastAsiaTheme="minorHAnsi"/>
          <w:sz w:val="26"/>
          <w:szCs w:val="26"/>
          <w:lang w:val="ru-RU"/>
        </w:rPr>
        <w:t>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, первому заместителю </w:t>
      </w:r>
      <w:r w:rsidR="00754BAF">
        <w:rPr>
          <w:rFonts w:eastAsiaTheme="minorHAnsi"/>
          <w:sz w:val="26"/>
          <w:szCs w:val="26"/>
          <w:lang w:val="ru-RU"/>
        </w:rPr>
        <w:t>г</w:t>
      </w:r>
      <w:r>
        <w:rPr>
          <w:rFonts w:eastAsiaTheme="minorHAnsi"/>
          <w:sz w:val="26"/>
          <w:szCs w:val="26"/>
          <w:lang w:val="ru-RU"/>
        </w:rPr>
        <w:t>лавы А</w:t>
      </w:r>
      <w:r w:rsidRPr="001F54F5">
        <w:rPr>
          <w:rFonts w:eastAsiaTheme="minorHAnsi"/>
          <w:sz w:val="26"/>
          <w:szCs w:val="26"/>
          <w:lang w:val="ru-RU"/>
        </w:rPr>
        <w:t>дминистрации Ш</w:t>
      </w:r>
      <w:r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, директору муниципального казенного учреждения «Управление образованием» Ш</w:t>
      </w:r>
      <w:r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 на решения, действия (бездействия) ответственных исп</w:t>
      </w:r>
      <w:r w:rsidRPr="001F54F5">
        <w:rPr>
          <w:rFonts w:eastAsiaTheme="minorHAnsi"/>
          <w:sz w:val="26"/>
          <w:szCs w:val="26"/>
          <w:lang w:val="ru-RU"/>
        </w:rPr>
        <w:t>олнителей муниципального казенного учреждения «Управление образованием» Ш</w:t>
      </w:r>
      <w:r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.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     Жалоба может быть направлена по почте, с использованием информационно-телекоммуникационной сети «Интернет», официального сайта Учреждения, Е</w:t>
      </w:r>
      <w:r w:rsidRPr="001F54F5">
        <w:rPr>
          <w:rFonts w:eastAsiaTheme="minorHAnsi"/>
          <w:sz w:val="26"/>
          <w:szCs w:val="26"/>
          <w:lang w:val="ru-RU"/>
        </w:rPr>
        <w:t>диного портала государственных и муниципальных услуг (функций), региональной информационной системы «Портал государственных и муниципальных услуг», муниципального казенного учреждения «Управление образованием» Шкотовского муниципального района, а также мож</w:t>
      </w:r>
      <w:r w:rsidRPr="001F54F5">
        <w:rPr>
          <w:rFonts w:eastAsiaTheme="minorHAnsi"/>
          <w:sz w:val="26"/>
          <w:szCs w:val="26"/>
          <w:lang w:val="ru-RU"/>
        </w:rPr>
        <w:t>ет быть принята при личном обращении заявителя.</w:t>
      </w:r>
    </w:p>
    <w:p w:rsidR="001F54F5" w:rsidRPr="001F54F5" w:rsidRDefault="003402DF" w:rsidP="00035C81">
      <w:pPr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5.3.2. Жалоба должна содержать: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наименование Учреждения, предоставляющего муниципальную услугу, должностного лица муниципального казенного учреждения «Управление образовани</w:t>
      </w:r>
      <w:r w:rsidR="002675D2">
        <w:rPr>
          <w:rFonts w:eastAsiaTheme="minorHAnsi"/>
          <w:sz w:val="26"/>
          <w:szCs w:val="26"/>
          <w:lang w:val="ru-RU"/>
        </w:rPr>
        <w:t>ем» Шкотовского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, Учреждения, предоставляющего муниципальную услугу, решения и действия (бездействие) которых обжалуются;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фамилию, имя, отчество (последнее - при наличии), сведения о месте жительства заявителя – физического лица, а также номер (номера) контактного те</w:t>
      </w:r>
      <w:r w:rsidRPr="001F54F5">
        <w:rPr>
          <w:rFonts w:eastAsiaTheme="minorHAnsi"/>
          <w:sz w:val="26"/>
          <w:szCs w:val="26"/>
          <w:lang w:val="ru-RU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lastRenderedPageBreak/>
        <w:t>- сведения об обжалуемых решениях и действиях (бездействии) учреждения, предоставляющего муниципальную услугу, должностного лица муни</w:t>
      </w:r>
      <w:r w:rsidRPr="001F54F5">
        <w:rPr>
          <w:rFonts w:eastAsiaTheme="minorHAnsi"/>
          <w:sz w:val="26"/>
          <w:szCs w:val="26"/>
          <w:lang w:val="ru-RU"/>
        </w:rPr>
        <w:t>ципального казенного учреждения «Управление образованием»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, Учреждения, предоставляющего муниципальную услугу;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- доводы, на основании которых заявитель не согласен с решением и действием (бездействием) учреждения, предостав</w:t>
      </w:r>
      <w:r w:rsidRPr="001F54F5">
        <w:rPr>
          <w:rFonts w:eastAsiaTheme="minorHAnsi"/>
          <w:sz w:val="26"/>
          <w:szCs w:val="26"/>
          <w:lang w:val="ru-RU"/>
        </w:rPr>
        <w:t>ляющего муниципальную услугу, должностного лица муниципального казенного учреждения «Управление образованием»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, Учреждения, предоставляющего муниципальную услугу. Заявителем могут быть представлены документы (при наличии), </w:t>
      </w:r>
      <w:r w:rsidRPr="001F54F5">
        <w:rPr>
          <w:rFonts w:eastAsiaTheme="minorHAnsi"/>
          <w:sz w:val="26"/>
          <w:szCs w:val="26"/>
          <w:lang w:val="ru-RU"/>
        </w:rPr>
        <w:t>подтверждающие доводы заявителя, либо их копии.</w:t>
      </w:r>
    </w:p>
    <w:p w:rsidR="001F54F5" w:rsidRPr="001F54F5" w:rsidRDefault="003402DF" w:rsidP="00035C81">
      <w:pPr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5.3.3.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</w:t>
      </w:r>
      <w:r w:rsidRPr="001F54F5">
        <w:rPr>
          <w:rFonts w:eastAsiaTheme="minorHAnsi"/>
          <w:sz w:val="26"/>
          <w:szCs w:val="26"/>
          <w:lang w:val="ru-RU"/>
        </w:rPr>
        <w:t>ния, предоставляющего муниципальную услугу, должностного муниципального казенного учреждения «Управление образованием»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 xml:space="preserve">, Учреждения, предоставляющего муниципальную услугу, в приеме документов у заявителя либо в исправлении </w:t>
      </w:r>
      <w:r w:rsidRPr="001F54F5">
        <w:rPr>
          <w:rFonts w:eastAsiaTheme="minorHAnsi"/>
          <w:sz w:val="26"/>
          <w:szCs w:val="26"/>
          <w:lang w:val="ru-RU"/>
        </w:rPr>
        <w:t>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F54F5" w:rsidRPr="001F54F5" w:rsidRDefault="003402DF" w:rsidP="00035C81">
      <w:pPr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5.3.4. По результатам рассмотрения жалобы принимается одно из следующих решений: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     </w:t>
      </w:r>
      <w:r w:rsidR="004A1455">
        <w:rPr>
          <w:rFonts w:eastAsiaTheme="minorHAnsi"/>
          <w:sz w:val="26"/>
          <w:szCs w:val="26"/>
          <w:lang w:val="ru-RU"/>
        </w:rPr>
        <w:t xml:space="preserve">  </w:t>
      </w:r>
      <w:r w:rsidRPr="001F54F5">
        <w:rPr>
          <w:rFonts w:eastAsiaTheme="minorHAnsi"/>
          <w:sz w:val="26"/>
          <w:szCs w:val="26"/>
          <w:lang w:val="ru-RU"/>
        </w:rPr>
        <w:t>1) жалоб</w:t>
      </w:r>
      <w:r w:rsidRPr="001F54F5">
        <w:rPr>
          <w:rFonts w:eastAsiaTheme="minorHAnsi"/>
          <w:sz w:val="26"/>
          <w:szCs w:val="26"/>
          <w:lang w:val="ru-RU"/>
        </w:rPr>
        <w:t>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</w:t>
      </w:r>
      <w:r w:rsidRPr="001F54F5">
        <w:rPr>
          <w:rFonts w:eastAsiaTheme="minorHAnsi"/>
          <w:sz w:val="26"/>
          <w:szCs w:val="26"/>
          <w:lang w:val="ru-RU"/>
        </w:rPr>
        <w:t>вными правовыми актами Российской Федерации, нормативными правовыми актами Прим</w:t>
      </w:r>
      <w:r w:rsidR="002675D2">
        <w:rPr>
          <w:rFonts w:eastAsiaTheme="minorHAnsi"/>
          <w:sz w:val="26"/>
          <w:szCs w:val="26"/>
          <w:lang w:val="ru-RU"/>
        </w:rPr>
        <w:t>орского края, правовыми актами А</w:t>
      </w:r>
      <w:r w:rsidRPr="001F54F5">
        <w:rPr>
          <w:rFonts w:eastAsiaTheme="minorHAnsi"/>
          <w:sz w:val="26"/>
          <w:szCs w:val="26"/>
          <w:lang w:val="ru-RU"/>
        </w:rPr>
        <w:t>дминистрации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;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     </w:t>
      </w:r>
      <w:r w:rsidR="004A1455">
        <w:rPr>
          <w:rFonts w:eastAsiaTheme="minorHAnsi"/>
          <w:sz w:val="26"/>
          <w:szCs w:val="26"/>
          <w:lang w:val="ru-RU"/>
        </w:rPr>
        <w:t xml:space="preserve"> </w:t>
      </w:r>
      <w:r w:rsidRPr="001F54F5">
        <w:rPr>
          <w:rFonts w:eastAsiaTheme="minorHAnsi"/>
          <w:sz w:val="26"/>
          <w:szCs w:val="26"/>
          <w:lang w:val="ru-RU"/>
        </w:rPr>
        <w:t>2) в удовлетворении жалобы отказывается.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      5.3.5. Не позднее дня, следующего за</w:t>
      </w:r>
      <w:r w:rsidRPr="001F54F5">
        <w:rPr>
          <w:rFonts w:eastAsiaTheme="minorHAnsi"/>
          <w:sz w:val="26"/>
          <w:szCs w:val="26"/>
          <w:lang w:val="ru-RU"/>
        </w:rPr>
        <w:t xml:space="preserve">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1F54F5" w:rsidRPr="001F54F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lastRenderedPageBreak/>
        <w:t xml:space="preserve">         </w:t>
      </w:r>
      <w:r w:rsidR="004A1455">
        <w:rPr>
          <w:rFonts w:eastAsiaTheme="minorHAnsi"/>
          <w:sz w:val="26"/>
          <w:szCs w:val="26"/>
          <w:lang w:val="ru-RU"/>
        </w:rPr>
        <w:t xml:space="preserve"> </w:t>
      </w:r>
      <w:r w:rsidRPr="001F54F5">
        <w:rPr>
          <w:rFonts w:eastAsiaTheme="minorHAnsi"/>
          <w:sz w:val="26"/>
          <w:szCs w:val="26"/>
          <w:lang w:val="ru-RU"/>
        </w:rPr>
        <w:t>5.3.6. В случае признания жалобы</w:t>
      </w:r>
      <w:r w:rsidR="00754860">
        <w:rPr>
          <w:rFonts w:eastAsiaTheme="minorHAnsi"/>
          <w:sz w:val="26"/>
          <w:szCs w:val="26"/>
          <w:lang w:val="ru-RU"/>
        </w:rPr>
        <w:t>,</w:t>
      </w:r>
      <w:r w:rsidRPr="001F54F5">
        <w:rPr>
          <w:rFonts w:eastAsiaTheme="minorHAnsi"/>
          <w:sz w:val="26"/>
          <w:szCs w:val="26"/>
          <w:lang w:val="ru-RU"/>
        </w:rPr>
        <w:t xml:space="preserve"> подлежащей удовлетворению</w:t>
      </w:r>
      <w:r w:rsidR="00754860">
        <w:rPr>
          <w:rFonts w:eastAsiaTheme="minorHAnsi"/>
          <w:sz w:val="26"/>
          <w:szCs w:val="26"/>
          <w:lang w:val="ru-RU"/>
        </w:rPr>
        <w:t>,</w:t>
      </w:r>
      <w:r w:rsidRPr="001F54F5">
        <w:rPr>
          <w:rFonts w:eastAsiaTheme="minorHAnsi"/>
          <w:sz w:val="26"/>
          <w:szCs w:val="26"/>
          <w:lang w:val="ru-RU"/>
        </w:rPr>
        <w:t xml:space="preserve">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</w:t>
      </w:r>
      <w:r w:rsidRPr="001F54F5">
        <w:rPr>
          <w:rFonts w:eastAsiaTheme="minorHAnsi"/>
          <w:sz w:val="26"/>
          <w:szCs w:val="26"/>
          <w:lang w:val="ru-RU"/>
        </w:rPr>
        <w:t>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1455" w:rsidRDefault="003402DF" w:rsidP="00035C81">
      <w:pPr>
        <w:spacing w:line="360" w:lineRule="auto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 xml:space="preserve">         </w:t>
      </w:r>
      <w:r>
        <w:rPr>
          <w:rFonts w:eastAsiaTheme="minorHAnsi"/>
          <w:sz w:val="26"/>
          <w:szCs w:val="26"/>
          <w:lang w:val="ru-RU"/>
        </w:rPr>
        <w:t xml:space="preserve"> </w:t>
      </w:r>
      <w:r w:rsidRPr="001F54F5">
        <w:rPr>
          <w:rFonts w:eastAsiaTheme="minorHAnsi"/>
          <w:sz w:val="26"/>
          <w:szCs w:val="26"/>
          <w:lang w:val="ru-RU"/>
        </w:rPr>
        <w:t>5.3.7. В случае признания жалобы</w:t>
      </w:r>
      <w:r w:rsidR="00754860">
        <w:rPr>
          <w:rFonts w:eastAsiaTheme="minorHAnsi"/>
          <w:sz w:val="26"/>
          <w:szCs w:val="26"/>
          <w:lang w:val="ru-RU"/>
        </w:rPr>
        <w:t>,</w:t>
      </w:r>
      <w:r w:rsidRPr="001F54F5">
        <w:rPr>
          <w:rFonts w:eastAsiaTheme="minorHAnsi"/>
          <w:sz w:val="26"/>
          <w:szCs w:val="26"/>
          <w:lang w:val="ru-RU"/>
        </w:rPr>
        <w:t xml:space="preserve"> не подлежащей удовлетворению</w:t>
      </w:r>
      <w:r w:rsidR="00754860">
        <w:rPr>
          <w:rFonts w:eastAsiaTheme="minorHAnsi"/>
          <w:sz w:val="26"/>
          <w:szCs w:val="26"/>
          <w:lang w:val="ru-RU"/>
        </w:rPr>
        <w:t>,</w:t>
      </w:r>
      <w:r w:rsidRPr="001F54F5">
        <w:rPr>
          <w:rFonts w:eastAsiaTheme="minorHAnsi"/>
          <w:sz w:val="26"/>
          <w:szCs w:val="26"/>
          <w:lang w:val="ru-RU"/>
        </w:rPr>
        <w:t xml:space="preserve"> в ответе заявителю даются аргументированные разъ</w:t>
      </w:r>
      <w:r w:rsidRPr="001F54F5">
        <w:rPr>
          <w:rFonts w:eastAsiaTheme="minorHAnsi"/>
          <w:sz w:val="26"/>
          <w:szCs w:val="26"/>
          <w:lang w:val="ru-RU"/>
        </w:rPr>
        <w:t>яснения о причинах принятого решения, а также информация о порядке обжалования принятого решения.</w:t>
      </w:r>
    </w:p>
    <w:p w:rsidR="001F54F5" w:rsidRPr="001F54F5" w:rsidRDefault="003402DF" w:rsidP="00035C81">
      <w:pPr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</w:t>
      </w:r>
      <w:r w:rsidRPr="001F54F5">
        <w:rPr>
          <w:rFonts w:eastAsiaTheme="minorHAnsi"/>
          <w:sz w:val="26"/>
          <w:szCs w:val="26"/>
          <w:lang w:val="ru-RU"/>
        </w:rPr>
        <w:t>о, наделенное полномочиями по рассмотрению жалоб, незамедлительно направляет имеющиеся материалы в органы прокуратуры.</w:t>
      </w:r>
    </w:p>
    <w:p w:rsidR="001F54F5" w:rsidRPr="001F54F5" w:rsidRDefault="003402DF" w:rsidP="00035C81">
      <w:pPr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  <w:lang w:val="ru-RU"/>
        </w:rPr>
      </w:pPr>
      <w:r w:rsidRPr="001F54F5">
        <w:rPr>
          <w:rFonts w:eastAsiaTheme="minorHAnsi"/>
          <w:sz w:val="26"/>
          <w:szCs w:val="26"/>
          <w:lang w:val="ru-RU"/>
        </w:rPr>
        <w:t>5.3.9. Информация о порядке подачи рассмотрения жалобы размещается на стендах Учреждения, на официа</w:t>
      </w:r>
      <w:r w:rsidR="002675D2">
        <w:rPr>
          <w:rFonts w:eastAsiaTheme="minorHAnsi"/>
          <w:sz w:val="26"/>
          <w:szCs w:val="26"/>
          <w:lang w:val="ru-RU"/>
        </w:rPr>
        <w:t>льных сайтах в сети «Интернет» А</w:t>
      </w:r>
      <w:r w:rsidRPr="001F54F5">
        <w:rPr>
          <w:rFonts w:eastAsiaTheme="minorHAnsi"/>
          <w:sz w:val="26"/>
          <w:szCs w:val="26"/>
          <w:lang w:val="ru-RU"/>
        </w:rPr>
        <w:t>дминис</w:t>
      </w:r>
      <w:r w:rsidRPr="001F54F5">
        <w:rPr>
          <w:rFonts w:eastAsiaTheme="minorHAnsi"/>
          <w:sz w:val="26"/>
          <w:szCs w:val="26"/>
          <w:lang w:val="ru-RU"/>
        </w:rPr>
        <w:t>трации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, муниципального казенного учреждения «Управление образованием»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1F54F5">
        <w:rPr>
          <w:rFonts w:eastAsiaTheme="minorHAnsi"/>
          <w:sz w:val="26"/>
          <w:szCs w:val="26"/>
          <w:lang w:val="ru-RU"/>
        </w:rPr>
        <w:t>, Учреждения, на Едином портале государственных и муниципальных услуг (функций).</w:t>
      </w:r>
    </w:p>
    <w:p w:rsidR="001F54F5" w:rsidRPr="001F54F5" w:rsidRDefault="001F54F5" w:rsidP="00754860">
      <w:pPr>
        <w:tabs>
          <w:tab w:val="left" w:pos="851"/>
        </w:tabs>
        <w:jc w:val="both"/>
        <w:outlineLvl w:val="1"/>
        <w:rPr>
          <w:rFonts w:eastAsiaTheme="minorHAnsi"/>
          <w:b/>
          <w:sz w:val="26"/>
          <w:szCs w:val="26"/>
          <w:lang w:val="ru-RU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C015BD" w:rsidRDefault="00C015BD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7637CA" w:rsidRDefault="007637CA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7637CA" w:rsidRDefault="007637CA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7637CA" w:rsidRDefault="007637CA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7637CA" w:rsidRDefault="007637CA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056437" w:rsidRPr="002A29B4" w:rsidRDefault="00056437" w:rsidP="00754860">
      <w:pPr>
        <w:spacing w:after="200"/>
        <w:rPr>
          <w:rFonts w:eastAsiaTheme="minorHAnsi" w:cstheme="minorBidi"/>
          <w:sz w:val="26"/>
          <w:szCs w:val="26"/>
          <w:lang w:val="ru-RU" w:eastAsia="ar-SA"/>
        </w:rPr>
      </w:pPr>
    </w:p>
    <w:p w:rsidR="00460403" w:rsidRDefault="003402DF" w:rsidP="007637CA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rFonts w:eastAsiaTheme="minorHAnsi" w:cstheme="minorBidi"/>
          <w:sz w:val="26"/>
          <w:szCs w:val="26"/>
          <w:lang w:val="ru-RU" w:eastAsia="ar-SA"/>
        </w:rPr>
      </w:pPr>
      <w:r w:rsidRPr="002A29B4">
        <w:rPr>
          <w:rFonts w:eastAsiaTheme="minorHAnsi" w:cstheme="minorBidi"/>
          <w:sz w:val="26"/>
          <w:szCs w:val="26"/>
          <w:lang w:val="ru-RU" w:eastAsia="ar-SA"/>
        </w:rPr>
        <w:t>Приложение № 1</w:t>
      </w:r>
    </w:p>
    <w:p w:rsidR="00C015BD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 w:cstheme="minorBidi"/>
          <w:sz w:val="26"/>
          <w:szCs w:val="26"/>
          <w:lang w:val="ru-RU" w:eastAsia="ar-SA"/>
        </w:rPr>
      </w:pPr>
      <w:r>
        <w:rPr>
          <w:rFonts w:eastAsiaTheme="minorHAnsi" w:cstheme="minorBidi"/>
          <w:sz w:val="26"/>
          <w:szCs w:val="26"/>
          <w:lang w:val="ru-RU" w:eastAsia="ar-SA"/>
        </w:rPr>
        <w:t xml:space="preserve">к Административному регламенту </w:t>
      </w:r>
    </w:p>
    <w:p w:rsidR="007E7196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017846">
        <w:rPr>
          <w:rFonts w:eastAsiaTheme="minorHAnsi"/>
          <w:sz w:val="26"/>
          <w:szCs w:val="26"/>
          <w:lang w:val="ru-RU"/>
        </w:rPr>
        <w:t>«Предоставление частичной компенсации родителям (законным представителям) детей, проживающих на территории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017846">
        <w:rPr>
          <w:rFonts w:eastAsiaTheme="minorHAnsi"/>
          <w:sz w:val="26"/>
          <w:szCs w:val="26"/>
          <w:lang w:val="ru-RU"/>
        </w:rPr>
        <w:t xml:space="preserve"> Приморского края, стоимости путёвки, приобретенной в организациях и (или) у индивид</w:t>
      </w:r>
      <w:r w:rsidRPr="00017846">
        <w:rPr>
          <w:rFonts w:eastAsiaTheme="minorHAnsi"/>
          <w:sz w:val="26"/>
          <w:szCs w:val="26"/>
          <w:lang w:val="ru-RU"/>
        </w:rPr>
        <w:t>уальных предпринимателей, оказывающих услуги по организации</w:t>
      </w:r>
    </w:p>
    <w:p w:rsidR="00460403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017846">
        <w:rPr>
          <w:rFonts w:eastAsiaTheme="minorHAnsi"/>
          <w:sz w:val="26"/>
          <w:szCs w:val="26"/>
          <w:lang w:val="ru-RU"/>
        </w:rPr>
        <w:t xml:space="preserve"> отдыха и оздор</w:t>
      </w:r>
      <w:r w:rsidR="007E7196">
        <w:rPr>
          <w:rFonts w:eastAsiaTheme="minorHAnsi"/>
          <w:sz w:val="26"/>
          <w:szCs w:val="26"/>
          <w:lang w:val="ru-RU"/>
        </w:rPr>
        <w:t>овления детей</w:t>
      </w:r>
      <w:r w:rsidRPr="00017846">
        <w:rPr>
          <w:rFonts w:eastAsiaTheme="minorHAnsi"/>
          <w:sz w:val="26"/>
          <w:szCs w:val="26"/>
          <w:lang w:val="ru-RU"/>
        </w:rPr>
        <w:t>»</w:t>
      </w:r>
    </w:p>
    <w:p w:rsidR="007637CA" w:rsidRPr="002A29B4" w:rsidRDefault="007637CA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 w:cstheme="minorBidi"/>
          <w:b/>
          <w:sz w:val="26"/>
          <w:szCs w:val="26"/>
          <w:lang w:val="ru-RU" w:eastAsia="ar-SA"/>
        </w:rPr>
      </w:pPr>
    </w:p>
    <w:p w:rsidR="00460403" w:rsidRPr="002A29B4" w:rsidRDefault="003402DF" w:rsidP="007637CA">
      <w:pPr>
        <w:tabs>
          <w:tab w:val="num" w:pos="0"/>
        </w:tabs>
        <w:spacing w:line="276" w:lineRule="auto"/>
        <w:jc w:val="center"/>
        <w:outlineLvl w:val="0"/>
        <w:rPr>
          <w:rFonts w:eastAsiaTheme="minorHAnsi" w:cstheme="minorBidi"/>
          <w:b/>
          <w:sz w:val="26"/>
          <w:szCs w:val="26"/>
          <w:lang w:val="ru-RU" w:eastAsia="ar-SA"/>
        </w:rPr>
      </w:pPr>
      <w:r w:rsidRPr="002A29B4">
        <w:rPr>
          <w:rFonts w:eastAsiaTheme="minorHAnsi" w:cstheme="minorBidi"/>
          <w:b/>
          <w:sz w:val="26"/>
          <w:szCs w:val="26"/>
          <w:lang w:val="ru-RU" w:eastAsia="ar-SA"/>
        </w:rPr>
        <w:t>Справочная информация о ме</w:t>
      </w:r>
      <w:r w:rsidR="00C015BD">
        <w:rPr>
          <w:rFonts w:eastAsiaTheme="minorHAnsi" w:cstheme="minorBidi"/>
          <w:b/>
          <w:sz w:val="26"/>
          <w:szCs w:val="26"/>
          <w:lang w:val="ru-RU" w:eastAsia="ar-SA"/>
        </w:rPr>
        <w:t xml:space="preserve">сте нахождения, графике работы, </w:t>
      </w:r>
      <w:r w:rsidRPr="002A29B4">
        <w:rPr>
          <w:rFonts w:eastAsiaTheme="minorHAnsi" w:cstheme="minorBidi"/>
          <w:b/>
          <w:sz w:val="26"/>
          <w:szCs w:val="26"/>
          <w:lang w:val="ru-RU" w:eastAsia="ar-SA"/>
        </w:rPr>
        <w:t xml:space="preserve">контактных телефонах, адресах электронной почты, органа, предоставляющего муниципальную услугу, </w:t>
      </w:r>
      <w:r w:rsidRPr="002A29B4">
        <w:rPr>
          <w:rFonts w:eastAsiaTheme="minorHAnsi" w:cstheme="minorBidi"/>
          <w:b/>
          <w:sz w:val="26"/>
          <w:szCs w:val="26"/>
          <w:lang w:val="ru-RU" w:eastAsia="ar-SA"/>
        </w:rPr>
        <w:t>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460403" w:rsidRPr="002A29B4" w:rsidRDefault="00460403" w:rsidP="00460403">
      <w:pPr>
        <w:tabs>
          <w:tab w:val="num" w:pos="432"/>
        </w:tabs>
        <w:spacing w:line="276" w:lineRule="auto"/>
        <w:ind w:left="1066" w:hanging="357"/>
        <w:jc w:val="center"/>
        <w:outlineLvl w:val="0"/>
        <w:rPr>
          <w:rFonts w:eastAsiaTheme="minorHAnsi" w:cstheme="minorBidi"/>
          <w:b/>
          <w:sz w:val="26"/>
          <w:szCs w:val="26"/>
          <w:lang w:val="ru-RU" w:eastAsia="ar-SA"/>
        </w:rPr>
      </w:pPr>
    </w:p>
    <w:tbl>
      <w:tblPr>
        <w:tblStyle w:val="aa"/>
        <w:tblW w:w="9889" w:type="dxa"/>
        <w:tblLook w:val="04A0"/>
      </w:tblPr>
      <w:tblGrid>
        <w:gridCol w:w="606"/>
        <w:gridCol w:w="2352"/>
        <w:gridCol w:w="6"/>
        <w:gridCol w:w="6925"/>
      </w:tblGrid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3333BE" w:rsidRDefault="003402DF" w:rsidP="003333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sz w:val="26"/>
                <w:szCs w:val="26"/>
              </w:rPr>
            </w:pPr>
            <w:r w:rsidRPr="003333BE">
              <w:rPr>
                <w:sz w:val="26"/>
                <w:szCs w:val="26"/>
              </w:rPr>
              <w:t>Муниципальное казенное учреждение «Управление образованием» Шкотовского муниципального округа</w:t>
            </w:r>
          </w:p>
        </w:tc>
      </w:tr>
      <w:tr w:rsidR="00C24265" w:rsidTr="0048185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333BE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9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  <w:r w:rsidRPr="002A29B4">
              <w:rPr>
                <w:sz w:val="26"/>
                <w:szCs w:val="26"/>
                <w:vertAlign w:val="superscript"/>
              </w:rPr>
              <w:t>(наименование</w:t>
            </w:r>
            <w:r w:rsidRPr="002A29B4">
              <w:rPr>
                <w:sz w:val="26"/>
                <w:szCs w:val="26"/>
                <w:vertAlign w:val="superscript"/>
              </w:rPr>
              <w:t xml:space="preserve"> органа, предоставляющего муниципальную услугу)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3333BE" w:rsidRDefault="003402DF" w:rsidP="003333BE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sz w:val="26"/>
                <w:szCs w:val="26"/>
              </w:rPr>
            </w:pPr>
            <w:r w:rsidRPr="003333BE">
              <w:rPr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85C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A29B4">
              <w:rPr>
                <w:sz w:val="26"/>
                <w:szCs w:val="26"/>
              </w:rPr>
              <w:t xml:space="preserve">. Большой Камень, ул. Аллея </w:t>
            </w:r>
            <w:r>
              <w:rPr>
                <w:sz w:val="26"/>
                <w:szCs w:val="26"/>
              </w:rPr>
              <w:t>Т</w:t>
            </w:r>
            <w:r w:rsidRPr="002A29B4">
              <w:rPr>
                <w:sz w:val="26"/>
                <w:szCs w:val="26"/>
              </w:rPr>
              <w:t>руда, 15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3333BE" w:rsidRDefault="003402DF" w:rsidP="003333BE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567"/>
              <w:contextualSpacing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333BE">
              <w:rPr>
                <w:sz w:val="26"/>
                <w:szCs w:val="26"/>
              </w:rPr>
              <w:t xml:space="preserve">График работы органа, предоставляющего муниципальную услугу: </w:t>
            </w:r>
          </w:p>
        </w:tc>
      </w:tr>
      <w:tr w:rsidR="00C24265" w:rsidTr="0048185C"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2A29B4">
              <w:rPr>
                <w:noProof/>
                <w:sz w:val="26"/>
                <w:szCs w:val="26"/>
              </w:rPr>
              <w:t>Понедельник: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8.00-12.00, 13.00-17.15</w:t>
            </w:r>
          </w:p>
        </w:tc>
      </w:tr>
      <w:tr w:rsidR="00C24265" w:rsidTr="0048185C"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2A29B4">
              <w:rPr>
                <w:noProof/>
                <w:sz w:val="26"/>
                <w:szCs w:val="26"/>
              </w:rPr>
              <w:t>Вторник: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8.00-12.00, 13.00-17.15</w:t>
            </w:r>
          </w:p>
        </w:tc>
      </w:tr>
      <w:tr w:rsidR="00C24265" w:rsidTr="0048185C"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2A29B4">
              <w:rPr>
                <w:noProof/>
                <w:sz w:val="26"/>
                <w:szCs w:val="26"/>
                <w:lang w:val="en-US"/>
              </w:rPr>
              <w:t>С</w:t>
            </w:r>
            <w:r w:rsidRPr="002A29B4">
              <w:rPr>
                <w:noProof/>
                <w:sz w:val="26"/>
                <w:szCs w:val="26"/>
              </w:rPr>
              <w:t>реда: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8.00-12.00, 13.00-17.15</w:t>
            </w:r>
          </w:p>
        </w:tc>
      </w:tr>
      <w:tr w:rsidR="00C24265" w:rsidTr="0048185C"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2A29B4">
              <w:rPr>
                <w:noProof/>
                <w:sz w:val="26"/>
                <w:szCs w:val="26"/>
              </w:rPr>
              <w:t>Четверг</w:t>
            </w:r>
            <w:r w:rsidRPr="002A29B4">
              <w:rPr>
                <w:noProof/>
                <w:sz w:val="26"/>
                <w:szCs w:val="26"/>
                <w:lang w:val="en-US"/>
              </w:rPr>
              <w:t>: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2A29B4">
              <w:rPr>
                <w:sz w:val="26"/>
                <w:szCs w:val="26"/>
              </w:rPr>
              <w:t>8.00-12.00, 13.00-17.15</w:t>
            </w:r>
          </w:p>
        </w:tc>
      </w:tr>
      <w:tr w:rsidR="00C24265" w:rsidTr="0048185C"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  <w:r w:rsidRPr="002A29B4">
              <w:rPr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  <w:r w:rsidRPr="002A29B4">
              <w:rPr>
                <w:sz w:val="26"/>
                <w:szCs w:val="26"/>
              </w:rPr>
              <w:t>8.00-12.00, 13.00-16.00</w:t>
            </w:r>
          </w:p>
        </w:tc>
      </w:tr>
      <w:tr w:rsidR="00C24265" w:rsidTr="0048185C"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2A29B4">
              <w:rPr>
                <w:noProof/>
                <w:sz w:val="26"/>
                <w:szCs w:val="26"/>
                <w:lang w:val="en-US"/>
              </w:rPr>
              <w:t>Суббота</w:t>
            </w:r>
            <w:r w:rsidR="0048185C">
              <w:rPr>
                <w:noProof/>
                <w:sz w:val="26"/>
                <w:szCs w:val="26"/>
              </w:rPr>
              <w:t>, воскресенье</w:t>
            </w:r>
            <w:r w:rsidRPr="002A29B4">
              <w:rPr>
                <w:noProof/>
                <w:sz w:val="26"/>
                <w:szCs w:val="26"/>
              </w:rPr>
              <w:t>: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2A29B4">
              <w:rPr>
                <w:noProof/>
                <w:sz w:val="26"/>
                <w:szCs w:val="26"/>
              </w:rPr>
              <w:t>выходной</w:t>
            </w:r>
          </w:p>
        </w:tc>
      </w:tr>
      <w:tr w:rsidR="00C24265" w:rsidTr="0048185C">
        <w:trPr>
          <w:trHeight w:val="50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3333BE" w:rsidRDefault="003402DF" w:rsidP="003333BE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333BE">
              <w:rPr>
                <w:sz w:val="26"/>
                <w:szCs w:val="26"/>
              </w:rPr>
              <w:t>График приема заявителей:</w:t>
            </w:r>
          </w:p>
        </w:tc>
      </w:tr>
      <w:tr w:rsidR="00C24265" w:rsidTr="0048185C">
        <w:trPr>
          <w:trHeight w:val="444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 xml:space="preserve">Понедельник:    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Вторник</w:t>
            </w:r>
            <w:r>
              <w:rPr>
                <w:sz w:val="26"/>
                <w:szCs w:val="26"/>
              </w:rPr>
              <w:t>: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 xml:space="preserve">Среда:                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 xml:space="preserve">Четверг:             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lastRenderedPageBreak/>
              <w:t xml:space="preserve">Пятница:           </w:t>
            </w:r>
          </w:p>
          <w:p w:rsidR="003333BE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Суббота</w:t>
            </w:r>
            <w:r w:rsidR="0048185C">
              <w:rPr>
                <w:sz w:val="26"/>
                <w:szCs w:val="26"/>
              </w:rPr>
              <w:t>, воскресенье</w:t>
            </w:r>
            <w:r w:rsidRPr="002A29B4">
              <w:rPr>
                <w:sz w:val="26"/>
                <w:szCs w:val="26"/>
              </w:rPr>
              <w:t xml:space="preserve">:            </w:t>
            </w: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lastRenderedPageBreak/>
              <w:t>8.00-12.00, 13.00-17.15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8.00-12.00, 13.00-17.15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 xml:space="preserve">8.00-12.00, 13.00-17.15  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8.00-12.00, 13.00-17.15</w:t>
            </w:r>
          </w:p>
          <w:p w:rsidR="003333BE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lastRenderedPageBreak/>
              <w:t>8.00-12.00, 13.00-16.00</w:t>
            </w:r>
          </w:p>
          <w:p w:rsidR="003333BE" w:rsidRPr="002A29B4" w:rsidRDefault="003402DF" w:rsidP="003333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Выходной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85C" w:rsidRPr="002A29B4" w:rsidRDefault="003402DF" w:rsidP="00481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lastRenderedPageBreak/>
              <w:t xml:space="preserve">Контактный телефон органа, предоставляющего </w:t>
            </w:r>
            <w:r w:rsidRPr="002A29B4">
              <w:rPr>
                <w:sz w:val="26"/>
                <w:szCs w:val="26"/>
              </w:rPr>
              <w:t>муниципальную услугу:</w:t>
            </w:r>
            <w:r>
              <w:rPr>
                <w:sz w:val="26"/>
                <w:szCs w:val="26"/>
              </w:rPr>
              <w:t xml:space="preserve"> </w:t>
            </w:r>
            <w:r w:rsidRPr="002A29B4">
              <w:rPr>
                <w:sz w:val="26"/>
                <w:szCs w:val="26"/>
              </w:rPr>
              <w:t>5-37-56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85C" w:rsidRPr="0048185C" w:rsidRDefault="003402DF" w:rsidP="0048185C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185C">
              <w:rPr>
                <w:sz w:val="26"/>
                <w:szCs w:val="26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  <w:r>
              <w:rPr>
                <w:sz w:val="26"/>
                <w:szCs w:val="26"/>
              </w:rPr>
              <w:t xml:space="preserve">                   </w:t>
            </w:r>
            <w:proofErr w:type="spellStart"/>
            <w:r>
              <w:rPr>
                <w:sz w:val="26"/>
                <w:szCs w:val="26"/>
              </w:rPr>
              <w:t>шкотово-обр.рф</w:t>
            </w:r>
            <w:proofErr w:type="spellEnd"/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85C" w:rsidRPr="002A29B4" w:rsidRDefault="003402DF" w:rsidP="0048185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1.5</w:t>
            </w:r>
            <w:r>
              <w:rPr>
                <w:sz w:val="26"/>
                <w:szCs w:val="26"/>
              </w:rPr>
              <w:t xml:space="preserve"> </w:t>
            </w:r>
            <w:r w:rsidRPr="002A29B4">
              <w:rPr>
                <w:sz w:val="26"/>
                <w:szCs w:val="26"/>
              </w:rPr>
              <w:t xml:space="preserve">Адрес электронной почты органа, предоставляющего </w:t>
            </w:r>
            <w:r w:rsidRPr="002A29B4">
              <w:rPr>
                <w:sz w:val="26"/>
                <w:szCs w:val="26"/>
              </w:rPr>
              <w:t>муниципальную услугу:</w:t>
            </w:r>
            <w:r>
              <w:rPr>
                <w:sz w:val="26"/>
                <w:szCs w:val="26"/>
              </w:rPr>
              <w:t xml:space="preserve">          </w:t>
            </w:r>
            <w:proofErr w:type="spellStart"/>
            <w:r>
              <w:rPr>
                <w:sz w:val="26"/>
                <w:szCs w:val="26"/>
                <w:lang w:val="en-US"/>
              </w:rPr>
              <w:t>uo</w:t>
            </w:r>
            <w:proofErr w:type="spellEnd"/>
            <w:r w:rsidRPr="0048185C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shkot</w:t>
            </w:r>
            <w:proofErr w:type="spellEnd"/>
            <w:r w:rsidRPr="0048185C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48185C">
              <w:rPr>
                <w:sz w:val="26"/>
                <w:szCs w:val="26"/>
              </w:rPr>
              <w:t>.</w:t>
            </w:r>
            <w:proofErr w:type="spellStart"/>
            <w:r w:rsidRPr="002A29B4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24265" w:rsidTr="0048185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333BE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BE" w:rsidRPr="0048185C" w:rsidRDefault="003333BE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4818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  <w:vertAlign w:val="superscript"/>
              </w:rPr>
            </w:pPr>
            <w:r w:rsidRPr="002A29B4">
              <w:rPr>
                <w:sz w:val="26"/>
                <w:szCs w:val="26"/>
              </w:rPr>
              <w:t xml:space="preserve"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</w:t>
            </w:r>
            <w:r w:rsidRPr="002A29B4">
              <w:rPr>
                <w:sz w:val="26"/>
                <w:szCs w:val="26"/>
              </w:rPr>
              <w:t>информационно-телекоммуникационной сети Интернет по адресу: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A29B4">
              <w:rPr>
                <w:sz w:val="26"/>
                <w:szCs w:val="26"/>
              </w:rPr>
              <w:t>www.mfc-25.ru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горячей линии</w:t>
            </w:r>
            <w:r w:rsidRPr="002A29B4">
              <w:rPr>
                <w:sz w:val="26"/>
                <w:szCs w:val="26"/>
              </w:rPr>
              <w:t xml:space="preserve"> сети МФЦ, расположенных на территории Приморского края: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8(423)222-1111</w:t>
            </w:r>
          </w:p>
        </w:tc>
      </w:tr>
      <w:tr w:rsidR="00C24265" w:rsidTr="0048185C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3BE" w:rsidRPr="002A29B4" w:rsidRDefault="003402DF" w:rsidP="00717A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 для электронного обращения</w:t>
            </w:r>
            <w:r w:rsidRPr="002A29B4">
              <w:rPr>
                <w:sz w:val="26"/>
                <w:szCs w:val="26"/>
              </w:rPr>
              <w:t>:</w:t>
            </w:r>
            <w:r w:rsidR="0048185C">
              <w:rPr>
                <w:sz w:val="26"/>
                <w:szCs w:val="26"/>
              </w:rPr>
              <w:t xml:space="preserve">            </w:t>
            </w:r>
            <w:r w:rsidR="0048185C" w:rsidRPr="005566C2">
              <w:rPr>
                <w:sz w:val="26"/>
                <w:szCs w:val="26"/>
                <w:lang w:val="en-US"/>
              </w:rPr>
              <w:t>https</w:t>
            </w:r>
            <w:r w:rsidR="0048185C" w:rsidRPr="005566C2">
              <w:rPr>
                <w:sz w:val="26"/>
                <w:szCs w:val="26"/>
              </w:rPr>
              <w:t>://</w:t>
            </w:r>
            <w:proofErr w:type="spellStart"/>
            <w:r w:rsidR="0048185C" w:rsidRPr="005566C2">
              <w:rPr>
                <w:sz w:val="26"/>
                <w:szCs w:val="26"/>
                <w:lang w:val="en-US"/>
              </w:rPr>
              <w:t>mfc</w:t>
            </w:r>
            <w:proofErr w:type="spellEnd"/>
            <w:r w:rsidR="0048185C" w:rsidRPr="005566C2">
              <w:rPr>
                <w:sz w:val="26"/>
                <w:szCs w:val="26"/>
              </w:rPr>
              <w:t>-25.</w:t>
            </w:r>
            <w:proofErr w:type="spellStart"/>
            <w:r w:rsidR="0048185C" w:rsidRPr="005566C2">
              <w:rPr>
                <w:sz w:val="26"/>
                <w:szCs w:val="26"/>
                <w:lang w:val="en-US"/>
              </w:rPr>
              <w:t>ru</w:t>
            </w:r>
            <w:proofErr w:type="spellEnd"/>
            <w:r w:rsidR="0048185C" w:rsidRPr="005566C2">
              <w:rPr>
                <w:sz w:val="26"/>
                <w:szCs w:val="26"/>
              </w:rPr>
              <w:t>/</w:t>
            </w:r>
            <w:proofErr w:type="spellStart"/>
            <w:r w:rsidR="0048185C" w:rsidRPr="005566C2">
              <w:rPr>
                <w:sz w:val="26"/>
                <w:szCs w:val="26"/>
                <w:lang w:val="en-US"/>
              </w:rPr>
              <w:t>otpravit</w:t>
            </w:r>
            <w:proofErr w:type="spellEnd"/>
            <w:r w:rsidR="0048185C" w:rsidRPr="005566C2">
              <w:rPr>
                <w:sz w:val="26"/>
                <w:szCs w:val="26"/>
              </w:rPr>
              <w:t>-</w:t>
            </w:r>
            <w:proofErr w:type="spellStart"/>
            <w:r w:rsidR="0048185C" w:rsidRPr="005566C2">
              <w:rPr>
                <w:sz w:val="26"/>
                <w:szCs w:val="26"/>
                <w:lang w:val="en-US"/>
              </w:rPr>
              <w:t>pismo</w:t>
            </w:r>
            <w:proofErr w:type="spellEnd"/>
          </w:p>
        </w:tc>
      </w:tr>
    </w:tbl>
    <w:p w:rsidR="00460403" w:rsidRPr="002A29B4" w:rsidRDefault="00460403" w:rsidP="00460403">
      <w:pPr>
        <w:spacing w:after="200" w:line="276" w:lineRule="auto"/>
        <w:jc w:val="right"/>
        <w:rPr>
          <w:rFonts w:eastAsiaTheme="minorHAnsi"/>
          <w:sz w:val="26"/>
          <w:szCs w:val="26"/>
          <w:lang w:val="ru-RU"/>
        </w:rPr>
      </w:pPr>
    </w:p>
    <w:p w:rsidR="00460403" w:rsidRPr="002A29B4" w:rsidRDefault="003402DF" w:rsidP="00460403">
      <w:pPr>
        <w:spacing w:after="200" w:line="276" w:lineRule="auto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br w:type="page"/>
      </w:r>
    </w:p>
    <w:p w:rsidR="00460403" w:rsidRDefault="003402DF" w:rsidP="00460403">
      <w:pPr>
        <w:spacing w:after="200" w:line="276" w:lineRule="auto"/>
        <w:jc w:val="right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Приложение № 2</w:t>
      </w:r>
    </w:p>
    <w:p w:rsidR="000234F4" w:rsidRDefault="003402DF" w:rsidP="000234F4">
      <w:pPr>
        <w:tabs>
          <w:tab w:val="num" w:pos="432"/>
        </w:tabs>
        <w:ind w:left="1066" w:hanging="357"/>
        <w:jc w:val="right"/>
        <w:outlineLvl w:val="0"/>
        <w:rPr>
          <w:rFonts w:eastAsiaTheme="minorHAnsi" w:cstheme="minorBidi"/>
          <w:sz w:val="26"/>
          <w:szCs w:val="26"/>
          <w:lang w:val="ru-RU" w:eastAsia="ar-SA"/>
        </w:rPr>
      </w:pPr>
      <w:r>
        <w:rPr>
          <w:rFonts w:eastAsiaTheme="minorHAnsi" w:cstheme="minorBidi"/>
          <w:sz w:val="26"/>
          <w:szCs w:val="26"/>
          <w:lang w:val="ru-RU" w:eastAsia="ar-SA"/>
        </w:rPr>
        <w:t xml:space="preserve">к Административному регламенту </w:t>
      </w:r>
    </w:p>
    <w:p w:rsidR="007E7196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017846">
        <w:rPr>
          <w:rFonts w:eastAsiaTheme="minorHAnsi"/>
          <w:sz w:val="26"/>
          <w:szCs w:val="26"/>
          <w:lang w:val="ru-RU"/>
        </w:rPr>
        <w:t>«Предоставление частичной компенсации родителям (законным представителям) детей, проживающих на территории Ш</w:t>
      </w:r>
      <w:r w:rsidR="002675D2">
        <w:rPr>
          <w:rFonts w:eastAsiaTheme="minorHAnsi"/>
          <w:sz w:val="26"/>
          <w:szCs w:val="26"/>
          <w:lang w:val="ru-RU"/>
        </w:rPr>
        <w:t>котовского муниципального округа</w:t>
      </w:r>
      <w:r w:rsidRPr="00017846">
        <w:rPr>
          <w:rFonts w:eastAsiaTheme="minorHAnsi"/>
          <w:sz w:val="26"/>
          <w:szCs w:val="26"/>
          <w:lang w:val="ru-RU"/>
        </w:rPr>
        <w:t xml:space="preserve"> Приморского края, стоимости путёвки, приобретенной в организациях и </w:t>
      </w:r>
      <w:r w:rsidRPr="00017846">
        <w:rPr>
          <w:rFonts w:eastAsiaTheme="minorHAnsi"/>
          <w:sz w:val="26"/>
          <w:szCs w:val="26"/>
          <w:lang w:val="ru-RU"/>
        </w:rPr>
        <w:t xml:space="preserve">(или) у индивидуальных предпринимателей, оказывающих услуги по организации </w:t>
      </w:r>
    </w:p>
    <w:p w:rsidR="007637CA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017846">
        <w:rPr>
          <w:rFonts w:eastAsiaTheme="minorHAnsi"/>
          <w:sz w:val="26"/>
          <w:szCs w:val="26"/>
          <w:lang w:val="ru-RU"/>
        </w:rPr>
        <w:t>отдыха и оздор</w:t>
      </w:r>
      <w:r w:rsidR="007E7196">
        <w:rPr>
          <w:rFonts w:eastAsiaTheme="minorHAnsi"/>
          <w:sz w:val="26"/>
          <w:szCs w:val="26"/>
          <w:lang w:val="ru-RU"/>
        </w:rPr>
        <w:t>овления детей</w:t>
      </w:r>
      <w:r w:rsidRPr="00017846">
        <w:rPr>
          <w:rFonts w:eastAsiaTheme="minorHAnsi"/>
          <w:sz w:val="26"/>
          <w:szCs w:val="26"/>
          <w:lang w:val="ru-RU"/>
        </w:rPr>
        <w:t>»</w:t>
      </w:r>
    </w:p>
    <w:p w:rsidR="007637CA" w:rsidRDefault="007637CA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/>
          <w:sz w:val="26"/>
          <w:szCs w:val="26"/>
          <w:lang w:val="ru-RU"/>
        </w:rPr>
      </w:pPr>
    </w:p>
    <w:p w:rsidR="005566C2" w:rsidRPr="005566C2" w:rsidRDefault="003402DF" w:rsidP="005566C2">
      <w:pPr>
        <w:autoSpaceDE w:val="0"/>
        <w:autoSpaceDN w:val="0"/>
        <w:adjustRightInd w:val="0"/>
        <w:ind w:left="11"/>
        <w:contextualSpacing/>
        <w:jc w:val="center"/>
        <w:rPr>
          <w:rFonts w:eastAsiaTheme="minorHAnsi"/>
          <w:b/>
          <w:sz w:val="26"/>
          <w:szCs w:val="26"/>
          <w:lang w:val="ru-RU"/>
        </w:rPr>
      </w:pPr>
      <w:r w:rsidRPr="005566C2">
        <w:rPr>
          <w:rFonts w:eastAsiaTheme="minorHAnsi"/>
          <w:b/>
          <w:sz w:val="26"/>
          <w:szCs w:val="26"/>
          <w:lang w:val="ru-RU"/>
        </w:rPr>
        <w:t>Перечень нормативных правовых актов,</w:t>
      </w:r>
    </w:p>
    <w:p w:rsidR="005566C2" w:rsidRPr="005566C2" w:rsidRDefault="003402DF" w:rsidP="005566C2">
      <w:pPr>
        <w:autoSpaceDE w:val="0"/>
        <w:autoSpaceDN w:val="0"/>
        <w:adjustRightInd w:val="0"/>
        <w:ind w:left="11"/>
        <w:contextualSpacing/>
        <w:jc w:val="center"/>
        <w:rPr>
          <w:rFonts w:eastAsiaTheme="minorHAnsi"/>
          <w:b/>
          <w:sz w:val="26"/>
          <w:szCs w:val="26"/>
          <w:lang w:val="ru-RU"/>
        </w:rPr>
      </w:pPr>
      <w:r w:rsidRPr="005566C2">
        <w:rPr>
          <w:rFonts w:eastAsiaTheme="minorHAnsi"/>
          <w:b/>
          <w:sz w:val="26"/>
          <w:szCs w:val="26"/>
          <w:lang w:val="ru-RU"/>
        </w:rPr>
        <w:t>регулирующих предоставление муниципальной услуги</w:t>
      </w:r>
    </w:p>
    <w:p w:rsidR="005566C2" w:rsidRDefault="005566C2" w:rsidP="005566C2">
      <w:pPr>
        <w:autoSpaceDE w:val="0"/>
        <w:autoSpaceDN w:val="0"/>
        <w:adjustRightInd w:val="0"/>
        <w:ind w:left="11"/>
        <w:contextualSpacing/>
        <w:jc w:val="center"/>
        <w:rPr>
          <w:rFonts w:eastAsiaTheme="minorHAnsi"/>
          <w:sz w:val="26"/>
          <w:szCs w:val="26"/>
          <w:lang w:val="ru-RU"/>
        </w:rPr>
      </w:pPr>
    </w:p>
    <w:p w:rsidR="005566C2" w:rsidRPr="00AD173B" w:rsidRDefault="00C24265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hyperlink r:id="rId8" w:history="1">
        <w:r w:rsidR="003402DF" w:rsidRPr="00AD173B">
          <w:rPr>
            <w:rFonts w:eastAsiaTheme="minorHAnsi"/>
            <w:sz w:val="26"/>
            <w:szCs w:val="26"/>
            <w:lang w:val="ru-RU"/>
          </w:rPr>
          <w:t>Конституция</w:t>
        </w:r>
      </w:hyperlink>
      <w:r w:rsidR="003402DF" w:rsidRPr="00AD173B">
        <w:rPr>
          <w:rFonts w:eastAsiaTheme="minorHAnsi"/>
          <w:sz w:val="26"/>
          <w:szCs w:val="26"/>
          <w:lang w:val="ru-RU"/>
        </w:rPr>
        <w:t xml:space="preserve"> Российской Федерации;</w:t>
      </w:r>
    </w:p>
    <w:p w:rsidR="005566C2" w:rsidRPr="002A29B4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Гражданский кодекс Российской Федерации;</w:t>
      </w:r>
    </w:p>
    <w:p w:rsidR="005566C2" w:rsidRPr="002A29B4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Ф</w:t>
      </w:r>
      <w:r w:rsidR="007E7196">
        <w:rPr>
          <w:rFonts w:eastAsiaTheme="minorHAnsi"/>
          <w:sz w:val="26"/>
          <w:szCs w:val="26"/>
          <w:lang w:val="ru-RU"/>
        </w:rPr>
        <w:t>едеральный закон от 24.11.1995 № 181-ФЗ «</w:t>
      </w:r>
      <w:r w:rsidRPr="002A29B4">
        <w:rPr>
          <w:rFonts w:eastAsiaTheme="minorHAnsi"/>
          <w:sz w:val="26"/>
          <w:szCs w:val="26"/>
          <w:lang w:val="ru-RU"/>
        </w:rPr>
        <w:t>О социальной защите и</w:t>
      </w:r>
      <w:r w:rsidR="007E7196">
        <w:rPr>
          <w:rFonts w:eastAsiaTheme="minorHAnsi"/>
          <w:sz w:val="26"/>
          <w:szCs w:val="26"/>
          <w:lang w:val="ru-RU"/>
        </w:rPr>
        <w:t>нвалидов в Российской Федерации»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5566C2" w:rsidRPr="002A29B4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Ф</w:t>
      </w:r>
      <w:r w:rsidR="007E7196">
        <w:rPr>
          <w:rFonts w:eastAsiaTheme="minorHAnsi"/>
          <w:sz w:val="26"/>
          <w:szCs w:val="26"/>
          <w:lang w:val="ru-RU"/>
        </w:rPr>
        <w:t>едеральный закон от 06.10.2003 № 131-ФЗ «</w:t>
      </w:r>
      <w:r w:rsidRPr="002A29B4">
        <w:rPr>
          <w:rFonts w:eastAsiaTheme="minorHAnsi"/>
          <w:sz w:val="26"/>
          <w:szCs w:val="26"/>
          <w:lang w:val="ru-RU"/>
        </w:rPr>
        <w:t>Об общих принципах организации местного самоуправ</w:t>
      </w:r>
      <w:r w:rsidR="007E7196">
        <w:rPr>
          <w:rFonts w:eastAsiaTheme="minorHAnsi"/>
          <w:sz w:val="26"/>
          <w:szCs w:val="26"/>
          <w:lang w:val="ru-RU"/>
        </w:rPr>
        <w:t>ления в Российской Федерации»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5566C2" w:rsidRPr="002A29B4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 xml:space="preserve">Федеральный </w:t>
      </w:r>
      <w:hyperlink r:id="rId9" w:history="1">
        <w:r w:rsidRPr="002A29B4">
          <w:rPr>
            <w:rFonts w:eastAsiaTheme="minorHAnsi"/>
            <w:sz w:val="26"/>
            <w:szCs w:val="26"/>
            <w:lang w:val="ru-RU"/>
          </w:rPr>
          <w:t>закон</w:t>
        </w:r>
      </w:hyperlink>
      <w:r w:rsidR="007E7196">
        <w:rPr>
          <w:rFonts w:eastAsiaTheme="minorHAnsi"/>
          <w:sz w:val="26"/>
          <w:szCs w:val="26"/>
          <w:lang w:val="ru-RU"/>
        </w:rPr>
        <w:t xml:space="preserve"> от 27.07.2010 № 210-ФЗ «</w:t>
      </w:r>
      <w:r w:rsidRPr="002A29B4">
        <w:rPr>
          <w:rFonts w:eastAsiaTheme="minorHAnsi"/>
          <w:sz w:val="26"/>
          <w:szCs w:val="26"/>
          <w:lang w:val="ru-RU"/>
        </w:rPr>
        <w:t>Об организации предоставления госуда</w:t>
      </w:r>
      <w:r w:rsidR="007E7196">
        <w:rPr>
          <w:rFonts w:eastAsiaTheme="minorHAnsi"/>
          <w:sz w:val="26"/>
          <w:szCs w:val="26"/>
          <w:lang w:val="ru-RU"/>
        </w:rPr>
        <w:t>рственных и муниципальных услуг»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5566C2" w:rsidRPr="002A29B4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Закон Приморск</w:t>
      </w:r>
      <w:r w:rsidR="007E7196">
        <w:rPr>
          <w:rFonts w:eastAsiaTheme="minorHAnsi"/>
          <w:sz w:val="26"/>
          <w:szCs w:val="26"/>
          <w:lang w:val="ru-RU"/>
        </w:rPr>
        <w:t>ого края от 03.12.2013 №</w:t>
      </w:r>
      <w:r>
        <w:rPr>
          <w:rFonts w:eastAsiaTheme="minorHAnsi"/>
          <w:sz w:val="26"/>
          <w:szCs w:val="26"/>
          <w:lang w:val="ru-RU"/>
        </w:rPr>
        <w:t xml:space="preserve"> 314-КЗ</w:t>
      </w:r>
      <w:r w:rsidR="007E7196">
        <w:rPr>
          <w:rFonts w:eastAsiaTheme="minorHAnsi"/>
          <w:sz w:val="26"/>
          <w:szCs w:val="26"/>
          <w:lang w:val="ru-RU"/>
        </w:rPr>
        <w:t xml:space="preserve"> «</w:t>
      </w:r>
      <w:r w:rsidRPr="002A29B4">
        <w:rPr>
          <w:rFonts w:eastAsiaTheme="minorHAnsi"/>
          <w:sz w:val="26"/>
          <w:szCs w:val="26"/>
          <w:lang w:val="ru-RU"/>
        </w:rPr>
        <w:t xml:space="preserve">О наделении органов местного самоуправления муниципальных районов, городских округов Приморского края </w:t>
      </w:r>
      <w:r w:rsidRPr="002A29B4">
        <w:rPr>
          <w:rFonts w:eastAsiaTheme="minorHAnsi"/>
          <w:sz w:val="26"/>
          <w:szCs w:val="26"/>
          <w:lang w:val="ru-RU"/>
        </w:rPr>
        <w:t>отдельными государственными полномочиями по организации и обеспечению оздоровления и отдыха детей Приморского к</w:t>
      </w:r>
      <w:r w:rsidR="007E7196">
        <w:rPr>
          <w:rFonts w:eastAsiaTheme="minorHAnsi"/>
          <w:sz w:val="26"/>
          <w:szCs w:val="26"/>
          <w:lang w:val="ru-RU"/>
        </w:rPr>
        <w:t>рая»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5566C2" w:rsidRPr="002A29B4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 xml:space="preserve">Закон </w:t>
      </w:r>
      <w:r w:rsidR="007E7196">
        <w:rPr>
          <w:rFonts w:eastAsiaTheme="minorHAnsi"/>
          <w:sz w:val="26"/>
          <w:szCs w:val="26"/>
          <w:lang w:val="ru-RU"/>
        </w:rPr>
        <w:t>Приморского края от 26.12.2014 № 530-КЗ «</w:t>
      </w:r>
      <w:r w:rsidRPr="002A29B4">
        <w:rPr>
          <w:rFonts w:eastAsiaTheme="minorHAnsi"/>
          <w:sz w:val="26"/>
          <w:szCs w:val="26"/>
          <w:lang w:val="ru-RU"/>
        </w:rPr>
        <w:t>Об организации и обеспечении   отдыха, оздоровления и за</w:t>
      </w:r>
      <w:r w:rsidR="007E7196">
        <w:rPr>
          <w:rFonts w:eastAsiaTheme="minorHAnsi"/>
          <w:sz w:val="26"/>
          <w:szCs w:val="26"/>
          <w:lang w:val="ru-RU"/>
        </w:rPr>
        <w:t>нятости детей в Приморском крае»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5566C2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>По</w:t>
      </w:r>
      <w:r w:rsidRPr="002A29B4">
        <w:rPr>
          <w:rFonts w:eastAsiaTheme="minorHAnsi"/>
          <w:sz w:val="26"/>
          <w:szCs w:val="26"/>
          <w:lang w:val="ru-RU"/>
        </w:rPr>
        <w:t xml:space="preserve">становление Администрации </w:t>
      </w:r>
      <w:r w:rsidR="007E7196">
        <w:rPr>
          <w:rFonts w:eastAsiaTheme="minorHAnsi"/>
          <w:sz w:val="26"/>
          <w:szCs w:val="26"/>
          <w:lang w:val="ru-RU"/>
        </w:rPr>
        <w:t>Приморского края от 12.02.2014 № 40-па «</w:t>
      </w:r>
      <w:r w:rsidRPr="002A29B4">
        <w:rPr>
          <w:rFonts w:eastAsiaTheme="minorHAnsi"/>
          <w:sz w:val="26"/>
          <w:szCs w:val="26"/>
          <w:lang w:val="ru-RU"/>
        </w:rPr>
        <w:t>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</w:t>
      </w:r>
      <w:r w:rsidRPr="002A29B4">
        <w:rPr>
          <w:rFonts w:eastAsiaTheme="minorHAnsi"/>
          <w:sz w:val="26"/>
          <w:szCs w:val="26"/>
          <w:lang w:val="ru-RU"/>
        </w:rPr>
        <w:t>ающих услуги по организации отдыха и оздоро</w:t>
      </w:r>
      <w:r w:rsidR="007E7196">
        <w:rPr>
          <w:rFonts w:eastAsiaTheme="minorHAnsi"/>
          <w:sz w:val="26"/>
          <w:szCs w:val="26"/>
          <w:lang w:val="ru-RU"/>
        </w:rPr>
        <w:t>вления детей, в Приморском крае»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5566C2" w:rsidRPr="002A29B4" w:rsidRDefault="003402DF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2A29B4">
        <w:rPr>
          <w:rFonts w:eastAsiaTheme="minorHAnsi"/>
          <w:sz w:val="26"/>
          <w:szCs w:val="26"/>
          <w:lang w:val="ru-RU"/>
        </w:rPr>
        <w:t xml:space="preserve">Постановление </w:t>
      </w:r>
      <w:r w:rsidR="007E7196">
        <w:rPr>
          <w:rFonts w:eastAsiaTheme="minorHAnsi"/>
          <w:sz w:val="26"/>
          <w:szCs w:val="26"/>
          <w:lang w:val="ru-RU"/>
        </w:rPr>
        <w:t>Правительства РФ от 18.03.2015 № 250 «</w:t>
      </w:r>
      <w:r w:rsidRPr="002A29B4">
        <w:rPr>
          <w:rFonts w:eastAsiaTheme="minorHAnsi"/>
          <w:sz w:val="26"/>
          <w:szCs w:val="26"/>
          <w:lang w:val="ru-RU"/>
        </w:rPr>
        <w:t>Об утверждении требований к составлению и выдаче заявителям документов на бумажном носителе, подтверждающих содержание электрон</w:t>
      </w:r>
      <w:r w:rsidRPr="002A29B4">
        <w:rPr>
          <w:rFonts w:eastAsiaTheme="minorHAnsi"/>
          <w:sz w:val="26"/>
          <w:szCs w:val="26"/>
          <w:lang w:val="ru-RU"/>
        </w:rPr>
        <w:t xml:space="preserve">ных документов, направленных в многофункциональный центр предоставления государственных и муниципальных </w:t>
      </w:r>
      <w:r w:rsidRPr="002A29B4">
        <w:rPr>
          <w:rFonts w:eastAsiaTheme="minorHAnsi"/>
          <w:sz w:val="26"/>
          <w:szCs w:val="26"/>
          <w:lang w:val="ru-RU"/>
        </w:rPr>
        <w:lastRenderedPageBreak/>
        <w:t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</w:t>
      </w:r>
      <w:r w:rsidRPr="002A29B4">
        <w:rPr>
          <w:rFonts w:eastAsiaTheme="minorHAnsi"/>
          <w:sz w:val="26"/>
          <w:szCs w:val="26"/>
          <w:lang w:val="ru-RU"/>
        </w:rPr>
        <w:t>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2A29B4">
        <w:rPr>
          <w:rFonts w:eastAsiaTheme="minorHAnsi"/>
          <w:sz w:val="26"/>
          <w:szCs w:val="26"/>
          <w:lang w:val="ru-RU"/>
        </w:rPr>
        <w:t xml:space="preserve">ммуникационной инфраструктуры, документов, включая составление на бумажном носителе и заверение выписок из </w:t>
      </w:r>
      <w:r w:rsidR="007E7196">
        <w:rPr>
          <w:rFonts w:eastAsiaTheme="minorHAnsi"/>
          <w:sz w:val="26"/>
          <w:szCs w:val="26"/>
          <w:lang w:val="ru-RU"/>
        </w:rPr>
        <w:t>указанных информационных систем»</w:t>
      </w:r>
      <w:r w:rsidRPr="002A29B4">
        <w:rPr>
          <w:rFonts w:eastAsiaTheme="minorHAnsi"/>
          <w:sz w:val="26"/>
          <w:szCs w:val="26"/>
          <w:lang w:val="ru-RU"/>
        </w:rPr>
        <w:t>;</w:t>
      </w:r>
    </w:p>
    <w:p w:rsidR="005566C2" w:rsidRDefault="00C24265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  <w:hyperlink r:id="rId10" w:history="1">
        <w:r w:rsidR="003402DF" w:rsidRPr="002A29B4">
          <w:rPr>
            <w:rFonts w:eastAsiaTheme="minorHAnsi"/>
            <w:sz w:val="26"/>
            <w:szCs w:val="26"/>
            <w:lang w:val="ru-RU"/>
          </w:rPr>
          <w:t>Постановлени</w:t>
        </w:r>
      </w:hyperlink>
      <w:r w:rsidR="007E7196">
        <w:rPr>
          <w:rFonts w:eastAsiaTheme="minorHAnsi"/>
          <w:sz w:val="26"/>
          <w:szCs w:val="26"/>
          <w:lang w:val="ru-RU"/>
        </w:rPr>
        <w:t>е</w:t>
      </w:r>
      <w:r w:rsidR="003402DF" w:rsidRPr="002A29B4">
        <w:rPr>
          <w:rFonts w:eastAsiaTheme="minorHAnsi"/>
          <w:sz w:val="26"/>
          <w:szCs w:val="26"/>
          <w:lang w:val="ru-RU"/>
        </w:rPr>
        <w:t xml:space="preserve"> администрации Шкотовского муниципального района </w:t>
      </w:r>
      <w:r w:rsidR="002675D2">
        <w:rPr>
          <w:rFonts w:eastAsiaTheme="minorHAnsi"/>
          <w:sz w:val="26"/>
          <w:szCs w:val="26"/>
          <w:lang w:val="ru-RU"/>
        </w:rPr>
        <w:t>от 26.04.2023 № 674</w:t>
      </w:r>
      <w:r w:rsidR="007E7196">
        <w:rPr>
          <w:rFonts w:eastAsiaTheme="minorHAnsi"/>
          <w:sz w:val="26"/>
          <w:szCs w:val="26"/>
          <w:lang w:val="ru-RU"/>
        </w:rPr>
        <w:t xml:space="preserve"> </w:t>
      </w:r>
      <w:r w:rsidR="003402DF" w:rsidRPr="002A29B4">
        <w:rPr>
          <w:rFonts w:eastAsiaTheme="minorHAnsi"/>
          <w:sz w:val="26"/>
          <w:szCs w:val="26"/>
          <w:lang w:val="ru-RU"/>
        </w:rPr>
        <w:t>«О мерах по организации летнего отдыха, оздоровления и обеспечения занятости детей и подрос</w:t>
      </w:r>
      <w:r w:rsidR="00FD4EC7">
        <w:rPr>
          <w:rFonts w:eastAsiaTheme="minorHAnsi"/>
          <w:sz w:val="26"/>
          <w:szCs w:val="26"/>
          <w:lang w:val="ru-RU"/>
        </w:rPr>
        <w:t>тков</w:t>
      </w:r>
      <w:r w:rsidR="002675D2">
        <w:rPr>
          <w:rFonts w:eastAsiaTheme="minorHAnsi"/>
          <w:sz w:val="26"/>
          <w:szCs w:val="26"/>
          <w:lang w:val="ru-RU"/>
        </w:rPr>
        <w:t xml:space="preserve"> в 2023</w:t>
      </w:r>
      <w:r w:rsidR="007E7196">
        <w:rPr>
          <w:rFonts w:eastAsiaTheme="minorHAnsi"/>
          <w:sz w:val="26"/>
          <w:szCs w:val="26"/>
          <w:lang w:val="ru-RU"/>
        </w:rPr>
        <w:t xml:space="preserve"> году</w:t>
      </w:r>
      <w:r w:rsidR="00FD4EC7">
        <w:rPr>
          <w:rFonts w:eastAsiaTheme="minorHAnsi"/>
          <w:sz w:val="26"/>
          <w:szCs w:val="26"/>
          <w:lang w:val="ru-RU"/>
        </w:rPr>
        <w:t>».</w:t>
      </w:r>
    </w:p>
    <w:p w:rsidR="007637CA" w:rsidRDefault="007637CA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</w:p>
    <w:p w:rsidR="007637CA" w:rsidRPr="002A29B4" w:rsidRDefault="007637CA" w:rsidP="00556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ru-RU"/>
        </w:rPr>
      </w:pPr>
    </w:p>
    <w:p w:rsidR="00460403" w:rsidRDefault="00460403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E7196" w:rsidRDefault="007E7196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Default="003402DF" w:rsidP="007637CA">
      <w:pPr>
        <w:spacing w:after="200" w:line="276" w:lineRule="auto"/>
        <w:jc w:val="right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Приложение №</w:t>
      </w:r>
      <w:r>
        <w:rPr>
          <w:rFonts w:eastAsiaTheme="minorHAnsi"/>
          <w:sz w:val="26"/>
          <w:szCs w:val="26"/>
          <w:lang w:val="ru-RU"/>
        </w:rPr>
        <w:t xml:space="preserve"> 3</w:t>
      </w:r>
    </w:p>
    <w:p w:rsidR="007637CA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 w:cstheme="minorBidi"/>
          <w:sz w:val="26"/>
          <w:szCs w:val="26"/>
          <w:lang w:val="ru-RU" w:eastAsia="ar-SA"/>
        </w:rPr>
      </w:pPr>
      <w:r>
        <w:rPr>
          <w:rFonts w:eastAsiaTheme="minorHAnsi" w:cstheme="minorBidi"/>
          <w:sz w:val="26"/>
          <w:szCs w:val="26"/>
          <w:lang w:val="ru-RU" w:eastAsia="ar-SA"/>
        </w:rPr>
        <w:t xml:space="preserve">к Административному регламенту </w:t>
      </w:r>
    </w:p>
    <w:p w:rsidR="007E7196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017846">
        <w:rPr>
          <w:rFonts w:eastAsiaTheme="minorHAnsi"/>
          <w:sz w:val="26"/>
          <w:szCs w:val="26"/>
          <w:lang w:val="ru-RU"/>
        </w:rPr>
        <w:t xml:space="preserve">«Предоставление частичной компенсации родителям (законным представителям) детей, проживающих на территории Шкотовского муниципального </w:t>
      </w:r>
      <w:r w:rsidR="002675D2">
        <w:rPr>
          <w:rFonts w:eastAsiaTheme="minorHAnsi"/>
          <w:sz w:val="26"/>
          <w:szCs w:val="26"/>
          <w:lang w:val="ru-RU"/>
        </w:rPr>
        <w:t>округа</w:t>
      </w:r>
      <w:r w:rsidRPr="00017846">
        <w:rPr>
          <w:rFonts w:eastAsiaTheme="minorHAnsi"/>
          <w:sz w:val="26"/>
          <w:szCs w:val="26"/>
          <w:lang w:val="ru-RU"/>
        </w:rPr>
        <w:t xml:space="preserve"> Приморского края, стоимости путёвки, приобретенной в организациях и (или) у индивидуальных предпринимателей, оказывающих услуги по организации</w:t>
      </w:r>
    </w:p>
    <w:p w:rsidR="007637CA" w:rsidRDefault="003402DF" w:rsidP="007637CA">
      <w:pPr>
        <w:tabs>
          <w:tab w:val="num" w:pos="432"/>
        </w:tabs>
        <w:ind w:left="1066" w:hanging="357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017846">
        <w:rPr>
          <w:rFonts w:eastAsiaTheme="minorHAnsi"/>
          <w:sz w:val="26"/>
          <w:szCs w:val="26"/>
          <w:lang w:val="ru-RU"/>
        </w:rPr>
        <w:t xml:space="preserve"> отдыха и оздор</w:t>
      </w:r>
      <w:r w:rsidR="007E7196">
        <w:rPr>
          <w:rFonts w:eastAsiaTheme="minorHAnsi"/>
          <w:sz w:val="26"/>
          <w:szCs w:val="26"/>
          <w:lang w:val="ru-RU"/>
        </w:rPr>
        <w:t>овления детей</w:t>
      </w:r>
      <w:r w:rsidRPr="00017846">
        <w:rPr>
          <w:rFonts w:eastAsiaTheme="minorHAnsi"/>
          <w:sz w:val="26"/>
          <w:szCs w:val="26"/>
          <w:lang w:val="ru-RU"/>
        </w:rPr>
        <w:t>»</w:t>
      </w:r>
    </w:p>
    <w:p w:rsidR="007637CA" w:rsidRPr="002A29B4" w:rsidRDefault="007637CA" w:rsidP="004604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val="ru-RU"/>
        </w:rPr>
      </w:pP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  <w:t>Директору МКУ «Управление образованием» Шкотовского муниципального округа</w:t>
      </w:r>
      <w:r w:rsidRPr="000051DA">
        <w:rPr>
          <w:rFonts w:eastAsiaTheme="minorHAnsi" w:cstheme="minorBidi"/>
          <w:sz w:val="22"/>
          <w:szCs w:val="22"/>
          <w:lang w:val="ru-RU"/>
        </w:rPr>
        <w:t xml:space="preserve">   _____</w:t>
      </w:r>
      <w:r w:rsidRPr="000051DA">
        <w:rPr>
          <w:rFonts w:eastAsiaTheme="minorHAnsi" w:cstheme="minorBidi"/>
          <w:sz w:val="22"/>
          <w:szCs w:val="22"/>
          <w:lang w:val="ru-RU"/>
        </w:rPr>
        <w:t>_________________________________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 xml:space="preserve"> ______________________________________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от_____________________________________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16"/>
          <w:szCs w:val="16"/>
          <w:lang w:val="ru-RU"/>
        </w:rPr>
      </w:pPr>
      <w:r w:rsidRPr="000051DA">
        <w:rPr>
          <w:rFonts w:eastAsiaTheme="minorHAnsi" w:cstheme="minorBidi"/>
          <w:sz w:val="16"/>
          <w:szCs w:val="16"/>
          <w:lang w:val="ru-RU"/>
        </w:rPr>
        <w:t xml:space="preserve">                                            (ФИО </w:t>
      </w:r>
      <w:r>
        <w:rPr>
          <w:rFonts w:eastAsiaTheme="minorHAnsi" w:cstheme="minorBidi"/>
          <w:sz w:val="16"/>
          <w:szCs w:val="16"/>
          <w:lang w:val="ru-RU"/>
        </w:rPr>
        <w:t>заявителя</w:t>
      </w:r>
      <w:r w:rsidRPr="000051DA">
        <w:rPr>
          <w:rFonts w:eastAsiaTheme="minorHAnsi" w:cstheme="minorBidi"/>
          <w:sz w:val="16"/>
          <w:szCs w:val="16"/>
          <w:lang w:val="ru-RU"/>
        </w:rPr>
        <w:t>)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______________________________________</w:t>
      </w:r>
    </w:p>
    <w:p w:rsidR="007637CA" w:rsidRPr="000051DA" w:rsidRDefault="003402DF" w:rsidP="007637CA">
      <w:pPr>
        <w:spacing w:line="360" w:lineRule="auto"/>
        <w:ind w:left="4680"/>
        <w:jc w:val="center"/>
        <w:rPr>
          <w:rFonts w:eastAsiaTheme="minorHAnsi" w:cstheme="minorBidi"/>
          <w:sz w:val="16"/>
          <w:szCs w:val="16"/>
          <w:lang w:val="ru-RU"/>
        </w:rPr>
      </w:pPr>
      <w:r>
        <w:rPr>
          <w:rFonts w:eastAsiaTheme="minorHAnsi" w:cstheme="minorBidi"/>
          <w:sz w:val="16"/>
          <w:szCs w:val="16"/>
          <w:lang w:val="ru-RU"/>
        </w:rPr>
        <w:t>(адрес</w:t>
      </w:r>
      <w:r w:rsidRPr="000051DA">
        <w:rPr>
          <w:rFonts w:eastAsiaTheme="minorHAnsi" w:cstheme="minorBidi"/>
          <w:sz w:val="16"/>
          <w:szCs w:val="16"/>
          <w:lang w:val="ru-RU"/>
        </w:rPr>
        <w:t xml:space="preserve"> </w:t>
      </w:r>
      <w:r>
        <w:rPr>
          <w:rFonts w:eastAsiaTheme="minorHAnsi" w:cstheme="minorBidi"/>
          <w:sz w:val="16"/>
          <w:szCs w:val="16"/>
          <w:lang w:val="ru-RU"/>
        </w:rPr>
        <w:t>места жительства</w:t>
      </w:r>
      <w:r w:rsidRPr="000051DA">
        <w:rPr>
          <w:rFonts w:eastAsiaTheme="minorHAnsi" w:cstheme="minorBidi"/>
          <w:sz w:val="16"/>
          <w:szCs w:val="16"/>
          <w:lang w:val="ru-RU"/>
        </w:rPr>
        <w:t>)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______________________________________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______________________________________</w:t>
      </w:r>
    </w:p>
    <w:p w:rsidR="007637CA" w:rsidRPr="000051DA" w:rsidRDefault="003402DF" w:rsidP="007637CA">
      <w:pPr>
        <w:spacing w:line="360" w:lineRule="auto"/>
        <w:ind w:left="4680"/>
        <w:jc w:val="center"/>
        <w:rPr>
          <w:rFonts w:eastAsiaTheme="minorHAnsi" w:cstheme="minorBidi"/>
          <w:sz w:val="16"/>
          <w:szCs w:val="16"/>
          <w:lang w:val="ru-RU"/>
        </w:rPr>
      </w:pPr>
      <w:r w:rsidRPr="000051DA">
        <w:rPr>
          <w:rFonts w:eastAsiaTheme="minorHAnsi" w:cstheme="minorBidi"/>
          <w:sz w:val="16"/>
          <w:szCs w:val="16"/>
          <w:lang w:val="ru-RU"/>
        </w:rPr>
        <w:t>(серия, номер документа, удостоверяющего личность,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______________________________________</w:t>
      </w:r>
    </w:p>
    <w:p w:rsidR="007637CA" w:rsidRPr="000051DA" w:rsidRDefault="003402DF" w:rsidP="007637CA">
      <w:pPr>
        <w:spacing w:line="360" w:lineRule="auto"/>
        <w:ind w:left="4680"/>
        <w:jc w:val="center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16"/>
          <w:szCs w:val="16"/>
          <w:lang w:val="ru-RU"/>
        </w:rPr>
        <w:t>кем и когда выдан)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тел. ___________________________________</w:t>
      </w:r>
    </w:p>
    <w:p w:rsidR="007637CA" w:rsidRPr="000051DA" w:rsidRDefault="003402DF" w:rsidP="007637CA">
      <w:pPr>
        <w:spacing w:line="360" w:lineRule="auto"/>
        <w:ind w:left="4680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СНИЛС_______________________</w:t>
      </w:r>
      <w:r w:rsidRPr="000051DA">
        <w:rPr>
          <w:rFonts w:eastAsiaTheme="minorHAnsi" w:cstheme="minorBidi"/>
          <w:sz w:val="22"/>
          <w:szCs w:val="22"/>
          <w:lang w:val="ru-RU"/>
        </w:rPr>
        <w:t>_________</w:t>
      </w:r>
    </w:p>
    <w:p w:rsidR="007637CA" w:rsidRDefault="007637CA" w:rsidP="007637CA">
      <w:pPr>
        <w:spacing w:line="360" w:lineRule="auto"/>
        <w:rPr>
          <w:rFonts w:eastAsiaTheme="minorHAnsi" w:cstheme="minorBidi"/>
          <w:sz w:val="22"/>
          <w:szCs w:val="22"/>
          <w:lang w:val="ru-RU"/>
        </w:rPr>
      </w:pPr>
    </w:p>
    <w:p w:rsidR="00F077F4" w:rsidRPr="000051DA" w:rsidRDefault="00F077F4" w:rsidP="007637CA">
      <w:pPr>
        <w:spacing w:line="360" w:lineRule="auto"/>
        <w:rPr>
          <w:rFonts w:eastAsiaTheme="minorHAnsi" w:cstheme="minorBidi"/>
          <w:sz w:val="22"/>
          <w:szCs w:val="22"/>
          <w:lang w:val="ru-RU"/>
        </w:rPr>
      </w:pPr>
    </w:p>
    <w:p w:rsidR="007637CA" w:rsidRPr="000051DA" w:rsidRDefault="003402DF" w:rsidP="007637CA">
      <w:pPr>
        <w:spacing w:line="360" w:lineRule="auto"/>
        <w:jc w:val="center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ЗАЯВЛЕНИЕ</w:t>
      </w:r>
    </w:p>
    <w:p w:rsidR="007637CA" w:rsidRPr="000051DA" w:rsidRDefault="003402DF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Прошу выплатить компенсацию части расходов на оплату стоимости путевки в размере ____________________________________________________________</w:t>
      </w:r>
      <w:r>
        <w:rPr>
          <w:rFonts w:eastAsiaTheme="minorHAnsi" w:cstheme="minorBidi"/>
          <w:sz w:val="22"/>
          <w:szCs w:val="22"/>
          <w:lang w:val="ru-RU"/>
        </w:rPr>
        <w:t>__</w:t>
      </w:r>
      <w:r w:rsidRPr="000051DA">
        <w:rPr>
          <w:rFonts w:eastAsiaTheme="minorHAnsi" w:cstheme="minorBidi"/>
          <w:sz w:val="22"/>
          <w:szCs w:val="22"/>
          <w:lang w:val="ru-RU"/>
        </w:rPr>
        <w:t>____ рублей</w:t>
      </w:r>
    </w:p>
    <w:p w:rsidR="007637CA" w:rsidRPr="000051DA" w:rsidRDefault="003402DF" w:rsidP="007637CA">
      <w:pPr>
        <w:spacing w:line="360" w:lineRule="auto"/>
        <w:jc w:val="center"/>
        <w:rPr>
          <w:rFonts w:eastAsiaTheme="minorHAnsi" w:cstheme="minorBidi"/>
          <w:sz w:val="16"/>
          <w:szCs w:val="16"/>
          <w:lang w:val="ru-RU"/>
        </w:rPr>
      </w:pPr>
      <w:r w:rsidRPr="000051DA">
        <w:rPr>
          <w:rFonts w:eastAsiaTheme="minorHAnsi" w:cstheme="minorBidi"/>
          <w:sz w:val="16"/>
          <w:szCs w:val="16"/>
          <w:lang w:val="ru-RU"/>
        </w:rPr>
        <w:t>(стоимость путевки)</w:t>
      </w:r>
    </w:p>
    <w:p w:rsidR="007637CA" w:rsidRPr="000051DA" w:rsidRDefault="003402DF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 xml:space="preserve">в размере  </w:t>
      </w:r>
      <w:r w:rsidRPr="000051DA">
        <w:rPr>
          <w:rFonts w:eastAsiaTheme="minorHAnsi" w:cstheme="minorBidi"/>
          <w:sz w:val="22"/>
          <w:szCs w:val="22"/>
          <w:lang w:val="ru-RU"/>
        </w:rPr>
        <w:t>__________________________________________________________</w:t>
      </w:r>
      <w:r>
        <w:rPr>
          <w:rFonts w:eastAsiaTheme="minorHAnsi" w:cstheme="minorBidi"/>
          <w:sz w:val="22"/>
          <w:szCs w:val="22"/>
          <w:lang w:val="ru-RU"/>
        </w:rPr>
        <w:t>__</w:t>
      </w:r>
      <w:r w:rsidRPr="000051DA">
        <w:rPr>
          <w:rFonts w:eastAsiaTheme="minorHAnsi" w:cstheme="minorBidi"/>
          <w:sz w:val="22"/>
          <w:szCs w:val="22"/>
          <w:lang w:val="ru-RU"/>
        </w:rPr>
        <w:t>____ рублей</w:t>
      </w:r>
    </w:p>
    <w:p w:rsidR="007637CA" w:rsidRPr="000051DA" w:rsidRDefault="003402DF" w:rsidP="007637CA">
      <w:pPr>
        <w:spacing w:line="360" w:lineRule="auto"/>
        <w:jc w:val="center"/>
        <w:rPr>
          <w:rFonts w:eastAsiaTheme="minorHAnsi" w:cstheme="minorBidi"/>
          <w:sz w:val="16"/>
          <w:szCs w:val="16"/>
          <w:lang w:val="ru-RU"/>
        </w:rPr>
      </w:pPr>
      <w:r w:rsidRPr="000051DA">
        <w:rPr>
          <w:rFonts w:eastAsiaTheme="minorHAnsi" w:cstheme="minorBidi"/>
          <w:sz w:val="16"/>
          <w:szCs w:val="16"/>
          <w:lang w:val="ru-RU"/>
        </w:rPr>
        <w:t>(размер компенсации)</w:t>
      </w:r>
    </w:p>
    <w:p w:rsidR="007637CA" w:rsidRPr="000051DA" w:rsidRDefault="003402DF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 xml:space="preserve">за отдых/оздоровление моего </w:t>
      </w:r>
      <w:proofErr w:type="spellStart"/>
      <w:r w:rsidRPr="000051DA">
        <w:rPr>
          <w:rFonts w:eastAsiaTheme="minorHAnsi" w:cstheme="minorBidi"/>
          <w:sz w:val="22"/>
          <w:szCs w:val="22"/>
          <w:lang w:val="ru-RU"/>
        </w:rPr>
        <w:t>ребенка__________________</w:t>
      </w:r>
      <w:r>
        <w:rPr>
          <w:rFonts w:eastAsiaTheme="minorHAnsi" w:cstheme="minorBidi"/>
          <w:sz w:val="22"/>
          <w:szCs w:val="22"/>
          <w:lang w:val="ru-RU"/>
        </w:rPr>
        <w:t>________________</w:t>
      </w:r>
      <w:r w:rsidRPr="000051DA">
        <w:rPr>
          <w:rFonts w:eastAsiaTheme="minorHAnsi" w:cstheme="minorBidi"/>
          <w:sz w:val="22"/>
          <w:szCs w:val="22"/>
          <w:lang w:val="ru-RU"/>
        </w:rPr>
        <w:t>_____________</w:t>
      </w:r>
      <w:proofErr w:type="spellEnd"/>
      <w:r w:rsidRPr="000051DA">
        <w:rPr>
          <w:rFonts w:eastAsiaTheme="minorHAnsi" w:cstheme="minorBidi"/>
          <w:sz w:val="22"/>
          <w:szCs w:val="22"/>
          <w:lang w:val="ru-RU"/>
        </w:rPr>
        <w:t>, _____</w:t>
      </w:r>
      <w:r>
        <w:rPr>
          <w:rFonts w:eastAsiaTheme="minorHAnsi" w:cstheme="minorBidi"/>
          <w:sz w:val="22"/>
          <w:szCs w:val="22"/>
          <w:lang w:val="ru-RU"/>
        </w:rPr>
        <w:t>___________________________________________________________________</w:t>
      </w:r>
      <w:r w:rsidRPr="000051DA">
        <w:rPr>
          <w:rFonts w:eastAsiaTheme="minorHAnsi" w:cstheme="minorBidi"/>
          <w:sz w:val="22"/>
          <w:szCs w:val="22"/>
          <w:lang w:val="ru-RU"/>
        </w:rPr>
        <w:t>_______</w:t>
      </w:r>
      <w:r w:rsidRPr="000051DA">
        <w:rPr>
          <w:rFonts w:eastAsiaTheme="minorHAnsi" w:cstheme="minorBidi"/>
          <w:sz w:val="22"/>
          <w:szCs w:val="22"/>
          <w:lang w:val="ru-RU"/>
        </w:rPr>
        <w:t>_</w:t>
      </w:r>
    </w:p>
    <w:p w:rsidR="007637CA" w:rsidRPr="000051DA" w:rsidRDefault="003402DF" w:rsidP="007637CA">
      <w:pPr>
        <w:spacing w:line="360" w:lineRule="auto"/>
        <w:jc w:val="center"/>
        <w:rPr>
          <w:rFonts w:eastAsiaTheme="minorHAnsi" w:cstheme="minorBidi"/>
          <w:sz w:val="16"/>
          <w:szCs w:val="16"/>
          <w:lang w:val="ru-RU"/>
        </w:rPr>
      </w:pPr>
      <w:r>
        <w:rPr>
          <w:rFonts w:eastAsiaTheme="minorHAnsi" w:cstheme="minorBidi"/>
          <w:sz w:val="16"/>
          <w:szCs w:val="16"/>
          <w:lang w:val="ru-RU"/>
        </w:rPr>
        <w:t>(ФИО, дата р</w:t>
      </w:r>
      <w:r w:rsidRPr="000051DA">
        <w:rPr>
          <w:rFonts w:eastAsiaTheme="minorHAnsi" w:cstheme="minorBidi"/>
          <w:sz w:val="16"/>
          <w:szCs w:val="16"/>
          <w:lang w:val="ru-RU"/>
        </w:rPr>
        <w:t>ождения</w:t>
      </w:r>
      <w:r>
        <w:rPr>
          <w:rFonts w:eastAsiaTheme="minorHAnsi" w:cstheme="minorBidi"/>
          <w:sz w:val="16"/>
          <w:szCs w:val="16"/>
          <w:lang w:val="ru-RU"/>
        </w:rPr>
        <w:t xml:space="preserve"> ребенка</w:t>
      </w:r>
      <w:r w:rsidRPr="000051DA">
        <w:rPr>
          <w:rFonts w:eastAsiaTheme="minorHAnsi" w:cstheme="minorBidi"/>
          <w:sz w:val="16"/>
          <w:szCs w:val="16"/>
          <w:lang w:val="ru-RU"/>
        </w:rPr>
        <w:t>)</w:t>
      </w:r>
    </w:p>
    <w:p w:rsidR="007637CA" w:rsidRPr="000051DA" w:rsidRDefault="003402DF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>СНИЛС ребенка: ___________</w:t>
      </w:r>
      <w:r>
        <w:rPr>
          <w:rFonts w:eastAsiaTheme="minorHAnsi" w:cstheme="minorBidi"/>
          <w:sz w:val="22"/>
          <w:szCs w:val="22"/>
          <w:lang w:val="ru-RU"/>
        </w:rPr>
        <w:t>___</w:t>
      </w:r>
      <w:r w:rsidRPr="000051DA">
        <w:rPr>
          <w:rFonts w:eastAsiaTheme="minorHAnsi" w:cstheme="minorBidi"/>
          <w:sz w:val="22"/>
          <w:szCs w:val="22"/>
          <w:lang w:val="ru-RU"/>
        </w:rPr>
        <w:t>________</w:t>
      </w:r>
    </w:p>
    <w:p w:rsidR="007637CA" w:rsidRPr="000051DA" w:rsidRDefault="003402DF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 xml:space="preserve">в ___________________________________________________________________________ </w:t>
      </w:r>
    </w:p>
    <w:p w:rsidR="007637CA" w:rsidRPr="000051DA" w:rsidRDefault="003402DF" w:rsidP="007637CA">
      <w:pPr>
        <w:spacing w:line="360" w:lineRule="auto"/>
        <w:jc w:val="center"/>
        <w:rPr>
          <w:rFonts w:eastAsiaTheme="minorHAnsi" w:cstheme="minorBidi"/>
          <w:sz w:val="16"/>
          <w:szCs w:val="16"/>
          <w:lang w:val="ru-RU"/>
        </w:rPr>
      </w:pPr>
      <w:r w:rsidRPr="000051DA">
        <w:rPr>
          <w:rFonts w:eastAsiaTheme="minorHAnsi" w:cstheme="minorBidi"/>
          <w:sz w:val="16"/>
          <w:szCs w:val="16"/>
          <w:lang w:val="ru-RU"/>
        </w:rPr>
        <w:t>(наименование организации отдыха)</w:t>
      </w:r>
    </w:p>
    <w:p w:rsidR="007637CA" w:rsidRPr="000051DA" w:rsidRDefault="003402DF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 xml:space="preserve">адрес </w:t>
      </w:r>
      <w:r w:rsidRPr="000051DA">
        <w:rPr>
          <w:rFonts w:eastAsiaTheme="minorHAnsi" w:cstheme="minorBidi"/>
          <w:sz w:val="22"/>
          <w:szCs w:val="22"/>
          <w:lang w:val="ru-RU"/>
        </w:rPr>
        <w:t>_______________________________________________________________________</w:t>
      </w:r>
    </w:p>
    <w:p w:rsidR="007637CA" w:rsidRPr="000051DA" w:rsidRDefault="003402DF" w:rsidP="007637CA">
      <w:pPr>
        <w:spacing w:line="360" w:lineRule="auto"/>
        <w:jc w:val="both"/>
        <w:rPr>
          <w:rFonts w:eastAsiaTheme="minorHAnsi" w:cstheme="minorBidi"/>
          <w:sz w:val="16"/>
          <w:szCs w:val="16"/>
          <w:lang w:val="ru-RU"/>
        </w:rPr>
      </w:pPr>
      <w:r w:rsidRPr="000051DA">
        <w:rPr>
          <w:rFonts w:eastAsiaTheme="minorHAnsi" w:cstheme="minorBidi"/>
          <w:sz w:val="16"/>
          <w:szCs w:val="16"/>
          <w:lang w:val="ru-RU"/>
        </w:rPr>
        <w:t xml:space="preserve">                                                                                           (адрес организации отдыха)</w:t>
      </w:r>
    </w:p>
    <w:p w:rsidR="007637CA" w:rsidRPr="000051DA" w:rsidRDefault="007637CA" w:rsidP="007637CA">
      <w:pPr>
        <w:spacing w:line="360" w:lineRule="auto"/>
        <w:jc w:val="both"/>
        <w:rPr>
          <w:rFonts w:eastAsiaTheme="minorHAnsi" w:cstheme="minorBidi"/>
          <w:sz w:val="16"/>
          <w:szCs w:val="16"/>
          <w:lang w:val="ru-RU"/>
        </w:rPr>
      </w:pPr>
    </w:p>
    <w:p w:rsidR="007637CA" w:rsidRPr="000051DA" w:rsidRDefault="003402DF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  <w:t xml:space="preserve">в период </w:t>
      </w:r>
      <w:r w:rsidRPr="000051DA">
        <w:rPr>
          <w:rFonts w:eastAsiaTheme="minorHAnsi" w:cstheme="minorBidi"/>
          <w:sz w:val="22"/>
          <w:szCs w:val="22"/>
          <w:lang w:val="ru-RU"/>
        </w:rPr>
        <w:t>с «____» _____________20___г.  по «____»______________20</w:t>
      </w:r>
      <w:r w:rsidRPr="000051DA">
        <w:rPr>
          <w:rFonts w:eastAsiaTheme="minorHAnsi" w:cstheme="minorBidi"/>
          <w:sz w:val="22"/>
          <w:szCs w:val="22"/>
          <w:lang w:val="ru-RU"/>
        </w:rPr>
        <w:t>___г.</w:t>
      </w:r>
    </w:p>
    <w:p w:rsidR="007637CA" w:rsidRDefault="007637CA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</w:p>
    <w:p w:rsidR="007637CA" w:rsidRDefault="003402DF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  <w:t xml:space="preserve">За указанную путевку </w:t>
      </w:r>
      <w:r w:rsidRPr="00E375B1">
        <w:rPr>
          <w:rFonts w:eastAsiaTheme="minorHAnsi" w:cstheme="minorBidi"/>
          <w:b/>
          <w:i/>
          <w:sz w:val="22"/>
          <w:szCs w:val="22"/>
          <w:lang w:val="ru-RU"/>
        </w:rPr>
        <w:t>было / не было</w:t>
      </w:r>
      <w:r>
        <w:rPr>
          <w:rFonts w:eastAsiaTheme="minorHAnsi" w:cstheme="minorBidi"/>
          <w:sz w:val="22"/>
          <w:szCs w:val="22"/>
          <w:lang w:val="ru-RU"/>
        </w:rPr>
        <w:t xml:space="preserve"> получено </w:t>
      </w:r>
      <w:r w:rsidRPr="00E375B1">
        <w:rPr>
          <w:rFonts w:eastAsiaTheme="minorHAnsi" w:cstheme="minorBidi"/>
          <w:b/>
          <w:sz w:val="22"/>
          <w:szCs w:val="22"/>
          <w:lang w:val="ru-RU"/>
        </w:rPr>
        <w:t>возмещение (</w:t>
      </w:r>
      <w:r>
        <w:rPr>
          <w:rFonts w:eastAsiaTheme="minorHAnsi" w:cstheme="minorBidi"/>
          <w:b/>
          <w:sz w:val="22"/>
          <w:szCs w:val="22"/>
          <w:lang w:val="ru-RU"/>
        </w:rPr>
        <w:t>«</w:t>
      </w:r>
      <w:proofErr w:type="spellStart"/>
      <w:r w:rsidRPr="00E375B1">
        <w:rPr>
          <w:rFonts w:eastAsiaTheme="minorHAnsi" w:cstheme="minorBidi"/>
          <w:b/>
          <w:sz w:val="22"/>
          <w:szCs w:val="22"/>
          <w:lang w:val="ru-RU"/>
        </w:rPr>
        <w:t>кэшбэк</w:t>
      </w:r>
      <w:proofErr w:type="spellEnd"/>
      <w:r>
        <w:rPr>
          <w:rFonts w:eastAsiaTheme="minorHAnsi" w:cstheme="minorBidi"/>
          <w:b/>
          <w:sz w:val="22"/>
          <w:szCs w:val="22"/>
          <w:lang w:val="ru-RU"/>
        </w:rPr>
        <w:t>»</w:t>
      </w:r>
      <w:r w:rsidRPr="00E375B1">
        <w:rPr>
          <w:rFonts w:eastAsiaTheme="minorHAnsi" w:cstheme="minorBidi"/>
          <w:b/>
          <w:sz w:val="22"/>
          <w:szCs w:val="22"/>
          <w:lang w:val="ru-RU"/>
        </w:rPr>
        <w:t>)</w:t>
      </w:r>
      <w:r w:rsidRPr="00E375B1">
        <w:rPr>
          <w:rFonts w:eastAsiaTheme="minorHAnsi" w:cstheme="minorBidi"/>
          <w:sz w:val="22"/>
          <w:szCs w:val="22"/>
          <w:lang w:val="ru-RU"/>
        </w:rPr>
        <w:t xml:space="preserve"> за счет средств федерального бюджета по программе поддержки доступных внутренних туристских поездок в организации отдыха</w:t>
      </w:r>
      <w:r>
        <w:rPr>
          <w:rFonts w:eastAsiaTheme="minorHAnsi" w:cstheme="minorBidi"/>
          <w:sz w:val="22"/>
          <w:szCs w:val="22"/>
          <w:lang w:val="ru-RU"/>
        </w:rPr>
        <w:t xml:space="preserve"> в размере </w:t>
      </w:r>
      <w:proofErr w:type="spellStart"/>
      <w:r>
        <w:rPr>
          <w:rFonts w:eastAsiaTheme="minorHAnsi" w:cstheme="minorBidi"/>
          <w:sz w:val="22"/>
          <w:szCs w:val="22"/>
          <w:lang w:val="ru-RU"/>
        </w:rPr>
        <w:t>_______________________________________рублей</w:t>
      </w:r>
      <w:proofErr w:type="spellEnd"/>
      <w:r>
        <w:rPr>
          <w:rFonts w:eastAsiaTheme="minorHAnsi" w:cstheme="minorBidi"/>
          <w:sz w:val="22"/>
          <w:szCs w:val="22"/>
          <w:lang w:val="ru-RU"/>
        </w:rPr>
        <w:t xml:space="preserve"> </w:t>
      </w:r>
    </w:p>
    <w:p w:rsidR="007637CA" w:rsidRPr="000051DA" w:rsidRDefault="003402DF" w:rsidP="007637CA">
      <w:pPr>
        <w:spacing w:line="360" w:lineRule="auto"/>
        <w:jc w:val="center"/>
        <w:rPr>
          <w:rFonts w:eastAsiaTheme="minorHAnsi" w:cstheme="minorBidi"/>
          <w:sz w:val="16"/>
          <w:szCs w:val="16"/>
          <w:lang w:val="ru-RU"/>
        </w:rPr>
      </w:pPr>
      <w:r>
        <w:rPr>
          <w:rFonts w:eastAsiaTheme="minorHAnsi" w:cstheme="minorBidi"/>
          <w:sz w:val="16"/>
          <w:szCs w:val="16"/>
          <w:lang w:val="ru-RU"/>
        </w:rPr>
        <w:t xml:space="preserve">                                                  </w:t>
      </w:r>
      <w:r w:rsidRPr="000051DA">
        <w:rPr>
          <w:rFonts w:eastAsiaTheme="minorHAnsi" w:cstheme="minorBidi"/>
          <w:sz w:val="16"/>
          <w:szCs w:val="16"/>
          <w:lang w:val="ru-RU"/>
        </w:rPr>
        <w:t xml:space="preserve">(размер </w:t>
      </w:r>
      <w:r>
        <w:rPr>
          <w:rFonts w:eastAsiaTheme="minorHAnsi" w:cstheme="minorBidi"/>
          <w:sz w:val="16"/>
          <w:szCs w:val="16"/>
          <w:lang w:val="ru-RU"/>
        </w:rPr>
        <w:t>«</w:t>
      </w:r>
      <w:proofErr w:type="spellStart"/>
      <w:r>
        <w:rPr>
          <w:rFonts w:eastAsiaTheme="minorHAnsi" w:cstheme="minorBidi"/>
          <w:sz w:val="16"/>
          <w:szCs w:val="16"/>
          <w:lang w:val="ru-RU"/>
        </w:rPr>
        <w:t>кэшбэка</w:t>
      </w:r>
      <w:proofErr w:type="spellEnd"/>
      <w:r>
        <w:rPr>
          <w:rFonts w:eastAsiaTheme="minorHAnsi" w:cstheme="minorBidi"/>
          <w:sz w:val="16"/>
          <w:szCs w:val="16"/>
          <w:lang w:val="ru-RU"/>
        </w:rPr>
        <w:t>»</w:t>
      </w:r>
      <w:r w:rsidRPr="000051DA">
        <w:rPr>
          <w:rFonts w:eastAsiaTheme="minorHAnsi" w:cstheme="minorBidi"/>
          <w:sz w:val="16"/>
          <w:szCs w:val="16"/>
          <w:lang w:val="ru-RU"/>
        </w:rPr>
        <w:t>)</w:t>
      </w:r>
    </w:p>
    <w:p w:rsidR="007637CA" w:rsidRDefault="007637CA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</w:p>
    <w:p w:rsidR="00F077F4" w:rsidRDefault="00F077F4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</w:p>
    <w:p w:rsidR="007637CA" w:rsidRDefault="003402DF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  <w:r w:rsidRPr="000051DA">
        <w:rPr>
          <w:rFonts w:eastAsiaTheme="minorHAnsi" w:cstheme="minorBidi"/>
          <w:sz w:val="22"/>
          <w:szCs w:val="22"/>
          <w:lang w:val="ru-RU"/>
        </w:rPr>
        <w:t xml:space="preserve">На учете в </w:t>
      </w:r>
      <w:r>
        <w:rPr>
          <w:rFonts w:eastAsiaTheme="minorHAnsi" w:cstheme="minorBidi"/>
          <w:sz w:val="22"/>
          <w:szCs w:val="22"/>
          <w:lang w:val="ru-RU"/>
        </w:rPr>
        <w:t xml:space="preserve">министерстве </w:t>
      </w:r>
      <w:r w:rsidRPr="000051DA">
        <w:rPr>
          <w:rFonts w:eastAsiaTheme="minorHAnsi" w:cstheme="minorBidi"/>
          <w:sz w:val="22"/>
          <w:szCs w:val="22"/>
          <w:lang w:val="ru-RU"/>
        </w:rPr>
        <w:t xml:space="preserve">труда и социального развития Приморского края как семья с доходом ниже величины прожиточного минимума  </w:t>
      </w:r>
      <w:r w:rsidRPr="000051DA">
        <w:rPr>
          <w:rFonts w:eastAsiaTheme="minorHAnsi" w:cstheme="minorBidi"/>
          <w:b/>
          <w:i/>
          <w:sz w:val="22"/>
          <w:szCs w:val="22"/>
          <w:lang w:val="ru-RU"/>
        </w:rPr>
        <w:t>состою / не состою</w:t>
      </w:r>
      <w:r w:rsidRPr="000051DA">
        <w:rPr>
          <w:rFonts w:eastAsiaTheme="minorHAnsi" w:cstheme="minorBidi"/>
          <w:sz w:val="22"/>
          <w:szCs w:val="22"/>
          <w:lang w:val="ru-RU"/>
        </w:rPr>
        <w:t>.</w:t>
      </w:r>
    </w:p>
    <w:p w:rsidR="007637CA" w:rsidRDefault="007637CA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</w:p>
    <w:p w:rsidR="00F077F4" w:rsidRPr="000051DA" w:rsidRDefault="00F077F4" w:rsidP="007637CA">
      <w:pPr>
        <w:spacing w:line="360" w:lineRule="auto"/>
        <w:ind w:firstLine="720"/>
        <w:jc w:val="both"/>
        <w:rPr>
          <w:rFonts w:eastAsiaTheme="minorHAnsi" w:cstheme="minorBidi"/>
          <w:sz w:val="22"/>
          <w:szCs w:val="22"/>
          <w:lang w:val="ru-RU"/>
        </w:rPr>
      </w:pPr>
    </w:p>
    <w:p w:rsidR="007637CA" w:rsidRPr="000051DA" w:rsidRDefault="003402DF" w:rsidP="007637CA">
      <w:pPr>
        <w:shd w:val="clear" w:color="auto" w:fill="FFFFFF"/>
        <w:tabs>
          <w:tab w:val="left" w:leader="underscore" w:pos="10162"/>
        </w:tabs>
        <w:spacing w:line="360" w:lineRule="auto"/>
        <w:ind w:left="34" w:firstLine="675"/>
        <w:jc w:val="both"/>
        <w:rPr>
          <w:rFonts w:eastAsiaTheme="minorHAnsi" w:cstheme="minorBidi"/>
          <w:b/>
          <w:spacing w:val="-2"/>
          <w:sz w:val="22"/>
          <w:szCs w:val="22"/>
          <w:lang w:val="ru-RU"/>
        </w:rPr>
      </w:pPr>
      <w:r w:rsidRPr="000051DA">
        <w:rPr>
          <w:rFonts w:eastAsiaTheme="minorHAnsi" w:cstheme="minorBidi"/>
          <w:b/>
          <w:bCs/>
          <w:spacing w:val="-2"/>
          <w:sz w:val="22"/>
          <w:szCs w:val="22"/>
          <w:lang w:val="ru-RU"/>
        </w:rPr>
        <w:t xml:space="preserve">Назначенную мне по данному заявлению компенсацию </w:t>
      </w:r>
      <w:r w:rsidRPr="000051DA">
        <w:rPr>
          <w:rFonts w:eastAsiaTheme="minorHAnsi" w:cstheme="minorBidi"/>
          <w:b/>
          <w:spacing w:val="-2"/>
          <w:sz w:val="22"/>
          <w:szCs w:val="22"/>
          <w:lang w:val="ru-RU"/>
        </w:rPr>
        <w:t>прошу перечислить: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843"/>
        <w:gridCol w:w="3402"/>
        <w:gridCol w:w="142"/>
        <w:gridCol w:w="1276"/>
        <w:gridCol w:w="3118"/>
      </w:tblGrid>
      <w:tr w:rsidR="00C24265" w:rsidTr="001E0B7B">
        <w:trPr>
          <w:cantSplit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7637CA" w:rsidRPr="000051DA" w:rsidRDefault="007637CA" w:rsidP="007637CA">
            <w:pPr>
              <w:autoSpaceDE w:val="0"/>
              <w:autoSpaceDN w:val="0"/>
              <w:spacing w:line="360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9620D8">
              <w:rPr>
                <w:rFonts w:eastAsiaTheme="minorHAnsi" w:cstheme="minorBidi"/>
                <w:sz w:val="22"/>
                <w:szCs w:val="22"/>
                <w:lang w:val="ru-RU"/>
              </w:rPr>
              <w:t>на лицевой счет</w:t>
            </w:r>
            <w:r>
              <w:rPr>
                <w:rFonts w:ascii="Symbol" w:eastAsiaTheme="minorHAnsi" w:hAnsi="Symbol" w:cstheme="minorBidi"/>
                <w:b/>
                <w:sz w:val="22"/>
                <w:szCs w:val="22"/>
                <w:vertAlign w:val="superscript"/>
                <w:lang w:val="ru-RU"/>
              </w:rPr>
              <w:footnoteReference w:customMarkFollows="1" w:id="1"/>
              <w:sym w:font="Symbol" w:char="F02A"/>
            </w:r>
            <w:r w:rsidRPr="009620D8">
              <w:rPr>
                <w:rFonts w:eastAsiaTheme="minorHAnsi" w:cstheme="minorBidi"/>
                <w:sz w:val="22"/>
                <w:szCs w:val="22"/>
                <w:lang w:val="ru-RU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9620D8">
              <w:rPr>
                <w:rFonts w:eastAsiaTheme="minorHAnsi" w:cstheme="minorBidi"/>
                <w:sz w:val="22"/>
                <w:szCs w:val="22"/>
                <w:lang w:val="ru-RU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9620D8">
              <w:rPr>
                <w:rFonts w:eastAsiaTheme="minorHAnsi" w:cstheme="minorBidi"/>
                <w:sz w:val="22"/>
                <w:szCs w:val="22"/>
                <w:lang w:val="ru-RU"/>
              </w:rPr>
              <w:t>открытый 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</w:p>
        </w:tc>
      </w:tr>
      <w:tr w:rsidR="00C24265" w:rsidTr="001E0B7B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rPr>
                <w:rFonts w:eastAsiaTheme="minorHAnsi" w:cstheme="minorBidi"/>
                <w:sz w:val="19"/>
                <w:szCs w:val="19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6"/>
                <w:szCs w:val="16"/>
                <w:lang w:val="ru-RU"/>
              </w:rPr>
            </w:pPr>
            <w:r w:rsidRPr="009620D8">
              <w:rPr>
                <w:rFonts w:eastAsiaTheme="minorHAnsi" w:cstheme="minorBidi"/>
                <w:sz w:val="16"/>
                <w:szCs w:val="16"/>
                <w:lang w:val="ru-RU"/>
              </w:rPr>
              <w:t>(номер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6"/>
                <w:szCs w:val="16"/>
                <w:lang w:val="ru-RU"/>
              </w:rPr>
            </w:pPr>
            <w:r w:rsidRPr="009620D8">
              <w:rPr>
                <w:rFonts w:eastAsiaTheme="minorHAnsi" w:cstheme="minorBidi"/>
                <w:sz w:val="16"/>
                <w:szCs w:val="16"/>
                <w:lang w:val="ru-RU"/>
              </w:rPr>
              <w:t>(наименование кредитной организации)</w:t>
            </w:r>
          </w:p>
        </w:tc>
      </w:tr>
      <w:tr w:rsidR="00C24265" w:rsidTr="001E0B7B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rPr>
                <w:rFonts w:eastAsiaTheme="minorHAnsi" w:cstheme="minorBidi"/>
                <w:sz w:val="19"/>
                <w:szCs w:val="19"/>
                <w:lang w:val="ru-RU"/>
              </w:rPr>
            </w:pPr>
            <w:r w:rsidRPr="009620D8">
              <w:rPr>
                <w:rFonts w:eastAsiaTheme="minorHAnsi" w:cstheme="minorBidi"/>
                <w:sz w:val="19"/>
                <w:szCs w:val="19"/>
                <w:lang w:val="ru-RU"/>
              </w:rPr>
              <w:t>БИК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6"/>
                <w:szCs w:val="16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9"/>
                <w:szCs w:val="19"/>
                <w:lang w:val="ru-RU"/>
              </w:rPr>
            </w:pPr>
            <w:r w:rsidRPr="009620D8">
              <w:rPr>
                <w:rFonts w:eastAsiaTheme="minorHAnsi" w:cstheme="minorBidi"/>
                <w:sz w:val="19"/>
                <w:szCs w:val="19"/>
                <w:lang w:val="ru-RU"/>
              </w:rPr>
              <w:t>ИНН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6"/>
                <w:szCs w:val="16"/>
                <w:lang w:val="ru-RU"/>
              </w:rPr>
            </w:pPr>
          </w:p>
        </w:tc>
      </w:tr>
      <w:tr w:rsidR="00C24265" w:rsidTr="001E0B7B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3402DF" w:rsidP="007637CA">
            <w:pPr>
              <w:autoSpaceDE w:val="0"/>
              <w:autoSpaceDN w:val="0"/>
              <w:spacing w:line="360" w:lineRule="auto"/>
              <w:rPr>
                <w:rFonts w:eastAsiaTheme="minorHAnsi" w:cstheme="minorBidi"/>
                <w:sz w:val="19"/>
                <w:szCs w:val="19"/>
                <w:lang w:val="ru-RU"/>
              </w:rPr>
            </w:pPr>
            <w:r w:rsidRPr="009620D8">
              <w:rPr>
                <w:rFonts w:eastAsiaTheme="minorHAnsi" w:cstheme="minorBidi"/>
                <w:sz w:val="19"/>
                <w:szCs w:val="19"/>
                <w:lang w:val="ru-RU"/>
              </w:rPr>
              <w:t>КПП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6"/>
                <w:szCs w:val="16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CA" w:rsidRPr="009620D8" w:rsidRDefault="007637CA" w:rsidP="007637CA">
            <w:pPr>
              <w:autoSpaceDE w:val="0"/>
              <w:autoSpaceDN w:val="0"/>
              <w:spacing w:line="360" w:lineRule="auto"/>
              <w:jc w:val="center"/>
              <w:rPr>
                <w:rFonts w:eastAsiaTheme="minorHAnsi" w:cstheme="minorBidi"/>
                <w:sz w:val="16"/>
                <w:szCs w:val="16"/>
                <w:lang w:val="ru-RU"/>
              </w:rPr>
            </w:pPr>
          </w:p>
        </w:tc>
      </w:tr>
    </w:tbl>
    <w:p w:rsidR="007637CA" w:rsidRDefault="007637CA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</w:p>
    <w:p w:rsidR="007637CA" w:rsidRDefault="007637CA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</w:p>
    <w:p w:rsidR="00F077F4" w:rsidRDefault="00F077F4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</w:p>
    <w:p w:rsidR="00F077F4" w:rsidRDefault="00F077F4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</w:p>
    <w:p w:rsidR="007637CA" w:rsidRPr="009620D8" w:rsidRDefault="003402DF" w:rsidP="007637CA">
      <w:pPr>
        <w:spacing w:line="360" w:lineRule="auto"/>
        <w:jc w:val="both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  <w:t>Дата</w:t>
      </w:r>
      <w:r w:rsidRPr="009620D8">
        <w:rPr>
          <w:rFonts w:eastAsiaTheme="minorHAnsi" w:cstheme="minorBidi"/>
          <w:sz w:val="22"/>
          <w:szCs w:val="22"/>
          <w:lang w:val="ru-RU"/>
        </w:rPr>
        <w:t xml:space="preserve">__________________                                     </w:t>
      </w:r>
      <w:proofErr w:type="spellStart"/>
      <w:r w:rsidRPr="009620D8">
        <w:rPr>
          <w:rFonts w:eastAsiaTheme="minorHAnsi" w:cstheme="minorBidi"/>
          <w:sz w:val="22"/>
          <w:szCs w:val="22"/>
          <w:lang w:val="ru-RU"/>
        </w:rPr>
        <w:t>Подпись__________</w:t>
      </w:r>
      <w:proofErr w:type="spellEnd"/>
      <w:r w:rsidRPr="009620D8">
        <w:rPr>
          <w:rFonts w:eastAsiaTheme="minorHAnsi" w:cstheme="minorBidi"/>
          <w:sz w:val="22"/>
          <w:szCs w:val="22"/>
          <w:lang w:val="ru-RU"/>
        </w:rPr>
        <w:t>/_____________________/</w:t>
      </w:r>
    </w:p>
    <w:p w:rsidR="007637CA" w:rsidRPr="00E375B1" w:rsidRDefault="003402DF" w:rsidP="007637CA">
      <w:pPr>
        <w:spacing w:line="360" w:lineRule="auto"/>
        <w:jc w:val="center"/>
        <w:rPr>
          <w:rFonts w:eastAsiaTheme="minorHAnsi" w:cstheme="minorBidi"/>
          <w:sz w:val="16"/>
          <w:szCs w:val="16"/>
          <w:lang w:val="ru-RU"/>
        </w:rPr>
      </w:pPr>
      <w:r>
        <w:rPr>
          <w:rFonts w:eastAsiaTheme="minorHAnsi" w:cstheme="minorBidi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(ФИО заявителя)</w:t>
      </w:r>
    </w:p>
    <w:p w:rsidR="007637CA" w:rsidRPr="001B34CB" w:rsidRDefault="007637CA" w:rsidP="007637C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0234F4" w:rsidRDefault="000234F4" w:rsidP="007637CA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7637CA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7637CA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7637CA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7637CA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7637CA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460403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460403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460403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Default="000234F4" w:rsidP="00460403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0234F4" w:rsidRPr="002A29B4" w:rsidRDefault="000234F4" w:rsidP="0046040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val="ru-RU"/>
        </w:rPr>
      </w:pPr>
    </w:p>
    <w:sectPr w:rsidR="000234F4" w:rsidRPr="002A29B4" w:rsidSect="005B4628">
      <w:headerReference w:type="default" r:id="rId11"/>
      <w:headerReference w:type="first" r:id="rId12"/>
      <w:pgSz w:w="11906" w:h="16838" w:code="9"/>
      <w:pgMar w:top="1135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DF" w:rsidRDefault="003402DF" w:rsidP="00C24265">
      <w:r>
        <w:separator/>
      </w:r>
    </w:p>
  </w:endnote>
  <w:endnote w:type="continuationSeparator" w:id="0">
    <w:p w:rsidR="003402DF" w:rsidRDefault="003402DF" w:rsidP="00C2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DF" w:rsidRDefault="003402DF">
      <w:r>
        <w:separator/>
      </w:r>
    </w:p>
  </w:footnote>
  <w:footnote w:type="continuationSeparator" w:id="0">
    <w:p w:rsidR="003402DF" w:rsidRDefault="003402DF">
      <w:r>
        <w:continuationSeparator/>
      </w:r>
    </w:p>
  </w:footnote>
  <w:footnote w:id="1">
    <w:p w:rsidR="00513CD4" w:rsidRPr="00AF5243" w:rsidRDefault="003402DF" w:rsidP="007637CA">
      <w:pPr>
        <w:pStyle w:val="ac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AF5243">
        <w:rPr>
          <w:rStyle w:val="ab"/>
          <w:rFonts w:ascii="Symbol" w:hAnsi="Symbol"/>
          <w:sz w:val="18"/>
          <w:szCs w:val="18"/>
        </w:rPr>
        <w:sym w:font="Symbol" w:char="F02A"/>
      </w:r>
      <w:r w:rsidRPr="00AF5243">
        <w:rPr>
          <w:rFonts w:ascii="Times New Roman" w:hAnsi="Times New Roman"/>
          <w:sz w:val="18"/>
          <w:szCs w:val="18"/>
        </w:rPr>
        <w:t xml:space="preserve"> при указании родителем (законным представителем)  в качестве получателя компенсации </w:t>
      </w:r>
      <w:r w:rsidRPr="00AF5243">
        <w:rPr>
          <w:rFonts w:ascii="Times New Roman" w:hAnsi="Times New Roman"/>
          <w:b/>
          <w:sz w:val="18"/>
          <w:szCs w:val="18"/>
          <w:u w:val="single"/>
        </w:rPr>
        <w:t>иного лица</w:t>
      </w:r>
      <w:r w:rsidRPr="00AF5243">
        <w:rPr>
          <w:rFonts w:ascii="Times New Roman" w:hAnsi="Times New Roman"/>
          <w:sz w:val="18"/>
          <w:szCs w:val="18"/>
        </w:rPr>
        <w:t xml:space="preserve">, необходимо указать банковские реквизиты его счета, открытого в кредитной организации и данные документа, удостоверяющего личность </w:t>
      </w:r>
      <w:r w:rsidRPr="00AF5243">
        <w:rPr>
          <w:rFonts w:ascii="Times New Roman" w:hAnsi="Times New Roman"/>
          <w:b/>
          <w:sz w:val="18"/>
          <w:szCs w:val="18"/>
          <w:u w:val="single"/>
        </w:rPr>
        <w:t>(приложить к заявлению копию документа, удостоверяющего личность лица, на чей счет будет перечислена компенсация)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  <w:docPartObj>
        <w:docPartGallery w:val="Page Numbers (Top of Page)"/>
        <w:docPartUnique/>
      </w:docPartObj>
    </w:sdtPr>
    <w:sdtContent>
      <w:p w:rsidR="00513CD4" w:rsidRDefault="00C24265">
        <w:pPr>
          <w:pStyle w:val="a6"/>
          <w:jc w:val="center"/>
        </w:pPr>
        <w:r>
          <w:fldChar w:fldCharType="begin"/>
        </w:r>
        <w:r w:rsidR="003402DF">
          <w:instrText>PAGE   \* MERGEFORMAT</w:instrText>
        </w:r>
        <w:r>
          <w:fldChar w:fldCharType="separate"/>
        </w:r>
        <w:r w:rsidR="003862C6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13CD4" w:rsidRDefault="00513C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CD4" w:rsidRDefault="00513CD4" w:rsidP="00717A5C">
    <w:pPr>
      <w:pStyle w:val="a6"/>
      <w:jc w:val="center"/>
    </w:pPr>
  </w:p>
  <w:p w:rsidR="00513CD4" w:rsidRDefault="00513C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2CF6"/>
    <w:multiLevelType w:val="multilevel"/>
    <w:tmpl w:val="18C47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7A10FE"/>
    <w:multiLevelType w:val="multilevel"/>
    <w:tmpl w:val="CBD4F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4772C2"/>
    <w:multiLevelType w:val="multilevel"/>
    <w:tmpl w:val="A23E9E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1F055F"/>
    <w:multiLevelType w:val="hybridMultilevel"/>
    <w:tmpl w:val="8F368632"/>
    <w:lvl w:ilvl="0" w:tplc="0AEC7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C0564" w:tentative="1">
      <w:start w:val="1"/>
      <w:numFmt w:val="lowerLetter"/>
      <w:lvlText w:val="%2."/>
      <w:lvlJc w:val="left"/>
      <w:pPr>
        <w:ind w:left="1440" w:hanging="360"/>
      </w:pPr>
    </w:lvl>
    <w:lvl w:ilvl="2" w:tplc="34783706" w:tentative="1">
      <w:start w:val="1"/>
      <w:numFmt w:val="lowerRoman"/>
      <w:lvlText w:val="%3."/>
      <w:lvlJc w:val="right"/>
      <w:pPr>
        <w:ind w:left="2160" w:hanging="180"/>
      </w:pPr>
    </w:lvl>
    <w:lvl w:ilvl="3" w:tplc="40BE3F98" w:tentative="1">
      <w:start w:val="1"/>
      <w:numFmt w:val="decimal"/>
      <w:lvlText w:val="%4."/>
      <w:lvlJc w:val="left"/>
      <w:pPr>
        <w:ind w:left="2880" w:hanging="360"/>
      </w:pPr>
    </w:lvl>
    <w:lvl w:ilvl="4" w:tplc="327289BC" w:tentative="1">
      <w:start w:val="1"/>
      <w:numFmt w:val="lowerLetter"/>
      <w:lvlText w:val="%5."/>
      <w:lvlJc w:val="left"/>
      <w:pPr>
        <w:ind w:left="3600" w:hanging="360"/>
      </w:pPr>
    </w:lvl>
    <w:lvl w:ilvl="5" w:tplc="90826A9C" w:tentative="1">
      <w:start w:val="1"/>
      <w:numFmt w:val="lowerRoman"/>
      <w:lvlText w:val="%6."/>
      <w:lvlJc w:val="right"/>
      <w:pPr>
        <w:ind w:left="4320" w:hanging="180"/>
      </w:pPr>
    </w:lvl>
    <w:lvl w:ilvl="6" w:tplc="7EB086CA" w:tentative="1">
      <w:start w:val="1"/>
      <w:numFmt w:val="decimal"/>
      <w:lvlText w:val="%7."/>
      <w:lvlJc w:val="left"/>
      <w:pPr>
        <w:ind w:left="5040" w:hanging="360"/>
      </w:pPr>
    </w:lvl>
    <w:lvl w:ilvl="7" w:tplc="9634CD4C" w:tentative="1">
      <w:start w:val="1"/>
      <w:numFmt w:val="lowerLetter"/>
      <w:lvlText w:val="%8."/>
      <w:lvlJc w:val="left"/>
      <w:pPr>
        <w:ind w:left="5760" w:hanging="360"/>
      </w:pPr>
    </w:lvl>
    <w:lvl w:ilvl="8" w:tplc="61624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35314"/>
    <w:multiLevelType w:val="hybridMultilevel"/>
    <w:tmpl w:val="870C7F0E"/>
    <w:lvl w:ilvl="0" w:tplc="3EE43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C6369B9E" w:tentative="1">
      <w:start w:val="1"/>
      <w:numFmt w:val="lowerLetter"/>
      <w:lvlText w:val="%2."/>
      <w:lvlJc w:val="left"/>
      <w:pPr>
        <w:ind w:left="1800" w:hanging="360"/>
      </w:pPr>
    </w:lvl>
    <w:lvl w:ilvl="2" w:tplc="6AE42FC8" w:tentative="1">
      <w:start w:val="1"/>
      <w:numFmt w:val="lowerRoman"/>
      <w:lvlText w:val="%3."/>
      <w:lvlJc w:val="right"/>
      <w:pPr>
        <w:ind w:left="2520" w:hanging="180"/>
      </w:pPr>
    </w:lvl>
    <w:lvl w:ilvl="3" w:tplc="6A04A544" w:tentative="1">
      <w:start w:val="1"/>
      <w:numFmt w:val="decimal"/>
      <w:lvlText w:val="%4."/>
      <w:lvlJc w:val="left"/>
      <w:pPr>
        <w:ind w:left="3240" w:hanging="360"/>
      </w:pPr>
    </w:lvl>
    <w:lvl w:ilvl="4" w:tplc="BB983F08" w:tentative="1">
      <w:start w:val="1"/>
      <w:numFmt w:val="lowerLetter"/>
      <w:lvlText w:val="%5."/>
      <w:lvlJc w:val="left"/>
      <w:pPr>
        <w:ind w:left="3960" w:hanging="360"/>
      </w:pPr>
    </w:lvl>
    <w:lvl w:ilvl="5" w:tplc="97E005BA" w:tentative="1">
      <w:start w:val="1"/>
      <w:numFmt w:val="lowerRoman"/>
      <w:lvlText w:val="%6."/>
      <w:lvlJc w:val="right"/>
      <w:pPr>
        <w:ind w:left="4680" w:hanging="180"/>
      </w:pPr>
    </w:lvl>
    <w:lvl w:ilvl="6" w:tplc="02A6DEE6" w:tentative="1">
      <w:start w:val="1"/>
      <w:numFmt w:val="decimal"/>
      <w:lvlText w:val="%7."/>
      <w:lvlJc w:val="left"/>
      <w:pPr>
        <w:ind w:left="5400" w:hanging="360"/>
      </w:pPr>
    </w:lvl>
    <w:lvl w:ilvl="7" w:tplc="BCF241BE" w:tentative="1">
      <w:start w:val="1"/>
      <w:numFmt w:val="lowerLetter"/>
      <w:lvlText w:val="%8."/>
      <w:lvlJc w:val="left"/>
      <w:pPr>
        <w:ind w:left="6120" w:hanging="360"/>
      </w:pPr>
    </w:lvl>
    <w:lvl w:ilvl="8" w:tplc="7B6418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8464B"/>
    <w:multiLevelType w:val="multilevel"/>
    <w:tmpl w:val="FDDA5D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50DB3B0E"/>
    <w:multiLevelType w:val="multilevel"/>
    <w:tmpl w:val="24AAF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eastAsia="Times New Roman" w:cstheme="minorBidi"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cstheme="minorBidi" w:hint="default"/>
      </w:rPr>
    </w:lvl>
  </w:abstractNum>
  <w:abstractNum w:abstractNumId="7">
    <w:nsid w:val="582426D3"/>
    <w:multiLevelType w:val="hybridMultilevel"/>
    <w:tmpl w:val="40988208"/>
    <w:lvl w:ilvl="0" w:tplc="B3BE07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F78E38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940535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356000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F18738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FCAA97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FFA23A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A9208F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E74697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7D23D1"/>
    <w:multiLevelType w:val="multilevel"/>
    <w:tmpl w:val="9B14D76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B986446"/>
    <w:multiLevelType w:val="hybridMultilevel"/>
    <w:tmpl w:val="E2F8D620"/>
    <w:lvl w:ilvl="0" w:tplc="0BB09A3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C5A49DD0" w:tentative="1">
      <w:start w:val="1"/>
      <w:numFmt w:val="lowerLetter"/>
      <w:lvlText w:val="%2."/>
      <w:lvlJc w:val="left"/>
      <w:pPr>
        <w:ind w:left="2149" w:hanging="360"/>
      </w:pPr>
    </w:lvl>
    <w:lvl w:ilvl="2" w:tplc="A49EADB0" w:tentative="1">
      <w:start w:val="1"/>
      <w:numFmt w:val="lowerRoman"/>
      <w:lvlText w:val="%3."/>
      <w:lvlJc w:val="right"/>
      <w:pPr>
        <w:ind w:left="2869" w:hanging="180"/>
      </w:pPr>
    </w:lvl>
    <w:lvl w:ilvl="3" w:tplc="B8BA4044" w:tentative="1">
      <w:start w:val="1"/>
      <w:numFmt w:val="decimal"/>
      <w:lvlText w:val="%4."/>
      <w:lvlJc w:val="left"/>
      <w:pPr>
        <w:ind w:left="3589" w:hanging="360"/>
      </w:pPr>
    </w:lvl>
    <w:lvl w:ilvl="4" w:tplc="ED265BA6" w:tentative="1">
      <w:start w:val="1"/>
      <w:numFmt w:val="lowerLetter"/>
      <w:lvlText w:val="%5."/>
      <w:lvlJc w:val="left"/>
      <w:pPr>
        <w:ind w:left="4309" w:hanging="360"/>
      </w:pPr>
    </w:lvl>
    <w:lvl w:ilvl="5" w:tplc="82349838" w:tentative="1">
      <w:start w:val="1"/>
      <w:numFmt w:val="lowerRoman"/>
      <w:lvlText w:val="%6."/>
      <w:lvlJc w:val="right"/>
      <w:pPr>
        <w:ind w:left="5029" w:hanging="180"/>
      </w:pPr>
    </w:lvl>
    <w:lvl w:ilvl="6" w:tplc="2A2673C4" w:tentative="1">
      <w:start w:val="1"/>
      <w:numFmt w:val="decimal"/>
      <w:lvlText w:val="%7."/>
      <w:lvlJc w:val="left"/>
      <w:pPr>
        <w:ind w:left="5749" w:hanging="360"/>
      </w:pPr>
    </w:lvl>
    <w:lvl w:ilvl="7" w:tplc="904E96F8" w:tentative="1">
      <w:start w:val="1"/>
      <w:numFmt w:val="lowerLetter"/>
      <w:lvlText w:val="%8."/>
      <w:lvlJc w:val="left"/>
      <w:pPr>
        <w:ind w:left="6469" w:hanging="360"/>
      </w:pPr>
    </w:lvl>
    <w:lvl w:ilvl="8" w:tplc="152A2A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7E5D28"/>
    <w:multiLevelType w:val="multilevel"/>
    <w:tmpl w:val="711240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DF57693"/>
    <w:multiLevelType w:val="hybridMultilevel"/>
    <w:tmpl w:val="4C2817F4"/>
    <w:lvl w:ilvl="0" w:tplc="12A6E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17E3740" w:tentative="1">
      <w:start w:val="1"/>
      <w:numFmt w:val="lowerLetter"/>
      <w:lvlText w:val="%2."/>
      <w:lvlJc w:val="left"/>
      <w:pPr>
        <w:ind w:left="2149" w:hanging="360"/>
      </w:pPr>
    </w:lvl>
    <w:lvl w:ilvl="2" w:tplc="00701440" w:tentative="1">
      <w:start w:val="1"/>
      <w:numFmt w:val="lowerRoman"/>
      <w:lvlText w:val="%3."/>
      <w:lvlJc w:val="right"/>
      <w:pPr>
        <w:ind w:left="2869" w:hanging="180"/>
      </w:pPr>
    </w:lvl>
    <w:lvl w:ilvl="3" w:tplc="2B06062C" w:tentative="1">
      <w:start w:val="1"/>
      <w:numFmt w:val="decimal"/>
      <w:lvlText w:val="%4."/>
      <w:lvlJc w:val="left"/>
      <w:pPr>
        <w:ind w:left="3589" w:hanging="360"/>
      </w:pPr>
    </w:lvl>
    <w:lvl w:ilvl="4" w:tplc="0E66B7B4" w:tentative="1">
      <w:start w:val="1"/>
      <w:numFmt w:val="lowerLetter"/>
      <w:lvlText w:val="%5."/>
      <w:lvlJc w:val="left"/>
      <w:pPr>
        <w:ind w:left="4309" w:hanging="360"/>
      </w:pPr>
    </w:lvl>
    <w:lvl w:ilvl="5" w:tplc="2A3C95C0" w:tentative="1">
      <w:start w:val="1"/>
      <w:numFmt w:val="lowerRoman"/>
      <w:lvlText w:val="%6."/>
      <w:lvlJc w:val="right"/>
      <w:pPr>
        <w:ind w:left="5029" w:hanging="180"/>
      </w:pPr>
    </w:lvl>
    <w:lvl w:ilvl="6" w:tplc="7AD48F8A" w:tentative="1">
      <w:start w:val="1"/>
      <w:numFmt w:val="decimal"/>
      <w:lvlText w:val="%7."/>
      <w:lvlJc w:val="left"/>
      <w:pPr>
        <w:ind w:left="5749" w:hanging="360"/>
      </w:pPr>
    </w:lvl>
    <w:lvl w:ilvl="7" w:tplc="23A4A5A4" w:tentative="1">
      <w:start w:val="1"/>
      <w:numFmt w:val="lowerLetter"/>
      <w:lvlText w:val="%8."/>
      <w:lvlJc w:val="left"/>
      <w:pPr>
        <w:ind w:left="6469" w:hanging="360"/>
      </w:pPr>
    </w:lvl>
    <w:lvl w:ilvl="8" w:tplc="149AC06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49E"/>
    <w:rsid w:val="000051DA"/>
    <w:rsid w:val="00017846"/>
    <w:rsid w:val="000207EB"/>
    <w:rsid w:val="000234F4"/>
    <w:rsid w:val="00035C81"/>
    <w:rsid w:val="00037341"/>
    <w:rsid w:val="00056437"/>
    <w:rsid w:val="00076B58"/>
    <w:rsid w:val="000E341B"/>
    <w:rsid w:val="00100C6F"/>
    <w:rsid w:val="00117E2D"/>
    <w:rsid w:val="00172596"/>
    <w:rsid w:val="00176014"/>
    <w:rsid w:val="0017637D"/>
    <w:rsid w:val="001B34CB"/>
    <w:rsid w:val="001C0F11"/>
    <w:rsid w:val="001E0B7B"/>
    <w:rsid w:val="001F54F5"/>
    <w:rsid w:val="00246B90"/>
    <w:rsid w:val="002675D2"/>
    <w:rsid w:val="002A29B4"/>
    <w:rsid w:val="002D648C"/>
    <w:rsid w:val="002E3269"/>
    <w:rsid w:val="003333BE"/>
    <w:rsid w:val="003402DF"/>
    <w:rsid w:val="003506AE"/>
    <w:rsid w:val="003623BB"/>
    <w:rsid w:val="00380415"/>
    <w:rsid w:val="00385E3B"/>
    <w:rsid w:val="003862C6"/>
    <w:rsid w:val="003A3A7A"/>
    <w:rsid w:val="003B3D4E"/>
    <w:rsid w:val="00455197"/>
    <w:rsid w:val="00460403"/>
    <w:rsid w:val="00467249"/>
    <w:rsid w:val="0048185C"/>
    <w:rsid w:val="004A1455"/>
    <w:rsid w:val="004C1790"/>
    <w:rsid w:val="00513CD4"/>
    <w:rsid w:val="00532446"/>
    <w:rsid w:val="005354C8"/>
    <w:rsid w:val="0055224B"/>
    <w:rsid w:val="005566C2"/>
    <w:rsid w:val="005B4628"/>
    <w:rsid w:val="005D64DB"/>
    <w:rsid w:val="0060013B"/>
    <w:rsid w:val="006A2319"/>
    <w:rsid w:val="006C1915"/>
    <w:rsid w:val="006D5F6B"/>
    <w:rsid w:val="00717A5C"/>
    <w:rsid w:val="0073036A"/>
    <w:rsid w:val="007457D6"/>
    <w:rsid w:val="00754860"/>
    <w:rsid w:val="00754BAF"/>
    <w:rsid w:val="007637CA"/>
    <w:rsid w:val="007673A5"/>
    <w:rsid w:val="00785F4E"/>
    <w:rsid w:val="007B2A0A"/>
    <w:rsid w:val="007D01DC"/>
    <w:rsid w:val="007E7196"/>
    <w:rsid w:val="007F01AE"/>
    <w:rsid w:val="00816A67"/>
    <w:rsid w:val="008209A5"/>
    <w:rsid w:val="0083452F"/>
    <w:rsid w:val="008402DE"/>
    <w:rsid w:val="00842C3C"/>
    <w:rsid w:val="008B51C0"/>
    <w:rsid w:val="008C05A6"/>
    <w:rsid w:val="008F557A"/>
    <w:rsid w:val="009251D9"/>
    <w:rsid w:val="009620D8"/>
    <w:rsid w:val="009D3A85"/>
    <w:rsid w:val="00A07E02"/>
    <w:rsid w:val="00A3712B"/>
    <w:rsid w:val="00A455FA"/>
    <w:rsid w:val="00A77B3E"/>
    <w:rsid w:val="00AB6B4A"/>
    <w:rsid w:val="00AD173B"/>
    <w:rsid w:val="00AF5243"/>
    <w:rsid w:val="00B55EEA"/>
    <w:rsid w:val="00B661B8"/>
    <w:rsid w:val="00C015BD"/>
    <w:rsid w:val="00C24265"/>
    <w:rsid w:val="00C377C7"/>
    <w:rsid w:val="00C664F2"/>
    <w:rsid w:val="00C7458D"/>
    <w:rsid w:val="00C9009B"/>
    <w:rsid w:val="00CA2A55"/>
    <w:rsid w:val="00CE3AF8"/>
    <w:rsid w:val="00D00201"/>
    <w:rsid w:val="00D60665"/>
    <w:rsid w:val="00D951D0"/>
    <w:rsid w:val="00DC3811"/>
    <w:rsid w:val="00DC4D2F"/>
    <w:rsid w:val="00DD32FE"/>
    <w:rsid w:val="00E375B1"/>
    <w:rsid w:val="00E43C3C"/>
    <w:rsid w:val="00E46ADA"/>
    <w:rsid w:val="00E86BA7"/>
    <w:rsid w:val="00E97D7A"/>
    <w:rsid w:val="00EC112C"/>
    <w:rsid w:val="00ED210B"/>
    <w:rsid w:val="00F077F4"/>
    <w:rsid w:val="00F515D7"/>
    <w:rsid w:val="00FB2F4A"/>
    <w:rsid w:val="00FB4D29"/>
    <w:rsid w:val="00FD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51D0"/>
    <w:pPr>
      <w:keepNext/>
      <w:jc w:val="center"/>
      <w:outlineLvl w:val="0"/>
    </w:pPr>
    <w:rPr>
      <w:b/>
      <w:sz w:val="26"/>
      <w:szCs w:val="20"/>
      <w:lang w:val="ru-RU" w:eastAsia="ru-RU"/>
    </w:rPr>
  </w:style>
  <w:style w:type="paragraph" w:styleId="2">
    <w:name w:val="heading 2"/>
    <w:basedOn w:val="a"/>
    <w:link w:val="20"/>
    <w:uiPriority w:val="1"/>
    <w:qFormat/>
    <w:rsid w:val="00C9009B"/>
    <w:pPr>
      <w:widowControl w:val="0"/>
      <w:autoSpaceDE w:val="0"/>
      <w:autoSpaceDN w:val="0"/>
      <w:ind w:left="236"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1D0"/>
    <w:rPr>
      <w:b/>
      <w:sz w:val="26"/>
      <w:lang w:val="ru-RU" w:eastAsia="ru-RU" w:bidi="ar-SA"/>
    </w:rPr>
  </w:style>
  <w:style w:type="paragraph" w:styleId="a3">
    <w:name w:val="List Paragraph"/>
    <w:basedOn w:val="a"/>
    <w:uiPriority w:val="34"/>
    <w:qFormat/>
    <w:rsid w:val="00A3712B"/>
    <w:pPr>
      <w:ind w:left="720"/>
      <w:contextualSpacing/>
    </w:pPr>
    <w:rPr>
      <w:lang w:val="ru-RU" w:eastAsia="ru-RU"/>
    </w:rPr>
  </w:style>
  <w:style w:type="paragraph" w:styleId="a4">
    <w:name w:val="Body Text Indent"/>
    <w:basedOn w:val="a"/>
    <w:link w:val="a5"/>
    <w:rsid w:val="00D951D0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D951D0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460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460403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C9009B"/>
    <w:rPr>
      <w:b/>
      <w:bCs/>
      <w:sz w:val="28"/>
      <w:szCs w:val="28"/>
      <w:lang w:val="ru-RU" w:eastAsia="en-US" w:bidi="ar-SA"/>
    </w:rPr>
  </w:style>
  <w:style w:type="paragraph" w:styleId="a8">
    <w:name w:val="Body Text"/>
    <w:basedOn w:val="a"/>
    <w:link w:val="a9"/>
    <w:uiPriority w:val="1"/>
    <w:qFormat/>
    <w:rsid w:val="00DC3811"/>
    <w:pPr>
      <w:widowControl w:val="0"/>
      <w:autoSpaceDE w:val="0"/>
      <w:autoSpaceDN w:val="0"/>
    </w:pPr>
    <w:rPr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DC3811"/>
    <w:rPr>
      <w:sz w:val="28"/>
      <w:szCs w:val="28"/>
      <w:lang w:val="ru-RU" w:eastAsia="en-US" w:bidi="ar-SA"/>
    </w:rPr>
  </w:style>
  <w:style w:type="paragraph" w:customStyle="1" w:styleId="ConsPlusNormal">
    <w:name w:val="ConsPlusNormal"/>
    <w:link w:val="ConsPlusNormal0"/>
    <w:rsid w:val="00460403"/>
    <w:pPr>
      <w:autoSpaceDE w:val="0"/>
      <w:autoSpaceDN w:val="0"/>
      <w:adjustRightInd w:val="0"/>
    </w:pPr>
    <w:rPr>
      <w:rFonts w:eastAsiaTheme="minorHAnsi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460403"/>
    <w:rPr>
      <w:rFonts w:eastAsiaTheme="minorHAnsi"/>
      <w:sz w:val="24"/>
      <w:szCs w:val="24"/>
      <w:lang w:val="ru-RU" w:eastAsia="en-US" w:bidi="ar-SA"/>
    </w:rPr>
  </w:style>
  <w:style w:type="table" w:styleId="aa">
    <w:name w:val="Table Grid"/>
    <w:basedOn w:val="a1"/>
    <w:uiPriority w:val="59"/>
    <w:rsid w:val="00460403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semiHidden/>
    <w:unhideWhenUsed/>
    <w:rsid w:val="0046040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60403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60403"/>
    <w:rPr>
      <w:rFonts w:asciiTheme="minorHAnsi" w:eastAsiaTheme="minorHAnsi" w:hAnsiTheme="minorHAnsi" w:cstheme="minorBidi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87990F909BF82FA122B9B06E3C6FBEB740C2F483D527983BD75mDeE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987990F909BF82FA122B8D058F98F4E97755274B6A0D2F86B720863A0BE592D33EE4CA31A1ED71AC8311m3e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87990F909BF82FA122B9B06E3C6FBE87B0D29446D057BD2E87BDB6Dm0e2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8871</Words>
  <Characters>50567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dcterms:created xsi:type="dcterms:W3CDTF">2024-06-06T04:20:00Z</dcterms:created>
  <dcterms:modified xsi:type="dcterms:W3CDTF">2024-06-06T04:20:00Z</dcterms:modified>
</cp:coreProperties>
</file>